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D389B" w14:textId="77777777" w:rsidR="00637DCF" w:rsidRPr="00940A9B" w:rsidRDefault="00637DCF" w:rsidP="00637DCF">
      <w:pPr>
        <w:tabs>
          <w:tab w:val="left" w:pos="3015"/>
        </w:tabs>
        <w:spacing w:line="100" w:lineRule="atLeast"/>
        <w:jc w:val="both"/>
        <w:rPr>
          <w:sz w:val="24"/>
          <w:szCs w:val="24"/>
        </w:rPr>
      </w:pPr>
    </w:p>
    <w:p w14:paraId="334158D1" w14:textId="08DE6D58" w:rsidR="00637DCF" w:rsidRDefault="00DD26BD" w:rsidP="00637DC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</w:rPr>
        <w:t>Zarządzenie Nr 31</w:t>
      </w:r>
      <w:r w:rsidR="00637DCF"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/202</w:t>
      </w:r>
      <w:r w:rsidR="0067293B">
        <w:rPr>
          <w:rFonts w:ascii="Times New Roman" w:eastAsia="Verdana" w:hAnsi="Times New Roman" w:cs="Times New Roman"/>
          <w:b/>
          <w:bCs/>
          <w:sz w:val="24"/>
          <w:szCs w:val="24"/>
        </w:rPr>
        <w:t>2</w:t>
      </w:r>
      <w:r w:rsidR="00637DCF"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Starosty Pułtuskiego </w:t>
      </w:r>
      <w:r w:rsidR="00637DCF"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z dnia 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>22</w:t>
      </w:r>
      <w:bookmarkStart w:id="0" w:name="_GoBack"/>
      <w:bookmarkEnd w:id="0"/>
      <w:r w:rsidR="00637DCF"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="0067293B">
        <w:rPr>
          <w:rFonts w:ascii="Times New Roman" w:eastAsia="Verdana" w:hAnsi="Times New Roman" w:cs="Times New Roman"/>
          <w:b/>
          <w:bCs/>
          <w:sz w:val="24"/>
          <w:szCs w:val="24"/>
        </w:rPr>
        <w:t>czerwca</w:t>
      </w:r>
      <w:r w:rsidR="00637DCF"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202</w:t>
      </w:r>
      <w:r w:rsidR="0067293B">
        <w:rPr>
          <w:rFonts w:ascii="Times New Roman" w:eastAsia="Verdana" w:hAnsi="Times New Roman" w:cs="Times New Roman"/>
          <w:b/>
          <w:bCs/>
          <w:sz w:val="24"/>
          <w:szCs w:val="24"/>
        </w:rPr>
        <w:t>2</w:t>
      </w:r>
      <w:r w:rsidR="00637DCF"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r.</w:t>
      </w:r>
    </w:p>
    <w:p w14:paraId="6CF920D7" w14:textId="77777777" w:rsidR="00637DCF" w:rsidRPr="00940A9B" w:rsidRDefault="00637DCF" w:rsidP="00637DC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2C6DCCEC" w14:textId="77777777" w:rsidR="00637DCF" w:rsidRDefault="00637DCF" w:rsidP="00637DC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>w sprawie powołania komisji rekrutacyjnej w celu przeprowadzenia naboru na wolne stanowisko urzędnicze w Starostwie Powiatowym w Pułtusku</w:t>
      </w:r>
    </w:p>
    <w:p w14:paraId="0B5B341B" w14:textId="77777777" w:rsidR="00637DCF" w:rsidRPr="00940A9B" w:rsidRDefault="00637DCF" w:rsidP="00637DCF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</w:p>
    <w:p w14:paraId="44EAB664" w14:textId="626E585F" w:rsidR="00637DCF" w:rsidRDefault="00637DCF" w:rsidP="00637DC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ab/>
        <w:t>Na podstawie</w:t>
      </w:r>
      <w:r w:rsidR="00BC2771">
        <w:rPr>
          <w:rFonts w:ascii="Times New Roman" w:eastAsia="Verdana" w:hAnsi="Times New Roman" w:cs="Times New Roman"/>
          <w:sz w:val="24"/>
          <w:szCs w:val="24"/>
        </w:rPr>
        <w:t xml:space="preserve"> § 3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C2771">
        <w:rPr>
          <w:rFonts w:ascii="Times New Roman" w:eastAsia="Verdana" w:hAnsi="Times New Roman" w:cs="Times New Roman"/>
          <w:sz w:val="24"/>
          <w:szCs w:val="24"/>
        </w:rPr>
        <w:t xml:space="preserve">ust. 1 </w:t>
      </w:r>
      <w:r w:rsidRPr="00940A9B">
        <w:rPr>
          <w:rFonts w:ascii="Times New Roman" w:eastAsia="Verdana" w:hAnsi="Times New Roman" w:cs="Times New Roman"/>
          <w:sz w:val="24"/>
          <w:szCs w:val="24"/>
        </w:rPr>
        <w:t>regulaminu naboru na wolne stanowiska urzędnicze, w tym kierownicze stanowiska urzędnicze w Starostwie Powiatowym w Pułtusku</w:t>
      </w:r>
      <w:r w:rsidR="00BC2771">
        <w:rPr>
          <w:rFonts w:ascii="Times New Roman" w:eastAsia="Verdana" w:hAnsi="Times New Roman" w:cs="Times New Roman"/>
          <w:sz w:val="24"/>
          <w:szCs w:val="24"/>
        </w:rPr>
        <w:t>,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stanowiącego załącznik nr 1 do zarządzenia Nr 36/2021 Starosty Pułtuskiego z dnia 30 czerwca 2021 r.</w:t>
      </w:r>
      <w:r w:rsidR="00BC2771">
        <w:rPr>
          <w:rFonts w:ascii="Times New Roman" w:eastAsia="Verdana" w:hAnsi="Times New Roman" w:cs="Times New Roman"/>
          <w:sz w:val="24"/>
          <w:szCs w:val="24"/>
        </w:rPr>
        <w:t xml:space="preserve">                        w sprawie regulaminu naboru na wolne stanowiska urzędnicze, w tym kierownicze stanowiska urzędnicze w Starostwie Powiatowym w Pułtusku, </w:t>
      </w:r>
      <w:r w:rsidRPr="00940A9B">
        <w:rPr>
          <w:rFonts w:ascii="Times New Roman" w:eastAsia="Verdana" w:hAnsi="Times New Roman" w:cs="Times New Roman"/>
          <w:sz w:val="24"/>
          <w:szCs w:val="24"/>
        </w:rPr>
        <w:t>zarządzam</w:t>
      </w:r>
      <w:r>
        <w:rPr>
          <w:rFonts w:ascii="Times New Roman" w:eastAsia="Verdana" w:hAnsi="Times New Roman" w:cs="Times New Roman"/>
          <w:sz w:val="24"/>
          <w:szCs w:val="24"/>
        </w:rPr>
        <w:t xml:space="preserve">  </w:t>
      </w:r>
      <w:r w:rsidRPr="00940A9B">
        <w:rPr>
          <w:rFonts w:ascii="Times New Roman" w:eastAsia="Verdana" w:hAnsi="Times New Roman" w:cs="Times New Roman"/>
          <w:sz w:val="24"/>
          <w:szCs w:val="24"/>
        </w:rPr>
        <w:t>co następuje:</w:t>
      </w:r>
    </w:p>
    <w:p w14:paraId="3E41194A" w14:textId="77777777" w:rsidR="004059A3" w:rsidRPr="00940A9B" w:rsidRDefault="004059A3" w:rsidP="00637DC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B63F836" w14:textId="77777777" w:rsidR="00637DCF" w:rsidRPr="00940A9B" w:rsidRDefault="00637DCF" w:rsidP="004059A3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1.</w:t>
      </w:r>
    </w:p>
    <w:p w14:paraId="4536204F" w14:textId="77777777" w:rsidR="00637DCF" w:rsidRPr="00940A9B" w:rsidRDefault="00637DCF" w:rsidP="004059A3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Powołuję komisję rekrutacyjną w następującym składzie:</w:t>
      </w:r>
    </w:p>
    <w:p w14:paraId="1730B13B" w14:textId="21DC7334" w:rsidR="002510F1" w:rsidRPr="002510F1" w:rsidRDefault="002510F1" w:rsidP="004059A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F1">
        <w:rPr>
          <w:rFonts w:ascii="Times New Roman" w:hAnsi="Times New Roman" w:cs="Times New Roman"/>
          <w:sz w:val="24"/>
          <w:szCs w:val="24"/>
        </w:rPr>
        <w:t>Katarzyna Jankowska – Sekretarz Powiatu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510F1">
        <w:rPr>
          <w:rFonts w:ascii="Times New Roman" w:hAnsi="Times New Roman" w:cs="Times New Roman"/>
          <w:sz w:val="24"/>
          <w:szCs w:val="24"/>
        </w:rPr>
        <w:t xml:space="preserve"> Przewodnicząca Komisji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0C2255" w14:textId="5D24AAFD" w:rsidR="002510F1" w:rsidRDefault="002510F1" w:rsidP="004059A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Ireneusz Sobotka – Kierownik Powiatowego Ośrodka Dokumentacji </w:t>
      </w:r>
    </w:p>
    <w:p w14:paraId="5AFC7C1A" w14:textId="6958A9C9" w:rsidR="002510F1" w:rsidRDefault="002510F1" w:rsidP="004059A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Geodezyjnej i Kartograficznej - </w:t>
      </w:r>
      <w:r w:rsidRPr="00827DA0">
        <w:rPr>
          <w:rFonts w:ascii="Times New Roman" w:hAnsi="Times New Roman" w:cs="Times New Roman"/>
          <w:sz w:val="24"/>
          <w:szCs w:val="24"/>
        </w:rPr>
        <w:t>Członek Komisji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31C9DD" w14:textId="7B9FCB4A" w:rsidR="002510F1" w:rsidRPr="002510F1" w:rsidRDefault="002510F1" w:rsidP="004059A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F1">
        <w:rPr>
          <w:rFonts w:ascii="Times New Roman" w:hAnsi="Times New Roman" w:cs="Times New Roman"/>
          <w:sz w:val="24"/>
          <w:szCs w:val="24"/>
        </w:rPr>
        <w:t>Ewa Wydra – Główny specjalista – Wieloosobowe Stanowisko Pracy ds. Kadr i Płac - Członek Komisji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B058CA" w14:textId="77777777" w:rsidR="00637DCF" w:rsidRPr="00940A9B" w:rsidRDefault="00637DCF" w:rsidP="004059A3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2.</w:t>
      </w:r>
    </w:p>
    <w:p w14:paraId="1F4AF3C8" w14:textId="201E1E65" w:rsidR="00637DCF" w:rsidRDefault="00637DCF" w:rsidP="004059A3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Komisja w składzie określonym w § 1 przeprowadzi nabór na wolne stanowisko urzędnicze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</w:t>
      </w:r>
      <w:r w:rsidRPr="00940A9B">
        <w:rPr>
          <w:rFonts w:ascii="Times New Roman" w:eastAsia="Verdana" w:hAnsi="Times New Roman" w:cs="Times New Roman"/>
          <w:sz w:val="24"/>
          <w:szCs w:val="24"/>
        </w:rPr>
        <w:t>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>: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</w:t>
      </w:r>
      <w:bookmarkStart w:id="1" w:name="_Hlk80184634"/>
      <w:r>
        <w:rPr>
          <w:rFonts w:ascii="Times New Roman" w:hAnsi="Times New Roman" w:cs="Times New Roman"/>
          <w:sz w:val="24"/>
          <w:szCs w:val="24"/>
        </w:rPr>
        <w:t>GEODETA</w:t>
      </w:r>
      <w:r w:rsidRPr="00940A9B">
        <w:rPr>
          <w:rFonts w:ascii="Times New Roman" w:hAnsi="Times New Roman" w:cs="Times New Roman"/>
          <w:sz w:val="24"/>
          <w:szCs w:val="24"/>
        </w:rPr>
        <w:t xml:space="preserve"> W WYDZIALE </w:t>
      </w:r>
      <w:bookmarkEnd w:id="1"/>
      <w:r>
        <w:rPr>
          <w:rFonts w:ascii="Times New Roman" w:hAnsi="Times New Roman" w:cs="Times New Roman"/>
          <w:sz w:val="24"/>
          <w:szCs w:val="24"/>
        </w:rPr>
        <w:t>GEODEZJI</w:t>
      </w:r>
      <w:r w:rsidRPr="00940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501FE7">
        <w:rPr>
          <w:rFonts w:ascii="Times New Roman" w:hAnsi="Times New Roman" w:cs="Times New Roman"/>
          <w:sz w:val="24"/>
          <w:szCs w:val="24"/>
        </w:rPr>
        <w:t xml:space="preserve">I GOSPODARKI </w:t>
      </w:r>
      <w:r>
        <w:rPr>
          <w:rFonts w:ascii="Times New Roman" w:hAnsi="Times New Roman" w:cs="Times New Roman"/>
          <w:sz w:val="24"/>
          <w:szCs w:val="24"/>
        </w:rPr>
        <w:t xml:space="preserve"> NIERUCHOMOŚCIAMI </w:t>
      </w:r>
      <w:r w:rsidRPr="00501FE7">
        <w:rPr>
          <w:rFonts w:ascii="Times New Roman" w:hAnsi="Times New Roman" w:cs="Times New Roman"/>
          <w:sz w:val="24"/>
          <w:szCs w:val="24"/>
        </w:rPr>
        <w:t xml:space="preserve"> </w:t>
      </w:r>
      <w:r w:rsidRPr="00940A9B">
        <w:rPr>
          <w:rFonts w:ascii="Times New Roman" w:eastAsia="Verdana" w:hAnsi="Times New Roman" w:cs="Times New Roman"/>
          <w:sz w:val="24"/>
          <w:szCs w:val="24"/>
        </w:rPr>
        <w:t>(Nr ogłoszenia KP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940A9B">
        <w:rPr>
          <w:rFonts w:ascii="Times New Roman" w:eastAsia="Verdana" w:hAnsi="Times New Roman" w:cs="Times New Roman"/>
          <w:sz w:val="24"/>
          <w:szCs w:val="24"/>
        </w:rPr>
        <w:t>0</w:t>
      </w:r>
      <w:r w:rsidR="002510F1">
        <w:rPr>
          <w:rFonts w:ascii="Times New Roman" w:eastAsia="Verdana" w:hAnsi="Times New Roman" w:cs="Times New Roman"/>
          <w:sz w:val="24"/>
          <w:szCs w:val="24"/>
        </w:rPr>
        <w:t>3</w:t>
      </w:r>
      <w:r w:rsidRPr="00940A9B">
        <w:rPr>
          <w:rFonts w:ascii="Times New Roman" w:eastAsia="Verdana" w:hAnsi="Times New Roman" w:cs="Times New Roman"/>
          <w:sz w:val="24"/>
          <w:szCs w:val="24"/>
        </w:rPr>
        <w:t>/202</w:t>
      </w:r>
      <w:r w:rsidR="002510F1">
        <w:rPr>
          <w:rFonts w:ascii="Times New Roman" w:eastAsia="Verdana" w:hAnsi="Times New Roman" w:cs="Times New Roman"/>
          <w:sz w:val="24"/>
          <w:szCs w:val="24"/>
        </w:rPr>
        <w:t>2</w:t>
      </w:r>
      <w:r w:rsidRPr="00940A9B">
        <w:rPr>
          <w:rFonts w:ascii="Times New Roman" w:eastAsia="Verdana" w:hAnsi="Times New Roman" w:cs="Times New Roman"/>
          <w:sz w:val="24"/>
          <w:szCs w:val="24"/>
        </w:rPr>
        <w:t>).</w:t>
      </w:r>
    </w:p>
    <w:p w14:paraId="1977148D" w14:textId="77777777" w:rsidR="00637DCF" w:rsidRPr="00940A9B" w:rsidRDefault="00637DCF" w:rsidP="00637D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C3759" w14:textId="77777777" w:rsidR="00637DCF" w:rsidRPr="00940A9B" w:rsidRDefault="00637DCF" w:rsidP="004059A3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3.</w:t>
      </w:r>
    </w:p>
    <w:p w14:paraId="54C407CE" w14:textId="091D43B0" w:rsidR="00637DCF" w:rsidRPr="00940A9B" w:rsidRDefault="00637DCF" w:rsidP="004059A3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 wykonanie </w:t>
      </w:r>
      <w:r w:rsidR="003779BF">
        <w:rPr>
          <w:rFonts w:ascii="Times New Roman" w:eastAsia="Verdana" w:hAnsi="Times New Roman" w:cs="Times New Roman"/>
          <w:sz w:val="24"/>
          <w:szCs w:val="24"/>
        </w:rPr>
        <w:t>z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arządzenia czynię odpowiedzialnym Sekretarza Powiatu. </w:t>
      </w:r>
    </w:p>
    <w:p w14:paraId="48424656" w14:textId="77777777" w:rsidR="004059A3" w:rsidRDefault="004059A3" w:rsidP="00637DCF">
      <w:pPr>
        <w:spacing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7F6C45B2" w14:textId="4C969796" w:rsidR="00637DCF" w:rsidRPr="00940A9B" w:rsidRDefault="00637DCF" w:rsidP="004059A3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4.</w:t>
      </w:r>
    </w:p>
    <w:p w14:paraId="77BAB206" w14:textId="77777777" w:rsidR="00637DCF" w:rsidRPr="00940A9B" w:rsidRDefault="00637DCF" w:rsidP="004059A3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Zarządzenie wchodzi w życie z dniem podpisania. </w:t>
      </w:r>
    </w:p>
    <w:p w14:paraId="504C93D4" w14:textId="77777777" w:rsidR="00637DCF" w:rsidRPr="00940A9B" w:rsidRDefault="00637DCF" w:rsidP="00637DCF">
      <w:pPr>
        <w:spacing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4D00B67" w14:textId="77777777" w:rsidR="00637DCF" w:rsidRPr="00940A9B" w:rsidRDefault="00637DCF" w:rsidP="00637DCF">
      <w:pPr>
        <w:rPr>
          <w:sz w:val="24"/>
          <w:szCs w:val="24"/>
        </w:rPr>
      </w:pPr>
    </w:p>
    <w:p w14:paraId="7B814048" w14:textId="77777777" w:rsidR="003C3603" w:rsidRDefault="00DD26BD"/>
    <w:sectPr w:rsidR="003C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83A429C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Verdan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B122500"/>
    <w:multiLevelType w:val="hybridMultilevel"/>
    <w:tmpl w:val="C4A6BE52"/>
    <w:lvl w:ilvl="0" w:tplc="0A8CFC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B649B"/>
    <w:multiLevelType w:val="hybridMultilevel"/>
    <w:tmpl w:val="20E68C8E"/>
    <w:lvl w:ilvl="0" w:tplc="C1BCBCE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CF"/>
    <w:rsid w:val="002510F1"/>
    <w:rsid w:val="002A3557"/>
    <w:rsid w:val="00333F0A"/>
    <w:rsid w:val="003779BF"/>
    <w:rsid w:val="004059A3"/>
    <w:rsid w:val="00410FB0"/>
    <w:rsid w:val="00637DCF"/>
    <w:rsid w:val="0067293B"/>
    <w:rsid w:val="00756C5F"/>
    <w:rsid w:val="00BC2771"/>
    <w:rsid w:val="00CE21D8"/>
    <w:rsid w:val="00DD26BD"/>
    <w:rsid w:val="00F8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FF00"/>
  <w15:chartTrackingRefBased/>
  <w15:docId w15:val="{283F4C50-B9C5-4E52-9B52-48F73E8D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D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Agnieszka Twardowska</cp:lastModifiedBy>
  <cp:revision>2</cp:revision>
  <cp:lastPrinted>2022-06-22T08:30:00Z</cp:lastPrinted>
  <dcterms:created xsi:type="dcterms:W3CDTF">2022-06-23T10:45:00Z</dcterms:created>
  <dcterms:modified xsi:type="dcterms:W3CDTF">2022-06-23T10:45:00Z</dcterms:modified>
</cp:coreProperties>
</file>