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AA51" w14:textId="77777777" w:rsidR="00035495" w:rsidRPr="00C52116" w:rsidRDefault="008D5A55" w:rsidP="00035495">
      <w:pPr>
        <w:jc w:val="right"/>
        <w:rPr>
          <w:rFonts w:ascii="Times New Roman" w:hAnsi="Times New Roman"/>
          <w:position w:val="8"/>
          <w:sz w:val="24"/>
        </w:rPr>
      </w:pPr>
      <w:r w:rsidRPr="00C52116">
        <w:rPr>
          <w:rFonts w:ascii="Times New Roman" w:hAnsi="Times New Roman"/>
          <w:position w:val="8"/>
          <w:sz w:val="24"/>
        </w:rPr>
        <w:t>Pułtusk</w:t>
      </w:r>
      <w:r w:rsidR="00035495" w:rsidRPr="00C52116">
        <w:rPr>
          <w:rFonts w:ascii="Times New Roman" w:hAnsi="Times New Roman"/>
          <w:position w:val="8"/>
          <w:sz w:val="24"/>
        </w:rPr>
        <w:t xml:space="preserve">, dnia  ............................. </w:t>
      </w:r>
    </w:p>
    <w:p w14:paraId="42D5D55E" w14:textId="77777777" w:rsidR="00035495" w:rsidRPr="00C52116" w:rsidRDefault="00035495" w:rsidP="00035495">
      <w:pPr>
        <w:jc w:val="right"/>
        <w:rPr>
          <w:rFonts w:ascii="Times New Roman" w:hAnsi="Times New Roman"/>
          <w:position w:val="6"/>
          <w:sz w:val="24"/>
        </w:rPr>
      </w:pPr>
    </w:p>
    <w:p w14:paraId="20675F60" w14:textId="77777777" w:rsidR="008D5A55" w:rsidRPr="00C52116" w:rsidRDefault="008D5A55" w:rsidP="00035495">
      <w:pPr>
        <w:jc w:val="right"/>
        <w:rPr>
          <w:rFonts w:ascii="Times New Roman" w:hAnsi="Times New Roman"/>
          <w:position w:val="6"/>
          <w:sz w:val="24"/>
        </w:rPr>
      </w:pPr>
    </w:p>
    <w:p w14:paraId="38C2B2C1" w14:textId="77777777" w:rsidR="008D5A55" w:rsidRPr="00C52116" w:rsidRDefault="008D5A55" w:rsidP="00035495">
      <w:pPr>
        <w:jc w:val="right"/>
        <w:rPr>
          <w:rFonts w:ascii="Times New Roman" w:hAnsi="Times New Roman"/>
          <w:position w:val="6"/>
          <w:sz w:val="24"/>
        </w:rPr>
      </w:pPr>
      <w:r w:rsidRPr="00C52116">
        <w:rPr>
          <w:rFonts w:ascii="Times New Roman" w:hAnsi="Times New Roman"/>
          <w:position w:val="6"/>
          <w:sz w:val="24"/>
        </w:rPr>
        <w:t xml:space="preserve"> </w:t>
      </w:r>
    </w:p>
    <w:p w14:paraId="20505787" w14:textId="77777777" w:rsidR="008D5A55" w:rsidRPr="00C52116" w:rsidRDefault="008D5A55" w:rsidP="008D5A55">
      <w:pPr>
        <w:pStyle w:val="Nagwek1"/>
        <w:ind w:left="4248" w:firstLine="708"/>
        <w:jc w:val="left"/>
        <w:rPr>
          <w:rFonts w:ascii="Times New Roman" w:hAnsi="Times New Roman"/>
          <w:sz w:val="28"/>
          <w:szCs w:val="28"/>
        </w:rPr>
      </w:pPr>
      <w:r w:rsidRPr="00C52116">
        <w:rPr>
          <w:rFonts w:ascii="Times New Roman" w:hAnsi="Times New Roman"/>
          <w:sz w:val="28"/>
          <w:szCs w:val="28"/>
        </w:rPr>
        <w:t xml:space="preserve">     </w:t>
      </w:r>
      <w:r w:rsidR="00C52116">
        <w:rPr>
          <w:rFonts w:ascii="Times New Roman" w:hAnsi="Times New Roman"/>
          <w:sz w:val="28"/>
          <w:szCs w:val="28"/>
        </w:rPr>
        <w:t xml:space="preserve"> </w:t>
      </w:r>
      <w:r w:rsidRPr="00C52116">
        <w:rPr>
          <w:rFonts w:ascii="Times New Roman" w:hAnsi="Times New Roman"/>
          <w:sz w:val="28"/>
          <w:szCs w:val="28"/>
        </w:rPr>
        <w:t xml:space="preserve">    Starosta Pułtuski</w:t>
      </w:r>
    </w:p>
    <w:p w14:paraId="453A9F79" w14:textId="77777777" w:rsidR="008D5A55" w:rsidRPr="00C52116" w:rsidRDefault="008D5A55" w:rsidP="008D5A55">
      <w:pPr>
        <w:rPr>
          <w:rFonts w:ascii="Times New Roman" w:hAnsi="Times New Roman"/>
          <w:sz w:val="28"/>
          <w:szCs w:val="28"/>
        </w:rPr>
      </w:pPr>
      <w:r w:rsidRPr="00C52116">
        <w:rPr>
          <w:rFonts w:ascii="Times New Roman" w:hAnsi="Times New Roman"/>
          <w:sz w:val="28"/>
          <w:szCs w:val="28"/>
        </w:rPr>
        <w:tab/>
      </w:r>
      <w:r w:rsidRPr="00C52116">
        <w:rPr>
          <w:rFonts w:ascii="Times New Roman" w:hAnsi="Times New Roman"/>
          <w:sz w:val="28"/>
          <w:szCs w:val="28"/>
        </w:rPr>
        <w:tab/>
      </w:r>
      <w:r w:rsidRPr="00C52116">
        <w:rPr>
          <w:rFonts w:ascii="Times New Roman" w:hAnsi="Times New Roman"/>
          <w:sz w:val="28"/>
          <w:szCs w:val="28"/>
        </w:rPr>
        <w:tab/>
      </w:r>
      <w:r w:rsidRPr="00C52116">
        <w:rPr>
          <w:rFonts w:ascii="Times New Roman" w:hAnsi="Times New Roman"/>
          <w:sz w:val="28"/>
          <w:szCs w:val="28"/>
        </w:rPr>
        <w:tab/>
      </w:r>
      <w:r w:rsidRPr="00C52116">
        <w:rPr>
          <w:rFonts w:ascii="Times New Roman" w:hAnsi="Times New Roman"/>
          <w:sz w:val="28"/>
          <w:szCs w:val="28"/>
        </w:rPr>
        <w:tab/>
      </w:r>
      <w:r w:rsidRPr="00C52116">
        <w:rPr>
          <w:rFonts w:ascii="Times New Roman" w:hAnsi="Times New Roman"/>
          <w:sz w:val="28"/>
          <w:szCs w:val="28"/>
        </w:rPr>
        <w:tab/>
      </w:r>
      <w:r w:rsidRPr="00C52116">
        <w:rPr>
          <w:rFonts w:ascii="Times New Roman" w:hAnsi="Times New Roman"/>
          <w:sz w:val="28"/>
          <w:szCs w:val="28"/>
        </w:rPr>
        <w:tab/>
      </w:r>
      <w:r w:rsidRPr="00C52116">
        <w:rPr>
          <w:rFonts w:ascii="Times New Roman" w:hAnsi="Times New Roman"/>
          <w:sz w:val="28"/>
          <w:szCs w:val="28"/>
        </w:rPr>
        <w:tab/>
        <w:t>ul.  Marii Skłodowskiej-Curie 11</w:t>
      </w:r>
    </w:p>
    <w:p w14:paraId="7504BF18" w14:textId="77777777" w:rsidR="008D5A55" w:rsidRPr="00C52116" w:rsidRDefault="008D5A55" w:rsidP="008D5A55">
      <w:pPr>
        <w:rPr>
          <w:rFonts w:ascii="Times New Roman" w:hAnsi="Times New Roman"/>
          <w:sz w:val="28"/>
          <w:szCs w:val="28"/>
        </w:rPr>
      </w:pPr>
      <w:r w:rsidRPr="00C52116">
        <w:rPr>
          <w:rFonts w:ascii="Times New Roman" w:hAnsi="Times New Roman"/>
          <w:sz w:val="28"/>
          <w:szCs w:val="28"/>
        </w:rPr>
        <w:tab/>
      </w:r>
      <w:r w:rsidRPr="00C52116">
        <w:rPr>
          <w:rFonts w:ascii="Times New Roman" w:hAnsi="Times New Roman"/>
          <w:sz w:val="28"/>
          <w:szCs w:val="28"/>
        </w:rPr>
        <w:tab/>
      </w:r>
      <w:r w:rsidRPr="00C52116">
        <w:rPr>
          <w:rFonts w:ascii="Times New Roman" w:hAnsi="Times New Roman"/>
          <w:sz w:val="28"/>
          <w:szCs w:val="28"/>
        </w:rPr>
        <w:tab/>
      </w:r>
      <w:r w:rsidRPr="00C52116">
        <w:rPr>
          <w:rFonts w:ascii="Times New Roman" w:hAnsi="Times New Roman"/>
          <w:sz w:val="28"/>
          <w:szCs w:val="28"/>
        </w:rPr>
        <w:tab/>
      </w:r>
      <w:r w:rsidRPr="00C52116">
        <w:rPr>
          <w:rFonts w:ascii="Times New Roman" w:hAnsi="Times New Roman"/>
          <w:sz w:val="28"/>
          <w:szCs w:val="28"/>
        </w:rPr>
        <w:tab/>
      </w:r>
      <w:r w:rsidRPr="00C52116">
        <w:rPr>
          <w:rFonts w:ascii="Times New Roman" w:hAnsi="Times New Roman"/>
          <w:sz w:val="28"/>
          <w:szCs w:val="28"/>
        </w:rPr>
        <w:tab/>
      </w:r>
      <w:r w:rsidRPr="00C52116">
        <w:rPr>
          <w:rFonts w:ascii="Times New Roman" w:hAnsi="Times New Roman"/>
          <w:sz w:val="28"/>
          <w:szCs w:val="28"/>
        </w:rPr>
        <w:tab/>
      </w:r>
      <w:r w:rsidRPr="00C52116">
        <w:rPr>
          <w:rFonts w:ascii="Times New Roman" w:hAnsi="Times New Roman"/>
          <w:sz w:val="28"/>
          <w:szCs w:val="28"/>
        </w:rPr>
        <w:tab/>
        <w:t>06-100 Pułtusk</w:t>
      </w:r>
    </w:p>
    <w:p w14:paraId="5223E943" w14:textId="77777777" w:rsidR="00224DF0" w:rsidRPr="00C52116" w:rsidRDefault="00224DF0">
      <w:pPr>
        <w:jc w:val="both"/>
        <w:rPr>
          <w:rFonts w:ascii="Times New Roman" w:hAnsi="Times New Roman"/>
          <w:sz w:val="24"/>
        </w:rPr>
      </w:pPr>
    </w:p>
    <w:p w14:paraId="46B89EC2" w14:textId="77777777" w:rsidR="008D5A55" w:rsidRPr="00C52116" w:rsidRDefault="008D5A55">
      <w:pPr>
        <w:jc w:val="both"/>
        <w:rPr>
          <w:rFonts w:ascii="Times New Roman" w:hAnsi="Times New Roman"/>
          <w:sz w:val="24"/>
        </w:rPr>
      </w:pPr>
    </w:p>
    <w:p w14:paraId="33AF5623" w14:textId="77777777" w:rsidR="00224DF0" w:rsidRPr="00C52116" w:rsidRDefault="00035495" w:rsidP="00C52116">
      <w:pPr>
        <w:pStyle w:val="Nagwek1"/>
        <w:spacing w:line="360" w:lineRule="auto"/>
        <w:rPr>
          <w:rFonts w:ascii="Times New Roman" w:hAnsi="Times New Roman"/>
          <w:sz w:val="24"/>
        </w:rPr>
      </w:pPr>
      <w:r w:rsidRPr="00C52116">
        <w:rPr>
          <w:rFonts w:ascii="Times New Roman" w:hAnsi="Times New Roman"/>
          <w:sz w:val="24"/>
        </w:rPr>
        <w:t>Zgłoszenie</w:t>
      </w:r>
    </w:p>
    <w:p w14:paraId="68885880" w14:textId="682BABDA" w:rsidR="00224DF0" w:rsidRDefault="00C52116" w:rsidP="00A75968">
      <w:pPr>
        <w:spacing w:line="360" w:lineRule="auto"/>
        <w:ind w:firstLine="708"/>
        <w:jc w:val="both"/>
        <w:rPr>
          <w:rFonts w:ascii="Times New Roman" w:hAnsi="Times New Roman"/>
          <w:bCs/>
          <w:sz w:val="24"/>
        </w:rPr>
      </w:pPr>
      <w:r w:rsidRPr="00C52116">
        <w:rPr>
          <w:rFonts w:ascii="Times New Roman" w:hAnsi="Times New Roman"/>
          <w:bCs/>
          <w:sz w:val="24"/>
        </w:rPr>
        <w:t>Na podstawie art. 85 ust 1 pkt. 1</w:t>
      </w:r>
      <w:r>
        <w:rPr>
          <w:rFonts w:ascii="Times New Roman" w:hAnsi="Times New Roman"/>
          <w:bCs/>
          <w:sz w:val="24"/>
        </w:rPr>
        <w:t xml:space="preserve">, ust 2 i3 </w:t>
      </w:r>
      <w:r w:rsidRPr="00C52116">
        <w:rPr>
          <w:rFonts w:ascii="Times New Roman" w:hAnsi="Times New Roman"/>
          <w:bCs/>
          <w:sz w:val="24"/>
        </w:rPr>
        <w:t xml:space="preserve">ustawy z dnia 9 czerwca 2011  roku </w:t>
      </w:r>
      <w:r w:rsidRPr="00C52116">
        <w:rPr>
          <w:rFonts w:ascii="Times New Roman" w:hAnsi="Times New Roman"/>
          <w:bCs/>
          <w:i/>
          <w:sz w:val="24"/>
        </w:rPr>
        <w:t>Prawo geologiczne</w:t>
      </w:r>
      <w:r w:rsidR="00A75968">
        <w:rPr>
          <w:rFonts w:ascii="Times New Roman" w:hAnsi="Times New Roman"/>
          <w:bCs/>
          <w:i/>
          <w:sz w:val="24"/>
        </w:rPr>
        <w:t xml:space="preserve"> </w:t>
      </w:r>
      <w:r w:rsidRPr="00C52116">
        <w:rPr>
          <w:rFonts w:ascii="Times New Roman" w:hAnsi="Times New Roman"/>
          <w:bCs/>
          <w:i/>
          <w:sz w:val="24"/>
        </w:rPr>
        <w:t xml:space="preserve">i </w:t>
      </w:r>
      <w:r>
        <w:rPr>
          <w:rFonts w:ascii="Times New Roman" w:hAnsi="Times New Roman"/>
          <w:bCs/>
          <w:sz w:val="24"/>
        </w:rPr>
        <w:t xml:space="preserve">zgłaszam </w:t>
      </w:r>
      <w:r w:rsidR="00035495" w:rsidRPr="00C52116">
        <w:rPr>
          <w:rFonts w:ascii="Times New Roman" w:hAnsi="Times New Roman"/>
          <w:bCs/>
          <w:sz w:val="24"/>
        </w:rPr>
        <w:t>projekt robót geologicznych wykonywanych w celu wykorzystania ciepła ziemi</w:t>
      </w:r>
      <w:r>
        <w:rPr>
          <w:rFonts w:ascii="Times New Roman" w:hAnsi="Times New Roman"/>
          <w:bCs/>
          <w:sz w:val="24"/>
        </w:rPr>
        <w:t xml:space="preserve"> </w:t>
      </w:r>
    </w:p>
    <w:p w14:paraId="51B813E5" w14:textId="77777777" w:rsidR="00A75968" w:rsidRPr="00C52116" w:rsidRDefault="00A75968" w:rsidP="00A75968">
      <w:pPr>
        <w:spacing w:line="360" w:lineRule="auto"/>
        <w:ind w:firstLine="708"/>
        <w:jc w:val="both"/>
        <w:rPr>
          <w:rFonts w:ascii="Times New Roman" w:hAnsi="Times New Roman"/>
          <w:bCs/>
          <w:sz w:val="24"/>
        </w:rPr>
      </w:pPr>
    </w:p>
    <w:tbl>
      <w:tblPr>
        <w:tblpPr w:leftFromText="141" w:rightFromText="141" w:vertAnchor="text" w:horzAnchor="margin" w:tblpXSpec="center" w:tblpY="157"/>
        <w:tblW w:w="96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51"/>
        <w:gridCol w:w="1735"/>
        <w:gridCol w:w="1843"/>
        <w:gridCol w:w="2025"/>
      </w:tblGrid>
      <w:tr w:rsidR="00035495" w:rsidRPr="00CA7993" w14:paraId="678BFA38" w14:textId="77777777" w:rsidTr="001B0E1D">
        <w:trPr>
          <w:trHeight w:hRule="exact" w:val="453"/>
        </w:trPr>
        <w:tc>
          <w:tcPr>
            <w:tcW w:w="426" w:type="dxa"/>
            <w:tcBorders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1DE01987" w14:textId="77777777" w:rsidR="00035495" w:rsidRPr="00CA7993" w:rsidRDefault="00035495" w:rsidP="00D84DF0">
            <w:pPr>
              <w:jc w:val="center"/>
              <w:rPr>
                <w:b/>
                <w:sz w:val="16"/>
                <w:szCs w:val="16"/>
              </w:rPr>
            </w:pPr>
            <w:r w:rsidRPr="00CA7993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254" w:type="dxa"/>
            <w:gridSpan w:val="4"/>
            <w:tcBorders>
              <w:left w:val="single" w:sz="4" w:space="0" w:color="808080" w:themeColor="background1" w:themeShade="80"/>
            </w:tcBorders>
            <w:shd w:val="pct10" w:color="auto" w:fill="auto"/>
            <w:vAlign w:val="center"/>
          </w:tcPr>
          <w:p w14:paraId="394001A5" w14:textId="77777777" w:rsidR="00035495" w:rsidRPr="008F1BA5" w:rsidRDefault="00035495" w:rsidP="00D84DF0">
            <w:pPr>
              <w:rPr>
                <w:b/>
                <w:sz w:val="15"/>
                <w:szCs w:val="15"/>
              </w:rPr>
            </w:pPr>
            <w:r w:rsidRPr="008F1BA5">
              <w:rPr>
                <w:b/>
                <w:sz w:val="16"/>
                <w:szCs w:val="16"/>
              </w:rPr>
              <w:t>DANE IDENTYFIKACYJNE WNIOSKODAWCY</w:t>
            </w:r>
            <w:r w:rsidRPr="008F1BA5">
              <w:rPr>
                <w:b/>
                <w:sz w:val="15"/>
                <w:szCs w:val="15"/>
              </w:rPr>
              <w:t xml:space="preserve"> </w:t>
            </w:r>
          </w:p>
        </w:tc>
      </w:tr>
      <w:tr w:rsidR="00035495" w:rsidRPr="00CA7993" w14:paraId="246CA90F" w14:textId="77777777" w:rsidTr="001B0E1D">
        <w:trPr>
          <w:trHeight w:val="522"/>
        </w:trPr>
        <w:tc>
          <w:tcPr>
            <w:tcW w:w="9680" w:type="dxa"/>
            <w:gridSpan w:val="5"/>
            <w:tcBorders>
              <w:bottom w:val="single" w:sz="4" w:space="0" w:color="000000"/>
            </w:tcBorders>
          </w:tcPr>
          <w:p w14:paraId="000B2A0A" w14:textId="77777777" w:rsidR="00035495" w:rsidRPr="00CA7993" w:rsidRDefault="00035495" w:rsidP="00D84DF0">
            <w:pPr>
              <w:rPr>
                <w:sz w:val="16"/>
                <w:szCs w:val="16"/>
              </w:rPr>
            </w:pPr>
            <w:r w:rsidRPr="00CA7993">
              <w:rPr>
                <w:sz w:val="16"/>
                <w:szCs w:val="16"/>
              </w:rPr>
              <w:t xml:space="preserve">Imię i </w:t>
            </w:r>
            <w:r>
              <w:rPr>
                <w:sz w:val="16"/>
                <w:szCs w:val="16"/>
              </w:rPr>
              <w:t xml:space="preserve">nazwisko </w:t>
            </w:r>
          </w:p>
          <w:p w14:paraId="47586021" w14:textId="77777777" w:rsidR="00035495" w:rsidRPr="00CA7993" w:rsidRDefault="00035495" w:rsidP="00D84DF0">
            <w:pPr>
              <w:rPr>
                <w:sz w:val="16"/>
                <w:szCs w:val="16"/>
              </w:rPr>
            </w:pPr>
          </w:p>
        </w:tc>
      </w:tr>
      <w:tr w:rsidR="00035495" w:rsidRPr="00CA7993" w14:paraId="4F2BD246" w14:textId="77777777" w:rsidTr="001B0E1D">
        <w:trPr>
          <w:trHeight w:val="419"/>
        </w:trPr>
        <w:tc>
          <w:tcPr>
            <w:tcW w:w="58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681B" w14:textId="77777777" w:rsidR="00035495" w:rsidRPr="00CA7993" w:rsidRDefault="00035495" w:rsidP="00D84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  <w:r w:rsidR="00786C0B">
              <w:rPr>
                <w:sz w:val="16"/>
                <w:szCs w:val="16"/>
              </w:rPr>
              <w:t>:</w:t>
            </w:r>
          </w:p>
          <w:p w14:paraId="130CD4D7" w14:textId="77777777" w:rsidR="00035495" w:rsidRPr="00CA7993" w:rsidRDefault="00035495" w:rsidP="00D84D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E77D" w14:textId="77777777" w:rsidR="00035495" w:rsidRPr="00CA7993" w:rsidRDefault="00035495" w:rsidP="00D84DF0">
            <w:pPr>
              <w:rPr>
                <w:sz w:val="16"/>
                <w:szCs w:val="16"/>
              </w:rPr>
            </w:pPr>
            <w:r w:rsidRPr="00CA7993">
              <w:rPr>
                <w:sz w:val="16"/>
                <w:szCs w:val="16"/>
              </w:rPr>
              <w:t>Nr domu:</w:t>
            </w:r>
          </w:p>
          <w:p w14:paraId="3DB686C5" w14:textId="77777777" w:rsidR="00035495" w:rsidRPr="00CA7993" w:rsidRDefault="00035495" w:rsidP="00D84DF0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CFDD3" w14:textId="77777777" w:rsidR="00035495" w:rsidRPr="00CA7993" w:rsidRDefault="00035495" w:rsidP="00D84DF0">
            <w:pPr>
              <w:rPr>
                <w:sz w:val="16"/>
                <w:szCs w:val="16"/>
              </w:rPr>
            </w:pPr>
            <w:r w:rsidRPr="00CA7993">
              <w:rPr>
                <w:sz w:val="16"/>
                <w:szCs w:val="16"/>
              </w:rPr>
              <w:t xml:space="preserve">Nr lokalu: </w:t>
            </w:r>
          </w:p>
          <w:p w14:paraId="70823B5A" w14:textId="77777777" w:rsidR="00035495" w:rsidRPr="00CA7993" w:rsidRDefault="00035495" w:rsidP="00D84DF0">
            <w:pPr>
              <w:rPr>
                <w:sz w:val="16"/>
                <w:szCs w:val="16"/>
              </w:rPr>
            </w:pPr>
          </w:p>
        </w:tc>
      </w:tr>
      <w:tr w:rsidR="00035495" w:rsidRPr="00CA7993" w14:paraId="6F39CBA2" w14:textId="77777777" w:rsidTr="001B0E1D">
        <w:trPr>
          <w:trHeight w:val="465"/>
        </w:trPr>
        <w:tc>
          <w:tcPr>
            <w:tcW w:w="58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9488" w14:textId="77777777" w:rsidR="00035495" w:rsidRDefault="00035495" w:rsidP="00D84DF0">
            <w:pPr>
              <w:rPr>
                <w:sz w:val="16"/>
                <w:szCs w:val="16"/>
              </w:rPr>
            </w:pPr>
            <w:r w:rsidRPr="00CA7993">
              <w:rPr>
                <w:sz w:val="16"/>
                <w:szCs w:val="16"/>
              </w:rPr>
              <w:t>Miejscowość: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4FBBA" w14:textId="77777777" w:rsidR="00035495" w:rsidRPr="00CA7993" w:rsidRDefault="00035495" w:rsidP="00D84DF0">
            <w:pPr>
              <w:rPr>
                <w:sz w:val="16"/>
                <w:szCs w:val="16"/>
              </w:rPr>
            </w:pPr>
            <w:r w:rsidRPr="00CA7993">
              <w:rPr>
                <w:sz w:val="16"/>
                <w:szCs w:val="16"/>
              </w:rPr>
              <w:t>Kod pocztowy:</w:t>
            </w:r>
          </w:p>
        </w:tc>
      </w:tr>
      <w:tr w:rsidR="00027D3F" w:rsidRPr="00CA7993" w14:paraId="47F93F88" w14:textId="77777777" w:rsidTr="001B0E1D">
        <w:trPr>
          <w:trHeight w:hRule="exact" w:val="423"/>
        </w:trPr>
        <w:tc>
          <w:tcPr>
            <w:tcW w:w="407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746077B" w14:textId="77777777" w:rsidR="00027D3F" w:rsidRPr="00CA7993" w:rsidRDefault="00027D3F" w:rsidP="00D84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499B673" w14:textId="77777777" w:rsidR="00027D3F" w:rsidRPr="00CA7993" w:rsidRDefault="00027D3F" w:rsidP="00D84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</w:tr>
    </w:tbl>
    <w:p w14:paraId="400711A8" w14:textId="77777777" w:rsidR="00224DF0" w:rsidRDefault="00224DF0">
      <w:pPr>
        <w:jc w:val="both"/>
        <w:rPr>
          <w:sz w:val="18"/>
        </w:rPr>
      </w:pPr>
    </w:p>
    <w:tbl>
      <w:tblPr>
        <w:tblStyle w:val="Tabela-Siatka"/>
        <w:tblW w:w="96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53"/>
      </w:tblGrid>
      <w:tr w:rsidR="00D90BAD" w14:paraId="5DCA68C4" w14:textId="77777777" w:rsidTr="001B0E1D">
        <w:trPr>
          <w:trHeight w:val="431"/>
          <w:jc w:val="center"/>
        </w:trPr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6A3D3E48" w14:textId="77777777" w:rsidR="00D90BAD" w:rsidRPr="00D90BAD" w:rsidRDefault="00D90BAD" w:rsidP="00D90BAD">
            <w:pPr>
              <w:rPr>
                <w:b/>
                <w:sz w:val="16"/>
                <w:szCs w:val="16"/>
              </w:rPr>
            </w:pPr>
            <w:r w:rsidRPr="00D90BAD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925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pct10" w:color="auto" w:fill="auto"/>
            <w:vAlign w:val="center"/>
          </w:tcPr>
          <w:p w14:paraId="4A8B51B5" w14:textId="77777777" w:rsidR="00D90BAD" w:rsidRPr="00D90BAD" w:rsidRDefault="00D90BAD" w:rsidP="00D90BAD">
            <w:pPr>
              <w:rPr>
                <w:b/>
                <w:sz w:val="16"/>
                <w:szCs w:val="16"/>
              </w:rPr>
            </w:pPr>
            <w:r w:rsidRPr="00D90BAD">
              <w:rPr>
                <w:b/>
                <w:sz w:val="16"/>
                <w:szCs w:val="16"/>
              </w:rPr>
              <w:t>OKREŚLENIE PRZEDMIOTU WNIOSKU (TYTUŁ OPRACOWANIA)</w:t>
            </w:r>
          </w:p>
        </w:tc>
      </w:tr>
      <w:tr w:rsidR="00D90BAD" w14:paraId="5BFA2402" w14:textId="77777777" w:rsidTr="001B0E1D">
        <w:trPr>
          <w:trHeight w:val="2036"/>
          <w:jc w:val="center"/>
        </w:trPr>
        <w:tc>
          <w:tcPr>
            <w:tcW w:w="9645" w:type="dxa"/>
            <w:gridSpan w:val="2"/>
            <w:tcBorders>
              <w:top w:val="double" w:sz="4" w:space="0" w:color="auto"/>
            </w:tcBorders>
          </w:tcPr>
          <w:p w14:paraId="39220324" w14:textId="77777777" w:rsidR="00D90BAD" w:rsidRDefault="00D90BAD" w:rsidP="00D90BAD">
            <w:pPr>
              <w:spacing w:before="12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</w:t>
            </w:r>
          </w:p>
          <w:p w14:paraId="68DF510B" w14:textId="77777777" w:rsidR="00D90BAD" w:rsidRDefault="00D90BAD" w:rsidP="00D90BAD">
            <w:pPr>
              <w:spacing w:before="12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</w:t>
            </w:r>
          </w:p>
          <w:p w14:paraId="5A351273" w14:textId="77777777" w:rsidR="00D90BAD" w:rsidRDefault="00D90BAD" w:rsidP="00D90BAD">
            <w:pPr>
              <w:spacing w:before="12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</w:t>
            </w:r>
          </w:p>
          <w:p w14:paraId="41119E7E" w14:textId="77777777" w:rsidR="00D90BAD" w:rsidRDefault="00D90BAD" w:rsidP="00D90BAD">
            <w:pPr>
              <w:spacing w:before="12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 w14:paraId="26445192" w14:textId="77777777" w:rsidR="00224DF0" w:rsidRDefault="00224DF0">
      <w:pPr>
        <w:jc w:val="both"/>
        <w:rPr>
          <w:sz w:val="18"/>
        </w:rPr>
      </w:pPr>
    </w:p>
    <w:p w14:paraId="25FA16A6" w14:textId="77777777" w:rsidR="00224DF0" w:rsidRDefault="00C07626">
      <w:pPr>
        <w:jc w:val="both"/>
        <w:rPr>
          <w:b/>
          <w:bCs/>
          <w:sz w:val="16"/>
        </w:rPr>
      </w:pPr>
      <w:r>
        <w:rPr>
          <w:b/>
          <w:bCs/>
          <w:sz w:val="16"/>
        </w:rPr>
        <w:t>Załączniki:</w:t>
      </w:r>
    </w:p>
    <w:p w14:paraId="06439229" w14:textId="77777777" w:rsidR="00224DF0" w:rsidRDefault="00C07626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Projekt robót geologicznych - 2 egzemplarze w wersji papierowej</w:t>
      </w:r>
    </w:p>
    <w:p w14:paraId="694AD6AE" w14:textId="77777777" w:rsidR="00224DF0" w:rsidRDefault="00C07626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 xml:space="preserve">Opłata skarbowa za każdy </w:t>
      </w:r>
      <w:r>
        <w:rPr>
          <w:rFonts w:cs="Arial"/>
          <w:sz w:val="16"/>
          <w:szCs w:val="18"/>
        </w:rPr>
        <w:t>dokument stwierdzający udzielenie pełnomocnictwa lub prokury, jego odpis, wypis lub kopię</w:t>
      </w:r>
      <w:r>
        <w:rPr>
          <w:sz w:val="16"/>
        </w:rPr>
        <w:t xml:space="preserve"> (potwierdzony za zgodność z oryginałem) – 17,00 zł(*)</w:t>
      </w:r>
    </w:p>
    <w:p w14:paraId="771ABC5B" w14:textId="77777777" w:rsidR="00224DF0" w:rsidRDefault="00C07626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inne.....................</w:t>
      </w:r>
    </w:p>
    <w:p w14:paraId="57B8E585" w14:textId="77777777" w:rsidR="00224DF0" w:rsidRDefault="00224DF0">
      <w:pPr>
        <w:ind w:left="360"/>
        <w:jc w:val="both"/>
        <w:rPr>
          <w:sz w:val="16"/>
        </w:rPr>
      </w:pPr>
    </w:p>
    <w:p w14:paraId="6B49FFE6" w14:textId="77777777" w:rsidR="00224DF0" w:rsidRDefault="00224DF0">
      <w:pPr>
        <w:ind w:left="360"/>
        <w:jc w:val="both"/>
        <w:rPr>
          <w:sz w:val="16"/>
        </w:rPr>
      </w:pPr>
    </w:p>
    <w:p w14:paraId="10EAF991" w14:textId="77777777" w:rsidR="00C07626" w:rsidRDefault="008D5A55">
      <w:pPr>
        <w:ind w:left="360"/>
        <w:jc w:val="both"/>
        <w:rPr>
          <w:sz w:val="14"/>
        </w:rPr>
      </w:pPr>
      <w:r>
        <w:rPr>
          <w:sz w:val="14"/>
        </w:rPr>
        <w:t xml:space="preserve"> </w:t>
      </w:r>
      <w:r w:rsidR="00C07626">
        <w:rPr>
          <w:sz w:val="14"/>
        </w:rPr>
        <w:t>(*) – w przypadku, gdy z wnioskiem występuje pełnomocnik</w:t>
      </w:r>
    </w:p>
    <w:p w14:paraId="2174EF71" w14:textId="77777777" w:rsidR="00D420AD" w:rsidRDefault="00D420AD">
      <w:pPr>
        <w:ind w:left="360"/>
        <w:jc w:val="both"/>
        <w:rPr>
          <w:sz w:val="14"/>
        </w:rPr>
      </w:pPr>
    </w:p>
    <w:p w14:paraId="1E128BA2" w14:textId="77777777" w:rsidR="00D420AD" w:rsidRDefault="00D420AD">
      <w:pPr>
        <w:ind w:left="360"/>
        <w:jc w:val="both"/>
        <w:rPr>
          <w:sz w:val="14"/>
        </w:rPr>
      </w:pPr>
    </w:p>
    <w:p w14:paraId="48838790" w14:textId="77777777" w:rsidR="00D420AD" w:rsidRDefault="00D420AD">
      <w:pPr>
        <w:ind w:left="360"/>
        <w:jc w:val="both"/>
        <w:rPr>
          <w:sz w:val="14"/>
        </w:rPr>
      </w:pPr>
    </w:p>
    <w:p w14:paraId="78F4849D" w14:textId="77777777" w:rsidR="00D420AD" w:rsidRDefault="00D420AD">
      <w:pPr>
        <w:ind w:left="360"/>
        <w:jc w:val="both"/>
        <w:rPr>
          <w:sz w:val="14"/>
        </w:rPr>
      </w:pPr>
    </w:p>
    <w:p w14:paraId="57906B0D" w14:textId="77777777" w:rsidR="00D420AD" w:rsidRDefault="00D420AD">
      <w:pPr>
        <w:ind w:left="360"/>
        <w:jc w:val="both"/>
        <w:rPr>
          <w:sz w:val="14"/>
        </w:rPr>
      </w:pPr>
    </w:p>
    <w:p w14:paraId="5A67C0D7" w14:textId="77777777" w:rsidR="00D420AD" w:rsidRDefault="00D420AD">
      <w:pPr>
        <w:ind w:left="360"/>
        <w:jc w:val="both"/>
        <w:rPr>
          <w:sz w:val="14"/>
        </w:rPr>
      </w:pPr>
    </w:p>
    <w:p w14:paraId="595DE041" w14:textId="77777777" w:rsidR="00D420AD" w:rsidRPr="00786C0B" w:rsidRDefault="00D420AD">
      <w:pPr>
        <w:ind w:left="360"/>
        <w:jc w:val="both"/>
        <w:rPr>
          <w:bCs/>
          <w:sz w:val="14"/>
        </w:rPr>
      </w:pPr>
    </w:p>
    <w:p w14:paraId="017109E4" w14:textId="77777777" w:rsidR="00786C0B" w:rsidRDefault="00786C0B" w:rsidP="00E22F02">
      <w:pPr>
        <w:pStyle w:val="Akapitzlist"/>
        <w:spacing w:after="120"/>
        <w:ind w:left="5664" w:firstLine="0"/>
        <w:contextualSpacing/>
        <w:jc w:val="both"/>
        <w:rPr>
          <w:rFonts w:ascii="Verdana" w:eastAsia="NSimSun" w:hAnsi="Verdana"/>
          <w:b/>
          <w:sz w:val="15"/>
          <w:szCs w:val="15"/>
        </w:rPr>
      </w:pPr>
    </w:p>
    <w:p w14:paraId="68950EFF" w14:textId="77777777" w:rsidR="00786C0B" w:rsidRDefault="00786C0B" w:rsidP="00E22F02">
      <w:pPr>
        <w:pStyle w:val="Akapitzlist"/>
        <w:spacing w:after="120"/>
        <w:ind w:left="5664" w:firstLine="0"/>
        <w:contextualSpacing/>
        <w:jc w:val="both"/>
        <w:rPr>
          <w:rFonts w:ascii="Verdana" w:eastAsia="NSimSun" w:hAnsi="Verdana"/>
          <w:b/>
          <w:sz w:val="15"/>
          <w:szCs w:val="15"/>
        </w:rPr>
      </w:pPr>
    </w:p>
    <w:p w14:paraId="396D3C0F" w14:textId="77777777" w:rsidR="00786C0B" w:rsidRDefault="00786C0B" w:rsidP="00E22F02">
      <w:pPr>
        <w:pStyle w:val="Akapitzlist"/>
        <w:spacing w:after="120"/>
        <w:ind w:left="5664" w:firstLine="0"/>
        <w:contextualSpacing/>
        <w:jc w:val="both"/>
        <w:rPr>
          <w:rFonts w:ascii="Verdana" w:eastAsia="NSimSun" w:hAnsi="Verdana"/>
          <w:b/>
          <w:sz w:val="15"/>
          <w:szCs w:val="15"/>
        </w:rPr>
      </w:pPr>
    </w:p>
    <w:p w14:paraId="2EA5CE36" w14:textId="77777777" w:rsidR="00E22F02" w:rsidRPr="00E63329" w:rsidRDefault="00E22F02" w:rsidP="00E22F02">
      <w:pPr>
        <w:pStyle w:val="Akapitzlist"/>
        <w:spacing w:after="120"/>
        <w:ind w:left="5664" w:firstLine="0"/>
        <w:contextualSpacing/>
        <w:jc w:val="both"/>
        <w:rPr>
          <w:rFonts w:ascii="Verdana" w:eastAsia="NSimSun" w:hAnsi="Verdana"/>
          <w:bCs/>
          <w:sz w:val="15"/>
          <w:szCs w:val="15"/>
        </w:rPr>
      </w:pPr>
    </w:p>
    <w:p w14:paraId="29E4C164" w14:textId="77777777" w:rsidR="00E22F02" w:rsidRPr="00E63329" w:rsidRDefault="00E22F02" w:rsidP="00E22F02">
      <w:pPr>
        <w:pStyle w:val="Akapitzlist"/>
        <w:spacing w:after="120"/>
        <w:ind w:left="5664" w:firstLine="0"/>
        <w:contextualSpacing/>
        <w:jc w:val="both"/>
        <w:rPr>
          <w:rFonts w:ascii="Verdana" w:eastAsia="NSimSun" w:hAnsi="Verdana"/>
          <w:bCs/>
          <w:sz w:val="15"/>
          <w:szCs w:val="15"/>
        </w:rPr>
      </w:pPr>
      <w:r w:rsidRPr="00E63329">
        <w:rPr>
          <w:rFonts w:ascii="Verdana" w:eastAsia="NSimSun" w:hAnsi="Verdana"/>
          <w:bCs/>
          <w:sz w:val="15"/>
          <w:szCs w:val="15"/>
        </w:rPr>
        <w:t>...............................................................</w:t>
      </w:r>
    </w:p>
    <w:p w14:paraId="47DBCFA7" w14:textId="77777777" w:rsidR="00E22F02" w:rsidRPr="00E63329" w:rsidRDefault="00E22F02" w:rsidP="00E22F02">
      <w:pPr>
        <w:pStyle w:val="Akapitzlist"/>
        <w:spacing w:after="120"/>
        <w:ind w:left="5664" w:firstLine="708"/>
        <w:contextualSpacing/>
        <w:jc w:val="both"/>
        <w:rPr>
          <w:rFonts w:ascii="Verdana" w:hAnsi="Verdana" w:cs="Verdana"/>
          <w:bCs/>
          <w:sz w:val="15"/>
          <w:szCs w:val="15"/>
        </w:rPr>
      </w:pPr>
      <w:r w:rsidRPr="00E63329">
        <w:rPr>
          <w:rFonts w:ascii="Verdana" w:eastAsia="NSimSun" w:hAnsi="Verdana"/>
          <w:bCs/>
          <w:sz w:val="15"/>
          <w:szCs w:val="15"/>
        </w:rPr>
        <w:t>/czytelny podpis i data/</w:t>
      </w:r>
    </w:p>
    <w:p w14:paraId="56BA0798" w14:textId="77777777" w:rsidR="00D420AD" w:rsidRPr="001C4DEC" w:rsidRDefault="00D420AD" w:rsidP="00035495">
      <w:pPr>
        <w:pStyle w:val="Akapitzlist"/>
        <w:spacing w:after="120"/>
        <w:ind w:left="5664" w:firstLine="708"/>
        <w:contextualSpacing/>
        <w:jc w:val="both"/>
        <w:rPr>
          <w:rFonts w:ascii="Verdana" w:hAnsi="Verdana" w:cs="Verdana"/>
          <w:b/>
          <w:sz w:val="15"/>
          <w:szCs w:val="15"/>
        </w:rPr>
      </w:pPr>
    </w:p>
    <w:p w14:paraId="39C22876" w14:textId="77777777" w:rsidR="001B0E1D" w:rsidRDefault="001B0E1D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68971354" w14:textId="77777777" w:rsidR="008D5A55" w:rsidRDefault="008D5A55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06CD5CE7" w14:textId="77777777" w:rsidR="008D5A55" w:rsidRDefault="008D5A55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0F71C62A" w14:textId="77777777" w:rsidR="008D5A55" w:rsidRDefault="008D5A55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1ACBEE3C" w14:textId="77777777" w:rsidR="008D5A55" w:rsidRDefault="008D5A55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1C7F3762" w14:textId="77777777" w:rsidR="008D5A55" w:rsidRDefault="008D5A55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577C7E4C" w14:textId="77777777" w:rsidR="008D5A55" w:rsidRDefault="008D5A55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5E05FF53" w14:textId="77777777" w:rsidR="008D5A55" w:rsidRDefault="008D5A55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27210B90" w14:textId="77777777" w:rsidR="008D5A55" w:rsidRDefault="008D5A55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39C5692E" w14:textId="77777777" w:rsidR="008D5A55" w:rsidRDefault="008D5A55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6560E9B1" w14:textId="77777777" w:rsidR="008D5A55" w:rsidRDefault="008D5A55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51F21F4A" w14:textId="77777777" w:rsidR="00E63329" w:rsidRDefault="00E63329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50A73A9D" w14:textId="77777777" w:rsidR="00E63329" w:rsidRPr="00E63329" w:rsidRDefault="00E63329" w:rsidP="00C52116">
      <w:pPr>
        <w:ind w:firstLine="708"/>
        <w:rPr>
          <w:rFonts w:ascii="Times New Roman" w:hAnsi="Times New Roman"/>
          <w:sz w:val="24"/>
        </w:rPr>
      </w:pPr>
      <w:r w:rsidRPr="00E63329">
        <w:rPr>
          <w:rFonts w:ascii="Times New Roman" w:hAnsi="Times New Roman"/>
          <w:sz w:val="24"/>
        </w:rPr>
        <w:t>Wyrażam dobrowolnie zgodę na przetwarzanie moich danych osobowych: numer telefonu wyłącznie w celu sprawnego kontaktu przy załatwieniu przedmiotowej sprawy, której dotyczy wniosek.</w:t>
      </w:r>
    </w:p>
    <w:p w14:paraId="3A8085FB" w14:textId="77777777" w:rsidR="00E63329" w:rsidRDefault="00E63329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6FA0CC11" w14:textId="77777777" w:rsidR="00E63329" w:rsidRDefault="00E63329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06C198DF" w14:textId="77777777" w:rsidR="00E63329" w:rsidRPr="00E63329" w:rsidRDefault="00E63329" w:rsidP="00E63329">
      <w:pPr>
        <w:pStyle w:val="Akapitzlist"/>
        <w:spacing w:after="120"/>
        <w:ind w:left="5664" w:firstLine="0"/>
        <w:contextualSpacing/>
        <w:jc w:val="both"/>
        <w:rPr>
          <w:rFonts w:ascii="Verdana" w:eastAsia="NSimSun" w:hAnsi="Verdana"/>
          <w:bCs/>
          <w:sz w:val="15"/>
          <w:szCs w:val="15"/>
        </w:rPr>
      </w:pPr>
      <w:r w:rsidRPr="00E63329">
        <w:rPr>
          <w:rFonts w:ascii="Verdana" w:eastAsia="NSimSun" w:hAnsi="Verdana"/>
          <w:bCs/>
          <w:sz w:val="15"/>
          <w:szCs w:val="15"/>
        </w:rPr>
        <w:t>...............................................................</w:t>
      </w:r>
    </w:p>
    <w:p w14:paraId="4C125DAE" w14:textId="77777777" w:rsidR="00E63329" w:rsidRPr="00E63329" w:rsidRDefault="00E63329" w:rsidP="00E63329">
      <w:pPr>
        <w:pStyle w:val="Akapitzlist"/>
        <w:spacing w:after="120"/>
        <w:ind w:left="5664" w:firstLine="708"/>
        <w:contextualSpacing/>
        <w:jc w:val="both"/>
        <w:rPr>
          <w:rFonts w:ascii="Verdana" w:hAnsi="Verdana" w:cs="Verdana"/>
          <w:bCs/>
          <w:sz w:val="15"/>
          <w:szCs w:val="15"/>
        </w:rPr>
      </w:pPr>
      <w:r w:rsidRPr="00E63329">
        <w:rPr>
          <w:rFonts w:ascii="Verdana" w:eastAsia="NSimSun" w:hAnsi="Verdana"/>
          <w:bCs/>
          <w:sz w:val="15"/>
          <w:szCs w:val="15"/>
        </w:rPr>
        <w:t>/czytelny podpis i data/</w:t>
      </w:r>
    </w:p>
    <w:p w14:paraId="77A0BEAA" w14:textId="77777777" w:rsidR="00E63329" w:rsidRDefault="00E63329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6CBF7385" w14:textId="77777777" w:rsidR="00E63329" w:rsidRDefault="00E63329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07BFA796" w14:textId="77777777" w:rsidR="00E63329" w:rsidRDefault="00E63329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5E8CD91E" w14:textId="77777777" w:rsidR="00E63329" w:rsidRDefault="00E63329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5C723381" w14:textId="77777777" w:rsidR="008D5A55" w:rsidRDefault="008D5A55" w:rsidP="008D5A55">
      <w:r>
        <w:t xml:space="preserve">Klauzula informacyjna RODO </w:t>
      </w:r>
    </w:p>
    <w:p w14:paraId="242ED360" w14:textId="77777777" w:rsidR="008D5A55" w:rsidRPr="00B93E49" w:rsidRDefault="008D5A55" w:rsidP="008D5A55"/>
    <w:p w14:paraId="336FD8DA" w14:textId="77777777" w:rsidR="008D5A55" w:rsidRPr="00B93E49" w:rsidRDefault="008D5A55" w:rsidP="008D5A55"/>
    <w:p w14:paraId="64DEE7E7" w14:textId="77777777" w:rsidR="008D5A55" w:rsidRDefault="008D5A55" w:rsidP="008D5A55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Z</w:t>
      </w:r>
      <w:r w:rsidRPr="00154513">
        <w:rPr>
          <w:rFonts w:cstheme="minorHAnsi"/>
          <w:i/>
        </w:rPr>
        <w:t xml:space="preserve">godnie z art. </w:t>
      </w:r>
      <w:r>
        <w:rPr>
          <w:rFonts w:cstheme="minorHAnsi"/>
          <w:i/>
        </w:rPr>
        <w:t xml:space="preserve">13 ust. 1 Ogólnego Rozporządzenia o Ochronie Danych (RODO) </w:t>
      </w:r>
      <w:r w:rsidRPr="00154513">
        <w:rPr>
          <w:rFonts w:cstheme="minorHAnsi"/>
          <w:i/>
        </w:rPr>
        <w:t>informujemy, że</w:t>
      </w:r>
      <w:r>
        <w:rPr>
          <w:rFonts w:cstheme="minorHAnsi"/>
          <w:i/>
        </w:rPr>
        <w:t>:</w:t>
      </w:r>
      <w:r w:rsidRPr="00154513">
        <w:rPr>
          <w:rFonts w:cstheme="minorHAnsi"/>
          <w:i/>
        </w:rPr>
        <w:t xml:space="preserve"> </w:t>
      </w:r>
    </w:p>
    <w:p w14:paraId="56737869" w14:textId="77777777" w:rsidR="008D5A55" w:rsidRPr="00D736AC" w:rsidRDefault="008D5A55" w:rsidP="008D5A55">
      <w:pPr>
        <w:pStyle w:val="Akapitzlist"/>
        <w:numPr>
          <w:ilvl w:val="0"/>
          <w:numId w:val="12"/>
        </w:numPr>
        <w:spacing w:after="160" w:line="276" w:lineRule="auto"/>
        <w:contextualSpacing/>
        <w:jc w:val="both"/>
        <w:rPr>
          <w:rFonts w:cstheme="minorHAnsi"/>
          <w:i/>
        </w:rPr>
      </w:pPr>
      <w:r w:rsidRPr="00D736AC">
        <w:rPr>
          <w:rFonts w:cstheme="minorHAnsi"/>
          <w:i/>
        </w:rPr>
        <w:t xml:space="preserve">administratorem Państwa danych osobowych jest Starostwo Powiatowe w Pułtusku, adres: </w:t>
      </w:r>
      <w:r w:rsidRPr="00D736AC">
        <w:rPr>
          <w:i/>
        </w:rPr>
        <w:t>ul. Marii Skłodowskiej-Curie 11, 06-100 Pułtusk,</w:t>
      </w:r>
    </w:p>
    <w:p w14:paraId="26DF38C6" w14:textId="77777777" w:rsidR="008D5A55" w:rsidRPr="00823952" w:rsidRDefault="008D5A55" w:rsidP="008D5A55">
      <w:pPr>
        <w:pStyle w:val="Akapitzlist"/>
        <w:numPr>
          <w:ilvl w:val="0"/>
          <w:numId w:val="12"/>
        </w:numPr>
        <w:spacing w:after="160" w:line="276" w:lineRule="auto"/>
        <w:contextualSpacing/>
        <w:jc w:val="both"/>
        <w:rPr>
          <w:rFonts w:cstheme="minorHAnsi"/>
          <w:i/>
          <w:color w:val="000000" w:themeColor="text1"/>
        </w:rPr>
      </w:pPr>
      <w:r>
        <w:rPr>
          <w:rFonts w:cstheme="minorHAnsi"/>
          <w:i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7" w:history="1">
        <w:r>
          <w:t xml:space="preserve"> </w:t>
        </w:r>
        <w:hyperlink r:id="rId8" w:history="1">
          <w:r w:rsidRPr="00D736AC">
            <w:rPr>
              <w:rStyle w:val="Hipercze"/>
              <w:rFonts w:cstheme="minorHAnsi"/>
              <w:i/>
              <w:color w:val="000000" w:themeColor="text1"/>
              <w:shd w:val="clear" w:color="auto" w:fill="FFFFFF"/>
            </w:rPr>
            <w:t>iod@powiatpultuski.pl;</w:t>
          </w:r>
        </w:hyperlink>
      </w:hyperlink>
    </w:p>
    <w:p w14:paraId="5C91DB98" w14:textId="77777777" w:rsidR="008D5A55" w:rsidRPr="00145759" w:rsidRDefault="008D5A55" w:rsidP="008D5A55">
      <w:pPr>
        <w:pStyle w:val="Akapitzlist"/>
        <w:numPr>
          <w:ilvl w:val="0"/>
          <w:numId w:val="12"/>
        </w:numPr>
        <w:spacing w:after="160" w:line="276" w:lineRule="auto"/>
        <w:contextualSpacing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administrator </w:t>
      </w:r>
      <w:r w:rsidRPr="00154513">
        <w:rPr>
          <w:rFonts w:cstheme="minorHAnsi"/>
          <w:i/>
        </w:rPr>
        <w:t>będzie przetwarzał P</w:t>
      </w:r>
      <w:r>
        <w:rPr>
          <w:rFonts w:cstheme="minorHAnsi"/>
          <w:i/>
        </w:rPr>
        <w:t>aństwa</w:t>
      </w:r>
      <w:r w:rsidRPr="00154513">
        <w:rPr>
          <w:rFonts w:cstheme="minorHAnsi"/>
          <w:i/>
        </w:rPr>
        <w:t xml:space="preserve"> dane osobowe</w:t>
      </w:r>
      <w:r>
        <w:rPr>
          <w:rFonts w:cstheme="minorHAnsi"/>
          <w:i/>
        </w:rPr>
        <w:t xml:space="preserve"> na podstawie art. 6 ust. 1 lit. c) RODO, tj. </w:t>
      </w:r>
      <w:r w:rsidRPr="00145759">
        <w:rPr>
          <w:rFonts w:cstheme="minorHAnsi"/>
          <w:i/>
          <w:szCs w:val="36"/>
        </w:rPr>
        <w:t xml:space="preserve">w celu </w:t>
      </w:r>
      <w:r>
        <w:rPr>
          <w:rFonts w:cstheme="minorHAnsi"/>
          <w:i/>
          <w:szCs w:val="36"/>
        </w:rPr>
        <w:t>wypełnienia obowiązku prawnego ciążącego na administratorze</w:t>
      </w:r>
      <w:r w:rsidRPr="00145759">
        <w:rPr>
          <w:rFonts w:cstheme="minorHAnsi"/>
          <w:i/>
          <w:szCs w:val="36"/>
        </w:rPr>
        <w:t>, co wynika z ustawy z dnia</w:t>
      </w:r>
      <w:r>
        <w:rPr>
          <w:rFonts w:cstheme="minorHAnsi"/>
          <w:i/>
          <w:szCs w:val="36"/>
        </w:rPr>
        <w:t xml:space="preserve"> 5 czerwca 1998 r. o samorządzie powiatowym oraz </w:t>
      </w:r>
      <w:r>
        <w:rPr>
          <w:rFonts w:eastAsia="Arial" w:cstheme="minorHAnsi"/>
          <w:i/>
        </w:rPr>
        <w:t>ustawy z dnia 14 czerwca 1960 r. Kodeks postępowania administracyjnego</w:t>
      </w:r>
      <w:r>
        <w:rPr>
          <w:rFonts w:cstheme="minorHAnsi"/>
          <w:i/>
          <w:szCs w:val="36"/>
        </w:rPr>
        <w:t>;</w:t>
      </w:r>
    </w:p>
    <w:p w14:paraId="62A243FD" w14:textId="77777777" w:rsidR="008D5A55" w:rsidRPr="00145759" w:rsidRDefault="008D5A55" w:rsidP="008D5A55">
      <w:pPr>
        <w:pStyle w:val="Akapitzlist"/>
        <w:numPr>
          <w:ilvl w:val="0"/>
          <w:numId w:val="12"/>
        </w:numPr>
        <w:spacing w:after="160" w:line="276" w:lineRule="auto"/>
        <w:contextualSpacing/>
        <w:jc w:val="both"/>
        <w:rPr>
          <w:rFonts w:cstheme="minorHAnsi"/>
          <w:i/>
        </w:rPr>
      </w:pPr>
      <w:r w:rsidRPr="00154513">
        <w:rPr>
          <w:rFonts w:cstheme="minorHAnsi"/>
          <w:i/>
        </w:rPr>
        <w:t>dane osobowe mogą być udostępnione innym uprawnionym podmiotom, na podstawie przepisów prawa</w:t>
      </w:r>
      <w:r>
        <w:rPr>
          <w:rFonts w:cstheme="minorHAnsi"/>
          <w:i/>
        </w:rPr>
        <w:t>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>
        <w:rPr>
          <w:rFonts w:cstheme="minorHAnsi"/>
        </w:rPr>
        <w:t>;</w:t>
      </w:r>
    </w:p>
    <w:p w14:paraId="06171EB9" w14:textId="77777777" w:rsidR="008D5A55" w:rsidRDefault="008D5A55" w:rsidP="008D5A55">
      <w:pPr>
        <w:pStyle w:val="Akapitzlist"/>
        <w:numPr>
          <w:ilvl w:val="0"/>
          <w:numId w:val="12"/>
        </w:numPr>
        <w:spacing w:after="160" w:line="276" w:lineRule="auto"/>
        <w:contextualSpacing/>
        <w:jc w:val="both"/>
        <w:rPr>
          <w:rFonts w:cstheme="minorHAnsi"/>
          <w:i/>
        </w:rPr>
      </w:pPr>
      <w:r w:rsidRPr="008927E6">
        <w:rPr>
          <w:rFonts w:cstheme="minorHAnsi"/>
          <w:i/>
        </w:rPr>
        <w:t>administrator nie zamierza przekazywać Państwa danych osobowych do państwa trzeciego lub organizacji międzynarodowej;</w:t>
      </w:r>
    </w:p>
    <w:p w14:paraId="40026291" w14:textId="77777777" w:rsidR="008D5A55" w:rsidRPr="00DD699C" w:rsidRDefault="008D5A55" w:rsidP="008D5A55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cstheme="minorHAnsi"/>
          <w:i/>
        </w:rPr>
      </w:pPr>
      <w:r w:rsidRPr="00DD699C">
        <w:rPr>
          <w:rFonts w:cstheme="minorHAnsi"/>
          <w:i/>
        </w:rPr>
        <w:t>mają Państwo prawo uzyskać kopię swoich danych osobowych w siedzibie administratora.</w:t>
      </w:r>
    </w:p>
    <w:p w14:paraId="368C39D4" w14:textId="77777777" w:rsidR="008D5A55" w:rsidRDefault="008D5A55" w:rsidP="008D5A55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Dodatkowo z</w:t>
      </w:r>
      <w:r w:rsidRPr="00154513">
        <w:rPr>
          <w:rFonts w:cstheme="minorHAnsi"/>
          <w:i/>
        </w:rPr>
        <w:t xml:space="preserve">godnie z art. </w:t>
      </w:r>
      <w:r>
        <w:rPr>
          <w:rFonts w:cstheme="minorHAnsi"/>
          <w:i/>
        </w:rPr>
        <w:t xml:space="preserve">13 ust. 2 RODO </w:t>
      </w:r>
      <w:r w:rsidRPr="00154513">
        <w:rPr>
          <w:rFonts w:cstheme="minorHAnsi"/>
          <w:i/>
        </w:rPr>
        <w:t>informujemy, że</w:t>
      </w:r>
      <w:r>
        <w:rPr>
          <w:rFonts w:cstheme="minorHAnsi"/>
          <w:i/>
        </w:rPr>
        <w:t>:</w:t>
      </w:r>
    </w:p>
    <w:p w14:paraId="3C935C19" w14:textId="77777777" w:rsidR="008D5A55" w:rsidRPr="008927E6" w:rsidRDefault="008D5A55" w:rsidP="008D5A55">
      <w:pPr>
        <w:pStyle w:val="Akapitzlist"/>
        <w:numPr>
          <w:ilvl w:val="0"/>
          <w:numId w:val="13"/>
        </w:numPr>
        <w:spacing w:after="160" w:line="276" w:lineRule="auto"/>
        <w:contextualSpacing/>
        <w:jc w:val="both"/>
        <w:rPr>
          <w:rFonts w:cstheme="minorHAnsi"/>
          <w:i/>
          <w:color w:val="FF0000"/>
        </w:rPr>
      </w:pPr>
      <w:r w:rsidRPr="00147ECF">
        <w:rPr>
          <w:rFonts w:cstheme="minorHAnsi"/>
          <w:i/>
        </w:rPr>
        <w:t xml:space="preserve">Państwa dane osobowe będą przechowywane przez okres wynikający z przepisów prawa, tj. </w:t>
      </w:r>
      <w:r>
        <w:rPr>
          <w:rFonts w:cstheme="minorHAnsi"/>
          <w:i/>
        </w:rPr>
        <w:t>z ustawy z dnia 14 lipca 1983 r. o narodowym zasobie archiwalnym i archiwach oraz z Rozporządzenia Prezesa Rady Ministrów z dnia 7 grudnia 1999 r.</w:t>
      </w:r>
      <w:r>
        <w:rPr>
          <w:rFonts w:eastAsia="Calibri" w:cstheme="minorHAnsi"/>
          <w:i/>
        </w:rPr>
        <w:t>;</w:t>
      </w:r>
    </w:p>
    <w:p w14:paraId="7C40FC00" w14:textId="77777777" w:rsidR="008D5A55" w:rsidRPr="001730DC" w:rsidRDefault="008D5A55" w:rsidP="008D5A55">
      <w:pPr>
        <w:pStyle w:val="Akapitzlist"/>
        <w:numPr>
          <w:ilvl w:val="0"/>
          <w:numId w:val="13"/>
        </w:numPr>
        <w:spacing w:after="160" w:line="276" w:lineRule="auto"/>
        <w:contextualSpacing/>
        <w:jc w:val="both"/>
        <w:rPr>
          <w:rFonts w:cstheme="minorHAnsi"/>
          <w:i/>
          <w:color w:val="FF0000"/>
        </w:rPr>
      </w:pPr>
      <w:r>
        <w:rPr>
          <w:rFonts w:cstheme="minorHAnsi"/>
          <w:i/>
        </w:rPr>
        <w:t>p</w:t>
      </w:r>
      <w:r w:rsidRPr="008927E6">
        <w:rPr>
          <w:rFonts w:cstheme="minorHAnsi"/>
          <w:i/>
        </w:rPr>
        <w:t>rzysługuje</w:t>
      </w:r>
      <w:r>
        <w:rPr>
          <w:rFonts w:cstheme="minorHAnsi"/>
          <w:i/>
        </w:rPr>
        <w:t xml:space="preserve"> Państwu</w:t>
      </w:r>
      <w:r w:rsidRPr="008927E6">
        <w:rPr>
          <w:rFonts w:cstheme="minorHAnsi"/>
          <w:i/>
        </w:rPr>
        <w:t xml:space="preserve"> prawo dostępu do treści </w:t>
      </w:r>
      <w:r>
        <w:rPr>
          <w:rFonts w:cstheme="minorHAnsi"/>
          <w:i/>
        </w:rPr>
        <w:t>swoich</w:t>
      </w:r>
      <w:r w:rsidRPr="008927E6">
        <w:rPr>
          <w:rFonts w:cstheme="minorHAnsi"/>
          <w:i/>
        </w:rPr>
        <w:t xml:space="preserve"> danych</w:t>
      </w:r>
      <w:r>
        <w:rPr>
          <w:rFonts w:cstheme="minorHAnsi"/>
          <w:i/>
        </w:rPr>
        <w:t xml:space="preserve">, ich </w:t>
      </w:r>
      <w:r w:rsidRPr="00147ECF">
        <w:rPr>
          <w:rFonts w:cstheme="minorHAnsi"/>
          <w:i/>
        </w:rPr>
        <w:t xml:space="preserve">sprostowania lub ograniczenia przetwarzania, a także </w:t>
      </w:r>
      <w:r w:rsidRPr="001730DC">
        <w:rPr>
          <w:rFonts w:cstheme="minorHAnsi"/>
          <w:i/>
        </w:rPr>
        <w:t>prawo do wniesienia skargi do organu nadzorczego</w:t>
      </w:r>
      <w:r>
        <w:rPr>
          <w:rFonts w:cstheme="minorHAnsi"/>
        </w:rPr>
        <w:t>;</w:t>
      </w:r>
    </w:p>
    <w:p w14:paraId="641092CB" w14:textId="77777777" w:rsidR="008D5A55" w:rsidRDefault="008D5A55" w:rsidP="008D5A55">
      <w:pPr>
        <w:pStyle w:val="Akapitzlist"/>
        <w:numPr>
          <w:ilvl w:val="0"/>
          <w:numId w:val="13"/>
        </w:numPr>
        <w:spacing w:after="160" w:line="276" w:lineRule="auto"/>
        <w:contextualSpacing/>
        <w:jc w:val="both"/>
        <w:rPr>
          <w:rFonts w:cstheme="minorHAnsi"/>
          <w:i/>
        </w:rPr>
      </w:pPr>
      <w:r>
        <w:rPr>
          <w:rFonts w:cstheme="minorHAnsi"/>
          <w:i/>
        </w:rPr>
        <w:t>w przypadku realizacji zadań ustawowych podanie danych jest obligatoryjne, w pozostałych przypadkach p</w:t>
      </w:r>
      <w:r w:rsidRPr="008927E6">
        <w:rPr>
          <w:rFonts w:cstheme="minorHAnsi"/>
          <w:i/>
        </w:rPr>
        <w:t xml:space="preserve">odanie danych osobowych </w:t>
      </w:r>
      <w:r>
        <w:rPr>
          <w:rFonts w:cstheme="minorHAnsi"/>
          <w:i/>
        </w:rPr>
        <w:t>ma charakter</w:t>
      </w:r>
      <w:r w:rsidRPr="008927E6">
        <w:rPr>
          <w:rFonts w:cstheme="minorHAnsi"/>
          <w:i/>
        </w:rPr>
        <w:t xml:space="preserve"> dobrowoln</w:t>
      </w:r>
      <w:r>
        <w:rPr>
          <w:rFonts w:cstheme="minorHAnsi"/>
          <w:i/>
        </w:rPr>
        <w:t>y</w:t>
      </w:r>
      <w:r w:rsidRPr="008927E6">
        <w:rPr>
          <w:rFonts w:cstheme="minorHAnsi"/>
          <w:i/>
        </w:rPr>
        <w:t xml:space="preserve">. </w:t>
      </w:r>
      <w:r>
        <w:rPr>
          <w:rFonts w:cstheme="minorHAnsi"/>
          <w:i/>
        </w:rPr>
        <w:t>Konsekwencją niepodania danych będzie odmowa załatwienia sprawy przez administratora</w:t>
      </w:r>
      <w:r w:rsidRPr="00BE0F4E">
        <w:rPr>
          <w:rFonts w:cstheme="minorHAnsi"/>
          <w:i/>
        </w:rPr>
        <w:t>;</w:t>
      </w:r>
    </w:p>
    <w:p w14:paraId="6ADC6D41" w14:textId="77777777" w:rsidR="008D5A55" w:rsidRDefault="008D5A55" w:rsidP="008D5A55">
      <w:pPr>
        <w:pStyle w:val="Akapitzlist"/>
        <w:numPr>
          <w:ilvl w:val="0"/>
          <w:numId w:val="13"/>
        </w:numPr>
        <w:spacing w:after="160" w:line="276" w:lineRule="auto"/>
        <w:contextualSpacing/>
        <w:jc w:val="both"/>
        <w:rPr>
          <w:rFonts w:cstheme="minorHAnsi"/>
          <w:i/>
        </w:rPr>
      </w:pPr>
      <w:r w:rsidRPr="00CF2146">
        <w:rPr>
          <w:rFonts w:cstheme="minorHAnsi"/>
          <w:i/>
        </w:rPr>
        <w:t>administrator nie podejmuje decyzji w sposób zautomatyzowany w oparciu o Państwa dane osobowe.</w:t>
      </w:r>
    </w:p>
    <w:p w14:paraId="25584BF4" w14:textId="77777777" w:rsidR="008D5A55" w:rsidRDefault="008D5A55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47669480" w14:textId="77777777" w:rsidR="008D5A55" w:rsidRDefault="008D5A55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p w14:paraId="455BC991" w14:textId="77777777" w:rsidR="00E63329" w:rsidRPr="00E63329" w:rsidRDefault="00E63329" w:rsidP="00E63329">
      <w:pPr>
        <w:pStyle w:val="Akapitzlist"/>
        <w:spacing w:after="120"/>
        <w:ind w:left="5664" w:firstLine="0"/>
        <w:contextualSpacing/>
        <w:jc w:val="both"/>
        <w:rPr>
          <w:rFonts w:ascii="Verdana" w:eastAsia="NSimSun" w:hAnsi="Verdana"/>
          <w:bCs/>
          <w:sz w:val="15"/>
          <w:szCs w:val="15"/>
        </w:rPr>
      </w:pPr>
      <w:r w:rsidRPr="00E63329">
        <w:rPr>
          <w:rFonts w:ascii="Verdana" w:eastAsia="NSimSun" w:hAnsi="Verdana"/>
          <w:bCs/>
          <w:sz w:val="15"/>
          <w:szCs w:val="15"/>
        </w:rPr>
        <w:t>...............................................................</w:t>
      </w:r>
    </w:p>
    <w:p w14:paraId="6D509C0F" w14:textId="77777777" w:rsidR="00E63329" w:rsidRPr="00E63329" w:rsidRDefault="00E63329" w:rsidP="00E63329">
      <w:pPr>
        <w:pStyle w:val="Akapitzlist"/>
        <w:spacing w:after="120"/>
        <w:ind w:left="5664" w:firstLine="708"/>
        <w:contextualSpacing/>
        <w:jc w:val="both"/>
        <w:rPr>
          <w:rFonts w:ascii="Verdana" w:hAnsi="Verdana" w:cs="Verdana"/>
          <w:bCs/>
          <w:sz w:val="15"/>
          <w:szCs w:val="15"/>
        </w:rPr>
      </w:pPr>
      <w:r w:rsidRPr="00E63329">
        <w:rPr>
          <w:rFonts w:ascii="Verdana" w:eastAsia="NSimSun" w:hAnsi="Verdana"/>
          <w:bCs/>
          <w:sz w:val="15"/>
          <w:szCs w:val="15"/>
        </w:rPr>
        <w:t>/czytelny podpis i data/</w:t>
      </w:r>
    </w:p>
    <w:p w14:paraId="487FEA3A" w14:textId="77777777" w:rsidR="00E63329" w:rsidRPr="008D5A55" w:rsidRDefault="00E63329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sectPr w:rsidR="00E63329" w:rsidRPr="008D5A55" w:rsidSect="001B0E1D">
      <w:pgSz w:w="11906" w:h="16838" w:code="9"/>
      <w:pgMar w:top="737" w:right="1134" w:bottom="34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716D" w14:textId="77777777" w:rsidR="00722930" w:rsidRDefault="00722930">
      <w:r>
        <w:separator/>
      </w:r>
    </w:p>
  </w:endnote>
  <w:endnote w:type="continuationSeparator" w:id="0">
    <w:p w14:paraId="2792995C" w14:textId="77777777" w:rsidR="00722930" w:rsidRDefault="0072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0EF3" w14:textId="77777777" w:rsidR="00722930" w:rsidRDefault="00722930">
      <w:r>
        <w:separator/>
      </w:r>
    </w:p>
  </w:footnote>
  <w:footnote w:type="continuationSeparator" w:id="0">
    <w:p w14:paraId="55190080" w14:textId="77777777" w:rsidR="00722930" w:rsidRDefault="0072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15D94A0C"/>
    <w:multiLevelType w:val="hybridMultilevel"/>
    <w:tmpl w:val="FA80943A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" w15:restartNumberingAfterBreak="0">
    <w:nsid w:val="43060189"/>
    <w:multiLevelType w:val="hybridMultilevel"/>
    <w:tmpl w:val="379A59D0"/>
    <w:lvl w:ilvl="0" w:tplc="C686B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C4991"/>
    <w:multiLevelType w:val="hybridMultilevel"/>
    <w:tmpl w:val="0B0E564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 w15:restartNumberingAfterBreak="0">
    <w:nsid w:val="540759D1"/>
    <w:multiLevelType w:val="hybridMultilevel"/>
    <w:tmpl w:val="5C8CBA8E"/>
    <w:lvl w:ilvl="0" w:tplc="87125BBE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 w15:restartNumberingAfterBreak="0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A2"/>
    <w:rsid w:val="00007BE8"/>
    <w:rsid w:val="00007F68"/>
    <w:rsid w:val="000231A2"/>
    <w:rsid w:val="00027D3F"/>
    <w:rsid w:val="00033C62"/>
    <w:rsid w:val="00035495"/>
    <w:rsid w:val="00045527"/>
    <w:rsid w:val="001B0E1D"/>
    <w:rsid w:val="001B614A"/>
    <w:rsid w:val="001B619E"/>
    <w:rsid w:val="002054C4"/>
    <w:rsid w:val="00224DF0"/>
    <w:rsid w:val="002300B7"/>
    <w:rsid w:val="002D3760"/>
    <w:rsid w:val="003234E3"/>
    <w:rsid w:val="00356778"/>
    <w:rsid w:val="003A0579"/>
    <w:rsid w:val="003F5923"/>
    <w:rsid w:val="00443403"/>
    <w:rsid w:val="00485129"/>
    <w:rsid w:val="004F37FF"/>
    <w:rsid w:val="0052470C"/>
    <w:rsid w:val="00602E08"/>
    <w:rsid w:val="0061276A"/>
    <w:rsid w:val="00620089"/>
    <w:rsid w:val="006479D4"/>
    <w:rsid w:val="00714E80"/>
    <w:rsid w:val="00722930"/>
    <w:rsid w:val="00786C0B"/>
    <w:rsid w:val="008A04FB"/>
    <w:rsid w:val="008D5A55"/>
    <w:rsid w:val="00A07306"/>
    <w:rsid w:val="00A445BD"/>
    <w:rsid w:val="00A75968"/>
    <w:rsid w:val="00B550E8"/>
    <w:rsid w:val="00C07626"/>
    <w:rsid w:val="00C235A6"/>
    <w:rsid w:val="00C52116"/>
    <w:rsid w:val="00C83A70"/>
    <w:rsid w:val="00C853BA"/>
    <w:rsid w:val="00C90836"/>
    <w:rsid w:val="00D420AD"/>
    <w:rsid w:val="00D90BAD"/>
    <w:rsid w:val="00E05211"/>
    <w:rsid w:val="00E22F02"/>
    <w:rsid w:val="00E356CA"/>
    <w:rsid w:val="00E63329"/>
    <w:rsid w:val="00EB0B51"/>
    <w:rsid w:val="00EB447C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FAE1B"/>
  <w15:docId w15:val="{88CF13F1-0C1A-4810-95A3-6ED1620A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DF0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224DF0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24DF0"/>
    <w:pPr>
      <w:jc w:val="both"/>
    </w:pPr>
    <w:rPr>
      <w:b/>
      <w:bCs/>
    </w:rPr>
  </w:style>
  <w:style w:type="paragraph" w:styleId="Nagwek">
    <w:name w:val="header"/>
    <w:basedOn w:val="Normalny"/>
    <w:semiHidden/>
    <w:rsid w:val="00224DF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224DF0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224DF0"/>
    <w:rPr>
      <w:b/>
      <w:bCs/>
    </w:rPr>
  </w:style>
  <w:style w:type="paragraph" w:styleId="Tekstpodstawowy2">
    <w:name w:val="Body Text 2"/>
    <w:basedOn w:val="Normalny"/>
    <w:semiHidden/>
    <w:rsid w:val="00224DF0"/>
    <w:pPr>
      <w:spacing w:before="240" w:after="240" w:line="480" w:lineRule="auto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D420AD"/>
    <w:pPr>
      <w:ind w:left="708" w:hanging="142"/>
    </w:pPr>
    <w:rPr>
      <w:rFonts w:ascii="Times New Roman" w:hAnsi="Times New Roman"/>
      <w:sz w:val="24"/>
    </w:rPr>
  </w:style>
  <w:style w:type="paragraph" w:customStyle="1" w:styleId="w5pktart">
    <w:name w:val="w5pktart"/>
    <w:basedOn w:val="Normalny"/>
    <w:rsid w:val="00D420A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semiHidden/>
    <w:rsid w:val="00EB0B51"/>
    <w:rPr>
      <w:rFonts w:ascii="Times New Roman" w:hAnsi="Times New Roman"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EB0B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8D5A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-makowski.pl;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UMW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WI</dc:creator>
  <cp:lastModifiedBy>Joanna Piecychna</cp:lastModifiedBy>
  <cp:revision>2</cp:revision>
  <dcterms:created xsi:type="dcterms:W3CDTF">2021-05-07T07:12:00Z</dcterms:created>
  <dcterms:modified xsi:type="dcterms:W3CDTF">2021-05-07T07:12:00Z</dcterms:modified>
</cp:coreProperties>
</file>