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A636" w14:textId="78E0785C" w:rsidR="00FB7F2D" w:rsidRPr="00B674B3" w:rsidRDefault="00FB7F2D" w:rsidP="00FB7F2D">
      <w:pPr>
        <w:widowControl w:val="0"/>
        <w:rPr>
          <w:kern w:val="2"/>
        </w:rPr>
      </w:pPr>
      <w:r w:rsidRPr="00B674B3">
        <w:rPr>
          <w:kern w:val="2"/>
        </w:rPr>
        <w:t xml:space="preserve">GGN.683.1.1.2023 </w:t>
      </w:r>
    </w:p>
    <w:p w14:paraId="00D6E392" w14:textId="22ED7B4D" w:rsidR="00350D18" w:rsidRPr="006918EF" w:rsidRDefault="00350D18" w:rsidP="00FB7F2D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Umowa  Nr </w:t>
      </w:r>
      <w:r w:rsidR="00AD0BAD">
        <w:rPr>
          <w:b/>
          <w:bCs/>
          <w:kern w:val="2"/>
        </w:rPr>
        <w:t>102</w:t>
      </w:r>
      <w:r w:rsidRPr="006918EF">
        <w:rPr>
          <w:b/>
          <w:bCs/>
          <w:kern w:val="2"/>
        </w:rPr>
        <w:t>/20</w:t>
      </w:r>
      <w:r w:rsidR="00DE52AA" w:rsidRPr="006918EF">
        <w:rPr>
          <w:b/>
          <w:bCs/>
          <w:kern w:val="2"/>
        </w:rPr>
        <w:t>2</w:t>
      </w:r>
      <w:r w:rsidR="00E97564">
        <w:rPr>
          <w:b/>
          <w:bCs/>
          <w:kern w:val="2"/>
        </w:rPr>
        <w:t>3</w:t>
      </w:r>
    </w:p>
    <w:p w14:paraId="3601D3CF" w14:textId="77777777" w:rsidR="00D8443E" w:rsidRPr="006918EF" w:rsidRDefault="00D8443E" w:rsidP="00350D18">
      <w:pPr>
        <w:widowControl w:val="0"/>
        <w:jc w:val="center"/>
        <w:rPr>
          <w:b/>
          <w:bCs/>
          <w:kern w:val="2"/>
        </w:rPr>
      </w:pPr>
    </w:p>
    <w:p w14:paraId="4481926B" w14:textId="7301DEBA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zawarta w dniu </w:t>
      </w:r>
      <w:r w:rsidR="00AD0BAD">
        <w:rPr>
          <w:kern w:val="2"/>
        </w:rPr>
        <w:t>16</w:t>
      </w:r>
      <w:r w:rsidR="00D25591">
        <w:rPr>
          <w:kern w:val="2"/>
        </w:rPr>
        <w:t xml:space="preserve"> </w:t>
      </w:r>
      <w:r w:rsidR="00D71680">
        <w:rPr>
          <w:kern w:val="2"/>
        </w:rPr>
        <w:t>ma</w:t>
      </w:r>
      <w:r w:rsidR="00F81229">
        <w:rPr>
          <w:kern w:val="2"/>
        </w:rPr>
        <w:t>ja</w:t>
      </w:r>
      <w:r w:rsidR="00D25591">
        <w:rPr>
          <w:kern w:val="2"/>
        </w:rPr>
        <w:t xml:space="preserve"> </w:t>
      </w:r>
      <w:r w:rsidRPr="006918EF">
        <w:rPr>
          <w:kern w:val="2"/>
        </w:rPr>
        <w:t>202</w:t>
      </w:r>
      <w:r w:rsidR="00D71680">
        <w:rPr>
          <w:kern w:val="2"/>
        </w:rPr>
        <w:t>3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Wicestarosta Pułtuski - Beata Jóźwiak,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31E63D0D" w14:textId="77777777" w:rsidR="00F81229" w:rsidRDefault="00F81229" w:rsidP="00F81229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>
        <w:rPr>
          <w:kern w:val="2"/>
        </w:rPr>
        <w:t>a rzeczoznawcą majątkowym Sebastianem Danilczukiem prowadzącym działalność gospodarczą pod firmą Kancelaria Majątkowa Mazovia – Sebastian Danilczuk z</w:t>
      </w:r>
      <w:r>
        <w:rPr>
          <w:iCs/>
          <w:kern w:val="2"/>
        </w:rPr>
        <w:t xml:space="preserve"> siedzibą w Pruszkowie (05-800) przy ul. Kubusia Puchatka nr 8 lok. 21 (NIP 5342235826, REGON 384215289),</w:t>
      </w:r>
      <w:r>
        <w:rPr>
          <w:kern w:val="2"/>
        </w:rPr>
        <w:t xml:space="preserve"> zwanym dalej „Wykonawcą”.</w:t>
      </w:r>
    </w:p>
    <w:p w14:paraId="4852D3A4" w14:textId="02C0CDA2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9447AC">
        <w:rPr>
          <w:kern w:val="2"/>
        </w:rPr>
        <w:t xml:space="preserve"> </w:t>
      </w: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59C736F6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</w:t>
      </w:r>
      <w:r w:rsidR="00670B80">
        <w:rPr>
          <w:kern w:val="2"/>
        </w:rPr>
        <w:t xml:space="preserve"> Prawo zamówień publicznych</w:t>
      </w:r>
      <w:r w:rsidRPr="006918EF">
        <w:rPr>
          <w:kern w:val="2"/>
        </w:rPr>
        <w:t xml:space="preserve"> (</w:t>
      </w:r>
      <w:r w:rsidR="00F76F0D" w:rsidRPr="006918EF">
        <w:rPr>
          <w:kern w:val="2"/>
        </w:rPr>
        <w:t>Dz.U. z 202</w:t>
      </w:r>
      <w:r w:rsidR="00AD3870">
        <w:rPr>
          <w:kern w:val="2"/>
        </w:rPr>
        <w:t>2</w:t>
      </w:r>
      <w:r w:rsidR="00F76F0D" w:rsidRPr="006918EF">
        <w:rPr>
          <w:kern w:val="2"/>
        </w:rPr>
        <w:t xml:space="preserve"> r. </w:t>
      </w:r>
      <w:r w:rsidRPr="006918EF">
        <w:rPr>
          <w:kern w:val="2"/>
        </w:rPr>
        <w:t xml:space="preserve">poz. </w:t>
      </w:r>
      <w:r w:rsidR="00AD3870">
        <w:rPr>
          <w:kern w:val="2"/>
        </w:rPr>
        <w:t>1710</w:t>
      </w:r>
      <w:r w:rsidR="00030C36" w:rsidRPr="006918EF">
        <w:rPr>
          <w:kern w:val="2"/>
        </w:rPr>
        <w:t>, ze zm.</w:t>
      </w:r>
      <w:r w:rsidRPr="006918EF">
        <w:rPr>
          <w:kern w:val="2"/>
        </w:rPr>
        <w:t>)</w:t>
      </w:r>
      <w:r w:rsidR="005E3D15" w:rsidRPr="006918EF">
        <w:rPr>
          <w:kern w:val="2"/>
        </w:rPr>
        <w:t>, zgodnie z art. 2 ust. 1 pkt 1 tej ustawy.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1843CE1A" w14:textId="570B246F" w:rsidR="00E97564" w:rsidRPr="00B674B3" w:rsidRDefault="009338AA" w:rsidP="00B674B3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 xml:space="preserve">cy powierza a wykonawca przyjmuje </w:t>
      </w:r>
      <w:r w:rsidR="00D71680">
        <w:rPr>
          <w:kern w:val="2"/>
        </w:rPr>
        <w:t xml:space="preserve">do </w:t>
      </w:r>
      <w:r w:rsidR="006E0F20" w:rsidRPr="006918EF">
        <w:rPr>
          <w:kern w:val="2"/>
        </w:rPr>
        <w:t>wykonani</w:t>
      </w:r>
      <w:r w:rsidR="00D71680">
        <w:rPr>
          <w:kern w:val="2"/>
        </w:rPr>
        <w:t>a</w:t>
      </w:r>
      <w:r w:rsidR="006E0F20" w:rsidRPr="006918EF">
        <w:rPr>
          <w:kern w:val="2"/>
        </w:rPr>
        <w:t xml:space="preserve"> operat</w:t>
      </w:r>
      <w:r w:rsidR="00D71680">
        <w:rPr>
          <w:kern w:val="2"/>
        </w:rPr>
        <w:t>y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6E0F20" w:rsidRPr="006918EF">
        <w:rPr>
          <w:kern w:val="2"/>
        </w:rPr>
        <w:t xml:space="preserve"> wartość prawa własności następując</w:t>
      </w:r>
      <w:r w:rsidR="00D71680">
        <w:rPr>
          <w:kern w:val="2"/>
        </w:rPr>
        <w:t>ych</w:t>
      </w:r>
      <w:r w:rsidR="006E0F20" w:rsidRPr="006918EF">
        <w:rPr>
          <w:kern w:val="2"/>
        </w:rPr>
        <w:t xml:space="preserve"> nieruchomości:</w:t>
      </w:r>
      <w:bookmarkStart w:id="0" w:name="_Hlk505854702"/>
    </w:p>
    <w:p w14:paraId="7C467EF4" w14:textId="012F5464" w:rsidR="00E97564" w:rsidRPr="00FB7F2D" w:rsidRDefault="00E97564" w:rsidP="00E97564">
      <w:pPr>
        <w:pStyle w:val="Tekstpodstawowy21"/>
        <w:rPr>
          <w:sz w:val="20"/>
        </w:rPr>
      </w:pPr>
      <w:r w:rsidRPr="00FB7F2D">
        <w:rPr>
          <w:sz w:val="20"/>
        </w:rPr>
        <w:t>- działki nr 7/4 o pow. 0,1407 ha położonej w obrębie Grochy Serwatki, gmina Gzy, objętej księgą wieczystą nr OS1U/000</w:t>
      </w:r>
      <w:r w:rsidR="00AB61FD">
        <w:rPr>
          <w:sz w:val="20"/>
        </w:rPr>
        <w:t xml:space="preserve">xxxxx </w:t>
      </w:r>
      <w:r w:rsidRPr="00FB7F2D">
        <w:rPr>
          <w:sz w:val="20"/>
        </w:rPr>
        <w:t>prowadzoną przez Sąd Rejonowy w Pułtusku;</w:t>
      </w:r>
    </w:p>
    <w:p w14:paraId="378149BB" w14:textId="0537FB0D" w:rsidR="00E97564" w:rsidRPr="00FB7F2D" w:rsidRDefault="00E97564" w:rsidP="00E97564">
      <w:pPr>
        <w:pStyle w:val="Tekstpodstawowy21"/>
        <w:rPr>
          <w:sz w:val="20"/>
        </w:rPr>
      </w:pPr>
      <w:r w:rsidRPr="00FB7F2D">
        <w:rPr>
          <w:sz w:val="20"/>
        </w:rPr>
        <w:t>- działki nr 20/2 o pow. 0,0025 ha położonej w obrębie Grochy Serwatki, gmina Gzy, objętej księgą wieczystą nr OS1U/0000</w:t>
      </w:r>
      <w:r w:rsidR="00AB61FD">
        <w:rPr>
          <w:sz w:val="20"/>
        </w:rPr>
        <w:t xml:space="preserve">xxxxxx </w:t>
      </w:r>
      <w:r w:rsidRPr="00FB7F2D">
        <w:rPr>
          <w:sz w:val="20"/>
        </w:rPr>
        <w:t>prowadzoną przez Sąd Rejonowy w Pułtusku;</w:t>
      </w:r>
    </w:p>
    <w:p w14:paraId="75F664C5" w14:textId="0D1E7904" w:rsidR="00E97564" w:rsidRPr="00FB7F2D" w:rsidRDefault="00E97564" w:rsidP="00E97564">
      <w:pPr>
        <w:pStyle w:val="Tekstpodstawowy21"/>
        <w:rPr>
          <w:sz w:val="20"/>
        </w:rPr>
      </w:pPr>
      <w:r w:rsidRPr="00FB7F2D">
        <w:rPr>
          <w:sz w:val="20"/>
        </w:rPr>
        <w:t>- działki nr 23/2 o pow. 0,0173 ha położonej w obrębie Grochy Serwatki, gmina Gzy, objętej księgą wieczystą nr OS1U/000</w:t>
      </w:r>
      <w:r w:rsidR="00AB61FD">
        <w:rPr>
          <w:sz w:val="20"/>
        </w:rPr>
        <w:t xml:space="preserve">xxxxxxx </w:t>
      </w:r>
      <w:r w:rsidRPr="00FB7F2D">
        <w:rPr>
          <w:sz w:val="20"/>
        </w:rPr>
        <w:t>prowadzoną przez Sąd Rejonowy w Pułtusku</w:t>
      </w:r>
    </w:p>
    <w:p w14:paraId="0884D19B" w14:textId="37594018" w:rsidR="00E97564" w:rsidRPr="00FB7F2D" w:rsidRDefault="00E97564" w:rsidP="00E97564">
      <w:pPr>
        <w:pStyle w:val="Tekstpodstawowy21"/>
        <w:rPr>
          <w:sz w:val="20"/>
        </w:rPr>
      </w:pPr>
      <w:r w:rsidRPr="00FB7F2D">
        <w:rPr>
          <w:sz w:val="20"/>
        </w:rPr>
        <w:t>- działki nr 46/3 o pow. 0,1853 ha położonej w obrębie Grochy Serwatki, gmina Gzy, objętej księgą wieczystą nr OS1U/00013168/5 prowadzoną przez Sąd Rejonowy w Pułtusku</w:t>
      </w:r>
    </w:p>
    <w:p w14:paraId="785E2082" w14:textId="5905D435" w:rsidR="00E97564" w:rsidRPr="00FB7F2D" w:rsidRDefault="00E97564" w:rsidP="00E97564">
      <w:pPr>
        <w:pStyle w:val="Tekstpodstawowy21"/>
        <w:rPr>
          <w:sz w:val="20"/>
        </w:rPr>
      </w:pPr>
      <w:r w:rsidRPr="00E97564">
        <w:rPr>
          <w:sz w:val="20"/>
        </w:rPr>
        <w:t xml:space="preserve">Szacunek jest niezbędny dla potrzeb ustalenia odszkodowania </w:t>
      </w:r>
      <w:r w:rsidRPr="00E97564">
        <w:rPr>
          <w:kern w:val="2"/>
          <w:sz w:val="20"/>
        </w:rPr>
        <w:t xml:space="preserve">na rzecz byłych właścicieli nieruchomości </w:t>
      </w:r>
      <w:r w:rsidRPr="00E97564">
        <w:rPr>
          <w:sz w:val="20"/>
        </w:rPr>
        <w:t xml:space="preserve">z tytułu przejęcia działek przez </w:t>
      </w:r>
      <w:r w:rsidR="00FB7F2D">
        <w:rPr>
          <w:sz w:val="20"/>
        </w:rPr>
        <w:t>Gminę Gzy</w:t>
      </w:r>
      <w:r w:rsidRPr="00E97564">
        <w:rPr>
          <w:sz w:val="20"/>
        </w:rPr>
        <w:t xml:space="preserve"> </w:t>
      </w:r>
      <w:r w:rsidRPr="006918EF">
        <w:rPr>
          <w:sz w:val="20"/>
        </w:rPr>
        <w:t>z mocy prawa na podstawie ustawy z dnia 10 kwietnia 2003 r.</w:t>
      </w:r>
      <w:r>
        <w:rPr>
          <w:sz w:val="20"/>
        </w:rPr>
        <w:br/>
      </w:r>
      <w:r w:rsidRPr="006918EF">
        <w:rPr>
          <w:sz w:val="20"/>
        </w:rPr>
        <w:t xml:space="preserve">o szczególnych zasadach przygotowania i realizacji inwestycji  w zakresie dróg publicznych (Dz.U. z </w:t>
      </w:r>
      <w:r w:rsidRPr="00FB7F2D">
        <w:rPr>
          <w:sz w:val="20"/>
        </w:rPr>
        <w:t xml:space="preserve">2023 r. poz. 162). </w:t>
      </w:r>
    </w:p>
    <w:p w14:paraId="5023A89E" w14:textId="77777777" w:rsidR="00AD3870" w:rsidRPr="00AD3870" w:rsidRDefault="00AD3870" w:rsidP="00AA3CB0">
      <w:pPr>
        <w:pStyle w:val="Tekstpodstawowy21"/>
        <w:rPr>
          <w:color w:val="FF0000"/>
          <w:sz w:val="20"/>
        </w:rPr>
      </w:pPr>
    </w:p>
    <w:bookmarkEnd w:id="0"/>
    <w:p w14:paraId="69BAE04B" w14:textId="775DC421" w:rsidR="00E76E96" w:rsidRPr="006918EF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>
        <w:rPr>
          <w:kern w:val="2"/>
        </w:rPr>
        <w:t>2</w:t>
      </w:r>
      <w:r w:rsidR="00350D18" w:rsidRPr="006918EF">
        <w:rPr>
          <w:kern w:val="2"/>
        </w:rPr>
        <w:t xml:space="preserve">. </w:t>
      </w:r>
      <w:r w:rsidR="00E76E96" w:rsidRPr="006918EF">
        <w:rPr>
          <w:kern w:val="2"/>
        </w:rPr>
        <w:t xml:space="preserve">Wycena nieruchomości  winna  być wykonana zgodnie z: </w:t>
      </w:r>
      <w:r w:rsidR="00E76E96" w:rsidRPr="006918EF">
        <w:rPr>
          <w:b/>
          <w:bCs/>
          <w:kern w:val="2"/>
        </w:rPr>
        <w:t xml:space="preserve"> </w:t>
      </w:r>
    </w:p>
    <w:p w14:paraId="413B7EA7" w14:textId="716978C4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6918EF">
        <w:rPr>
          <w:kern w:val="2"/>
        </w:rPr>
        <w:t>-  ustawą z dnia 21 sierpnia 1997 r. o gospodarce nieruchomościami (</w:t>
      </w:r>
      <w:r w:rsidRPr="00E97564">
        <w:rPr>
          <w:kern w:val="2"/>
        </w:rPr>
        <w:t xml:space="preserve">Dz.U. z </w:t>
      </w:r>
      <w:r w:rsidR="00E97564">
        <w:t>2023 r. poz. 344).</w:t>
      </w:r>
    </w:p>
    <w:p w14:paraId="2276AB9B" w14:textId="4F2C47FD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45"/>
        </w:tabs>
        <w:ind w:left="-18" w:hanging="432"/>
        <w:jc w:val="both"/>
        <w:rPr>
          <w:kern w:val="2"/>
        </w:rPr>
      </w:pPr>
      <w:r w:rsidRPr="006918EF">
        <w:rPr>
          <w:kern w:val="2"/>
        </w:rPr>
        <w:t xml:space="preserve">        </w:t>
      </w:r>
      <w:r w:rsidR="0020694A" w:rsidRPr="006918EF">
        <w:rPr>
          <w:kern w:val="2"/>
        </w:rPr>
        <w:t xml:space="preserve"> </w:t>
      </w:r>
      <w:r w:rsidRPr="006918EF">
        <w:rPr>
          <w:kern w:val="2"/>
        </w:rPr>
        <w:t xml:space="preserve">- </w:t>
      </w:r>
      <w:r w:rsidR="0020694A" w:rsidRPr="006918EF">
        <w:rPr>
          <w:kern w:val="2"/>
        </w:rPr>
        <w:t xml:space="preserve"> </w:t>
      </w:r>
      <w:r w:rsidRPr="006918EF">
        <w:rPr>
          <w:kern w:val="2"/>
        </w:rPr>
        <w:t xml:space="preserve">rozporządzeniem Rady Ministrów z dnia 21 września 2004 r. w sprawie wyceny nieruchomości i sporządzania operatu </w:t>
      </w:r>
      <w:r w:rsidRPr="00E97564">
        <w:rPr>
          <w:kern w:val="2"/>
        </w:rPr>
        <w:t xml:space="preserve">szacunkowego (Dz.U. </w:t>
      </w:r>
      <w:r w:rsidR="00E80FD3" w:rsidRPr="00E97564">
        <w:rPr>
          <w:kern w:val="2"/>
        </w:rPr>
        <w:t xml:space="preserve">z 2021 r. </w:t>
      </w:r>
      <w:r w:rsidRPr="00E97564">
        <w:rPr>
          <w:kern w:val="2"/>
        </w:rPr>
        <w:t xml:space="preserve"> poz. </w:t>
      </w:r>
      <w:r w:rsidR="00E80FD3" w:rsidRPr="00E97564">
        <w:rPr>
          <w:kern w:val="2"/>
        </w:rPr>
        <w:t>555</w:t>
      </w:r>
      <w:r w:rsidR="00174FEB">
        <w:rPr>
          <w:kern w:val="2"/>
        </w:rPr>
        <w:t>, ze zm.</w:t>
      </w:r>
      <w:r w:rsidRPr="00E97564">
        <w:rPr>
          <w:kern w:val="2"/>
        </w:rPr>
        <w:t>).</w:t>
      </w:r>
    </w:p>
    <w:p w14:paraId="188158B5" w14:textId="723EFB2E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 xml:space="preserve">. Wszelkie niezbędne do wykonania umowy materiały dostarcza Wykonawca we własnym zakresie </w:t>
      </w:r>
      <w:r w:rsidR="0060507D" w:rsidRPr="006918EF">
        <w:rPr>
          <w:kern w:val="2"/>
        </w:rPr>
        <w:t xml:space="preserve"> </w:t>
      </w:r>
      <w:r w:rsidR="00E76E96" w:rsidRPr="006918EF">
        <w:rPr>
          <w:kern w:val="2"/>
        </w:rPr>
        <w:t xml:space="preserve">na koszt Zamawiającego 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4B1A337C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1" w:name="_Hlk118889310"/>
      <w:r w:rsidRPr="006918EF">
        <w:rPr>
          <w:kern w:val="2"/>
        </w:rPr>
        <w:t xml:space="preserve">wchodzi obowiązek </w:t>
      </w:r>
      <w:bookmarkEnd w:id="1"/>
      <w:r>
        <w:t xml:space="preserve">przesłania Zamawiającemu operatu szacunkowego </w:t>
      </w:r>
      <w:r w:rsidR="00E97564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66C89CE3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26175D9A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 operacie oraz dołączenie  do operatu szacunkowego analizy, o której mowa </w:t>
      </w:r>
      <w:r w:rsidR="002C4E41">
        <w:rPr>
          <w:kern w:val="2"/>
        </w:rPr>
        <w:t xml:space="preserve"> </w:t>
      </w:r>
      <w:r w:rsidR="00350D18" w:rsidRPr="006918EF">
        <w:rPr>
          <w:kern w:val="2"/>
        </w:rPr>
        <w:t xml:space="preserve">w art. 156 ust. 4 ustawy z dnia 21 sierpnia 1997 r. o gospodarce nieruchomościami. </w:t>
      </w:r>
    </w:p>
    <w:p w14:paraId="3351DE27" w14:textId="20AB76F9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 z zakresem prac określonym w umowie, Wykonawca zobowiązuje się do nieodpłatnego dokonania wszelkich zmian i poprawek  w terminie wskazanym przez Zamawiającego.</w:t>
      </w:r>
    </w:p>
    <w:p w14:paraId="4A91915D" w14:textId="403634F3" w:rsidR="00275257" w:rsidRPr="006918EF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kern w:val="2"/>
        </w:rPr>
        <w:t xml:space="preserve"> </w:t>
      </w:r>
      <w:r w:rsidR="00275257" w:rsidRPr="006918EF">
        <w:rPr>
          <w:b/>
        </w:rPr>
        <w:t xml:space="preserve">§ </w:t>
      </w:r>
      <w:r w:rsidRPr="006918EF">
        <w:rPr>
          <w:b/>
        </w:rPr>
        <w:t>3</w:t>
      </w:r>
      <w:r w:rsidR="00275257" w:rsidRPr="006918EF">
        <w:rPr>
          <w:b/>
        </w:rPr>
        <w:t>.</w:t>
      </w:r>
    </w:p>
    <w:p w14:paraId="4D828A2E" w14:textId="11A48FB8" w:rsidR="00275257" w:rsidRPr="006918EF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72D9F539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BE46B5">
        <w:t xml:space="preserve">60 </w:t>
      </w:r>
      <w:r w:rsidR="006918EF" w:rsidRPr="006918EF">
        <w:t>dni licząc od daty podpisania umowy</w:t>
      </w:r>
      <w:r w:rsidR="00D25591">
        <w:t>.</w:t>
      </w:r>
    </w:p>
    <w:p w14:paraId="06EE4AED" w14:textId="4FE42A62" w:rsidR="002F102C" w:rsidRDefault="005A6C01" w:rsidP="007E67A5">
      <w:pPr>
        <w:jc w:val="both"/>
      </w:pPr>
      <w:r w:rsidRPr="006918EF">
        <w:lastRenderedPageBreak/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7F3AC3B8" w14:textId="77777777" w:rsidR="0031314F" w:rsidRPr="006918EF" w:rsidRDefault="0031314F" w:rsidP="007E67A5">
      <w:pPr>
        <w:jc w:val="both"/>
        <w:rPr>
          <w:b/>
        </w:rPr>
      </w:pP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781A1B1C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 </w:t>
      </w:r>
      <w:r w:rsidR="00B674B3">
        <w:rPr>
          <w:bCs/>
        </w:rPr>
        <w:t>2500</w:t>
      </w:r>
      <w:r w:rsidR="00284F86" w:rsidRPr="006918EF">
        <w:rPr>
          <w:bCs/>
        </w:rPr>
        <w:t xml:space="preserve"> </w:t>
      </w:r>
      <w:r w:rsidRPr="006918EF">
        <w:rPr>
          <w:bCs/>
          <w:i/>
          <w:iCs/>
        </w:rPr>
        <w:t>(słownie</w:t>
      </w:r>
      <w:r w:rsidR="00B674B3">
        <w:rPr>
          <w:bCs/>
          <w:i/>
          <w:iCs/>
        </w:rPr>
        <w:t>:</w:t>
      </w:r>
      <w:r w:rsidRPr="006918EF">
        <w:rPr>
          <w:bCs/>
          <w:i/>
          <w:iCs/>
        </w:rPr>
        <w:t xml:space="preserve"> </w:t>
      </w:r>
      <w:r w:rsidR="00B674B3">
        <w:rPr>
          <w:bCs/>
          <w:i/>
          <w:iCs/>
        </w:rPr>
        <w:t xml:space="preserve">dwa tysiące pięćset) </w:t>
      </w:r>
      <w:r w:rsidR="00284F86" w:rsidRPr="006918EF">
        <w:rPr>
          <w:bCs/>
          <w:i/>
          <w:iCs/>
        </w:rPr>
        <w:t xml:space="preserve"> </w:t>
      </w:r>
      <w:r w:rsidRPr="006918EF">
        <w:rPr>
          <w:bCs/>
        </w:rPr>
        <w:t xml:space="preserve">złotych brutto. </w:t>
      </w:r>
    </w:p>
    <w:p w14:paraId="6832A5DB" w14:textId="1C8F0B91" w:rsidR="00275257" w:rsidRPr="006918EF" w:rsidRDefault="00275257" w:rsidP="00B674B3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4271C15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25048702" w:rsidR="00275257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6918EF">
        <w:rPr>
          <w:bCs/>
        </w:rPr>
        <w:t xml:space="preserve">1. Wykonawca </w:t>
      </w:r>
      <w:r w:rsidR="00126B87" w:rsidRPr="006918EF">
        <w:rPr>
          <w:bCs/>
        </w:rPr>
        <w:t>przekaże</w:t>
      </w:r>
      <w:r w:rsidRPr="006918EF">
        <w:rPr>
          <w:bCs/>
        </w:rPr>
        <w:t xml:space="preserve"> Zamawiające</w:t>
      </w:r>
      <w:r w:rsidR="00126B87" w:rsidRPr="006918EF">
        <w:rPr>
          <w:bCs/>
        </w:rPr>
        <w:t>mu do odbioru prac</w:t>
      </w:r>
      <w:r w:rsidR="00E76E96" w:rsidRPr="006918EF">
        <w:rPr>
          <w:bCs/>
        </w:rPr>
        <w:t>ę</w:t>
      </w:r>
      <w:r w:rsidR="00126B87" w:rsidRPr="006918EF">
        <w:rPr>
          <w:bCs/>
        </w:rPr>
        <w:t xml:space="preserve"> na co najmniej </w:t>
      </w:r>
      <w:r w:rsidR="00B674B3">
        <w:rPr>
          <w:bCs/>
        </w:rPr>
        <w:t>5</w:t>
      </w:r>
      <w:r w:rsidR="00126B87" w:rsidRPr="006918EF">
        <w:rPr>
          <w:bCs/>
        </w:rPr>
        <w:t xml:space="preserve"> dni robocz</w:t>
      </w:r>
      <w:r w:rsidR="00C72DED" w:rsidRPr="006918EF">
        <w:rPr>
          <w:bCs/>
        </w:rPr>
        <w:t>ych</w:t>
      </w:r>
      <w:r w:rsidR="00126B87" w:rsidRPr="006918EF">
        <w:rPr>
          <w:bCs/>
        </w:rPr>
        <w:t xml:space="preserve"> </w:t>
      </w:r>
      <w:r w:rsidR="000C499B" w:rsidRPr="006918EF">
        <w:rPr>
          <w:bCs/>
        </w:rPr>
        <w:t>przed</w:t>
      </w:r>
      <w:r w:rsidR="00126B87" w:rsidRPr="006918EF">
        <w:rPr>
          <w:bCs/>
        </w:rPr>
        <w:t xml:space="preserve"> </w:t>
      </w:r>
      <w:r w:rsidR="005E3D15" w:rsidRPr="006918EF">
        <w:rPr>
          <w:bCs/>
        </w:rPr>
        <w:t xml:space="preserve">terminem określonym </w:t>
      </w:r>
      <w:r w:rsidR="00126B87" w:rsidRPr="006918EF">
        <w:rPr>
          <w:bCs/>
        </w:rPr>
        <w:t xml:space="preserve"> w §</w:t>
      </w:r>
      <w:r w:rsidR="00692A0E" w:rsidRPr="006918EF">
        <w:rPr>
          <w:bCs/>
        </w:rPr>
        <w:t>4 ust.1</w:t>
      </w:r>
      <w:r w:rsidRPr="006918EF">
        <w:rPr>
          <w:bCs/>
        </w:rPr>
        <w:t xml:space="preserve">, a Zamawiający </w:t>
      </w:r>
      <w:r w:rsidR="00B5465A" w:rsidRPr="006918EF">
        <w:rPr>
          <w:bCs/>
        </w:rPr>
        <w:t xml:space="preserve">przystąpi do odbioru przekazanej dokumentacji </w:t>
      </w:r>
      <w:r w:rsidR="005A6C01" w:rsidRPr="006918EF">
        <w:rPr>
          <w:bCs/>
        </w:rPr>
        <w:t xml:space="preserve">w ciągu </w:t>
      </w:r>
      <w:r w:rsidR="00B674B3">
        <w:rPr>
          <w:bCs/>
        </w:rPr>
        <w:t>3</w:t>
      </w:r>
      <w:r w:rsidR="005A6C01" w:rsidRPr="006918EF">
        <w:rPr>
          <w:bCs/>
        </w:rPr>
        <w:t xml:space="preserve"> dni roboczych</w:t>
      </w:r>
      <w:r w:rsidR="00B5465A" w:rsidRPr="006918EF">
        <w:rPr>
          <w:bCs/>
        </w:rPr>
        <w:t xml:space="preserve"> od jej przekazania</w:t>
      </w:r>
      <w:r w:rsidRPr="006918EF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2. </w:t>
      </w:r>
      <w:r w:rsidR="00B5465A" w:rsidRPr="006918EF">
        <w:rPr>
          <w:bCs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5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1B1C81BA" w14:textId="77777777" w:rsidR="00FB7F2D" w:rsidRDefault="00FB7F2D" w:rsidP="00692A0E">
      <w:pPr>
        <w:widowControl w:val="0"/>
        <w:jc w:val="center"/>
        <w:rPr>
          <w:b/>
          <w:bCs/>
          <w:kern w:val="2"/>
        </w:rPr>
      </w:pPr>
    </w:p>
    <w:p w14:paraId="22259600" w14:textId="03EC4B97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3F6FE22C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42448202" w14:textId="39BC1086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 xml:space="preserve">4. Wykonawca wyraża zgodę na potrącenie kar umownych z kwoty przysługującego mu wynagrodzenia umownego. </w:t>
      </w: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lastRenderedPageBreak/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1FC5DB32" w14:textId="77777777" w:rsidR="00545B31" w:rsidRPr="006918EF" w:rsidRDefault="00545B31" w:rsidP="00692A0E">
      <w:pPr>
        <w:widowControl w:val="0"/>
        <w:jc w:val="both"/>
      </w:pPr>
    </w:p>
    <w:p w14:paraId="63FD3C48" w14:textId="5CDDC15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0</w:t>
      </w:r>
      <w:r w:rsidRPr="006918EF">
        <w:rPr>
          <w:b/>
        </w:rPr>
        <w:t>.</w:t>
      </w:r>
    </w:p>
    <w:p w14:paraId="04FE8E0C" w14:textId="0476CDD5" w:rsidR="00275257" w:rsidRDefault="00275257" w:rsidP="00275257">
      <w:pPr>
        <w:widowControl w:val="0"/>
        <w:jc w:val="both"/>
      </w:pPr>
      <w:r w:rsidRPr="006918EF">
        <w:t>Uprawnienia z tytułu rękojmi za wady fizyczne i prawne pracy wygasają z upływem 3 lat od dnia ostatecznego odbioru</w:t>
      </w:r>
      <w:r w:rsidR="00AC0910" w:rsidRPr="006918EF">
        <w:t>, tj. podpisania protokołu odbioru potwierdzającego prawidłowe wykonanie przedmiotu 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60D69D3E" w14:textId="4CC008F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1</w:t>
      </w:r>
      <w:r w:rsidRPr="006918EF">
        <w:rPr>
          <w:b/>
        </w:rPr>
        <w:t>.</w:t>
      </w:r>
    </w:p>
    <w:p w14:paraId="245B44E4" w14:textId="420FAE65" w:rsidR="00275257" w:rsidRDefault="00275257" w:rsidP="00275257">
      <w:pPr>
        <w:widowControl w:val="0"/>
        <w:jc w:val="both"/>
      </w:pPr>
      <w:r w:rsidRPr="006918EF">
        <w:t>Zmiany niniejszej umowy wymagają formy pisemnej pod rygorem nieważności.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510D1AE9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2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469195C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3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6FA590FF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4</w:t>
      </w:r>
      <w:r w:rsidRPr="006918EF">
        <w:rPr>
          <w:b/>
        </w:rPr>
        <w:t>.</w:t>
      </w:r>
    </w:p>
    <w:p w14:paraId="593756D2" w14:textId="77777777" w:rsidR="00275257" w:rsidRPr="006918EF" w:rsidRDefault="00275257" w:rsidP="0027525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4FE48D43" w14:textId="2FA973F2" w:rsidR="00275257" w:rsidRDefault="00275257" w:rsidP="00C25DB7">
      <w:pPr>
        <w:widowControl w:val="0"/>
        <w:jc w:val="both"/>
      </w:pPr>
    </w:p>
    <w:p w14:paraId="12D1C74F" w14:textId="14D7E49D" w:rsidR="00FB7F2D" w:rsidRDefault="00FB7F2D" w:rsidP="00C25DB7">
      <w:pPr>
        <w:widowControl w:val="0"/>
        <w:jc w:val="both"/>
      </w:pPr>
    </w:p>
    <w:p w14:paraId="396A1661" w14:textId="35E95BAF" w:rsidR="00FB7F2D" w:rsidRDefault="00FB7F2D" w:rsidP="00C25DB7">
      <w:pPr>
        <w:widowControl w:val="0"/>
        <w:jc w:val="both"/>
      </w:pPr>
    </w:p>
    <w:p w14:paraId="546F173F" w14:textId="44DBC173" w:rsidR="00FB7F2D" w:rsidRDefault="00FB7F2D" w:rsidP="00C25DB7">
      <w:pPr>
        <w:widowControl w:val="0"/>
        <w:jc w:val="both"/>
      </w:pPr>
    </w:p>
    <w:p w14:paraId="3D993264" w14:textId="077F80B1" w:rsidR="00FB7F2D" w:rsidRDefault="00FB7F2D" w:rsidP="00FB7F2D">
      <w:pPr>
        <w:widowControl w:val="0"/>
        <w:ind w:firstLine="708"/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86918C2" w14:textId="77777777" w:rsidR="00B674B3" w:rsidRDefault="00B674B3" w:rsidP="00FB7F2D">
      <w:pPr>
        <w:widowControl w:val="0"/>
        <w:ind w:firstLine="708"/>
        <w:jc w:val="both"/>
      </w:pPr>
    </w:p>
    <w:p w14:paraId="43ACADC5" w14:textId="77777777" w:rsidR="00B674B3" w:rsidRDefault="00B674B3" w:rsidP="00B674B3">
      <w:pPr>
        <w:widowControl w:val="0"/>
        <w:jc w:val="both"/>
      </w:pPr>
    </w:p>
    <w:p w14:paraId="01A6F233" w14:textId="77777777" w:rsidR="00B674B3" w:rsidRDefault="00B674B3" w:rsidP="00B674B3">
      <w:pPr>
        <w:widowControl w:val="0"/>
        <w:jc w:val="both"/>
      </w:pPr>
    </w:p>
    <w:p w14:paraId="070AD17F" w14:textId="77777777" w:rsidR="00B674B3" w:rsidRDefault="00B674B3" w:rsidP="00B674B3">
      <w:pPr>
        <w:widowControl w:val="0"/>
        <w:jc w:val="both"/>
      </w:pPr>
    </w:p>
    <w:p w14:paraId="52933BEB" w14:textId="77777777" w:rsidR="00B674B3" w:rsidRDefault="00B674B3" w:rsidP="00B674B3">
      <w:pPr>
        <w:widowControl w:val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756E7D5C" w14:textId="77777777" w:rsidR="00B674B3" w:rsidRDefault="00B674B3" w:rsidP="00B674B3">
      <w:pPr>
        <w:widowControl w:val="0"/>
        <w:jc w:val="both"/>
      </w:pPr>
    </w:p>
    <w:p w14:paraId="2ACC2E34" w14:textId="77777777" w:rsidR="00B674B3" w:rsidRDefault="00B674B3" w:rsidP="00B674B3">
      <w:pPr>
        <w:widowControl w:val="0"/>
        <w:jc w:val="both"/>
      </w:pPr>
    </w:p>
    <w:p w14:paraId="0F0B8B63" w14:textId="77777777" w:rsidR="00B674B3" w:rsidRDefault="00B674B3" w:rsidP="00B674B3">
      <w:pPr>
        <w:widowControl w:val="0"/>
        <w:jc w:val="both"/>
      </w:pPr>
    </w:p>
    <w:p w14:paraId="171D91F7" w14:textId="77777777" w:rsidR="00B674B3" w:rsidRDefault="00B674B3" w:rsidP="00B674B3">
      <w:pPr>
        <w:widowControl w:val="0"/>
        <w:jc w:val="both"/>
      </w:pPr>
    </w:p>
    <w:p w14:paraId="76155D6D" w14:textId="77777777" w:rsidR="00B674B3" w:rsidRPr="0061352B" w:rsidRDefault="00B674B3" w:rsidP="00B674B3">
      <w:pPr>
        <w:widowControl w:val="0"/>
        <w:jc w:val="both"/>
      </w:pPr>
      <w:r>
        <w:t>……………………………………….</w:t>
      </w:r>
    </w:p>
    <w:p w14:paraId="0B5B2BD1" w14:textId="77777777" w:rsidR="00B674B3" w:rsidRPr="0061352B" w:rsidRDefault="00B674B3" w:rsidP="00FB7F2D">
      <w:pPr>
        <w:widowControl w:val="0"/>
        <w:ind w:firstLine="708"/>
        <w:jc w:val="both"/>
      </w:pPr>
    </w:p>
    <w:sectPr w:rsidR="00B674B3" w:rsidRPr="0061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C36"/>
    <w:rsid w:val="000A64EF"/>
    <w:rsid w:val="000C499B"/>
    <w:rsid w:val="000E24B7"/>
    <w:rsid w:val="000F11B7"/>
    <w:rsid w:val="001010B0"/>
    <w:rsid w:val="0011186D"/>
    <w:rsid w:val="00126B87"/>
    <w:rsid w:val="00165AD1"/>
    <w:rsid w:val="00173FA9"/>
    <w:rsid w:val="00174FEB"/>
    <w:rsid w:val="001C47F0"/>
    <w:rsid w:val="001C6505"/>
    <w:rsid w:val="00202DC0"/>
    <w:rsid w:val="0020694A"/>
    <w:rsid w:val="00261A91"/>
    <w:rsid w:val="00275257"/>
    <w:rsid w:val="00284F86"/>
    <w:rsid w:val="002B45A9"/>
    <w:rsid w:val="002C4E41"/>
    <w:rsid w:val="002F102C"/>
    <w:rsid w:val="00305199"/>
    <w:rsid w:val="0031314F"/>
    <w:rsid w:val="00326F0F"/>
    <w:rsid w:val="00350D18"/>
    <w:rsid w:val="003549FD"/>
    <w:rsid w:val="003748A8"/>
    <w:rsid w:val="00415378"/>
    <w:rsid w:val="00480B32"/>
    <w:rsid w:val="004B393E"/>
    <w:rsid w:val="004C0A25"/>
    <w:rsid w:val="004C2900"/>
    <w:rsid w:val="004E224E"/>
    <w:rsid w:val="0051480C"/>
    <w:rsid w:val="005457A2"/>
    <w:rsid w:val="00545B31"/>
    <w:rsid w:val="00577A8F"/>
    <w:rsid w:val="005A6C01"/>
    <w:rsid w:val="005B55E6"/>
    <w:rsid w:val="005C7BB6"/>
    <w:rsid w:val="005E3D15"/>
    <w:rsid w:val="005F245B"/>
    <w:rsid w:val="0060507D"/>
    <w:rsid w:val="0061352B"/>
    <w:rsid w:val="00634FBF"/>
    <w:rsid w:val="00670B80"/>
    <w:rsid w:val="006918EF"/>
    <w:rsid w:val="00692A0E"/>
    <w:rsid w:val="006A1197"/>
    <w:rsid w:val="006B5BD4"/>
    <w:rsid w:val="006E0F20"/>
    <w:rsid w:val="007669A0"/>
    <w:rsid w:val="00772874"/>
    <w:rsid w:val="007B661A"/>
    <w:rsid w:val="007D278A"/>
    <w:rsid w:val="007E23A4"/>
    <w:rsid w:val="007E67A5"/>
    <w:rsid w:val="007F2E23"/>
    <w:rsid w:val="00802534"/>
    <w:rsid w:val="00820E37"/>
    <w:rsid w:val="00843BFC"/>
    <w:rsid w:val="00860DC5"/>
    <w:rsid w:val="00864299"/>
    <w:rsid w:val="009303AB"/>
    <w:rsid w:val="009338AA"/>
    <w:rsid w:val="009524E7"/>
    <w:rsid w:val="00953B28"/>
    <w:rsid w:val="00976DDD"/>
    <w:rsid w:val="009B29CC"/>
    <w:rsid w:val="009C205F"/>
    <w:rsid w:val="009C7B31"/>
    <w:rsid w:val="009D326E"/>
    <w:rsid w:val="009D4569"/>
    <w:rsid w:val="00A153DC"/>
    <w:rsid w:val="00A376BC"/>
    <w:rsid w:val="00A54D8B"/>
    <w:rsid w:val="00AA18F5"/>
    <w:rsid w:val="00AA3CB0"/>
    <w:rsid w:val="00AB61FD"/>
    <w:rsid w:val="00AC0910"/>
    <w:rsid w:val="00AD0BAD"/>
    <w:rsid w:val="00AD3870"/>
    <w:rsid w:val="00B1034F"/>
    <w:rsid w:val="00B5465A"/>
    <w:rsid w:val="00B66CD1"/>
    <w:rsid w:val="00B674B3"/>
    <w:rsid w:val="00B73443"/>
    <w:rsid w:val="00B8628E"/>
    <w:rsid w:val="00BA2995"/>
    <w:rsid w:val="00BE46B5"/>
    <w:rsid w:val="00C25DB7"/>
    <w:rsid w:val="00C60DCC"/>
    <w:rsid w:val="00C72DED"/>
    <w:rsid w:val="00CB14EF"/>
    <w:rsid w:val="00CC13BA"/>
    <w:rsid w:val="00CD39EE"/>
    <w:rsid w:val="00CD59AB"/>
    <w:rsid w:val="00D25591"/>
    <w:rsid w:val="00D57901"/>
    <w:rsid w:val="00D662CB"/>
    <w:rsid w:val="00D71680"/>
    <w:rsid w:val="00D8443E"/>
    <w:rsid w:val="00DE52AA"/>
    <w:rsid w:val="00DE59A9"/>
    <w:rsid w:val="00E622F9"/>
    <w:rsid w:val="00E764DD"/>
    <w:rsid w:val="00E76E96"/>
    <w:rsid w:val="00E80FD3"/>
    <w:rsid w:val="00E97564"/>
    <w:rsid w:val="00EE1523"/>
    <w:rsid w:val="00EE1AAF"/>
    <w:rsid w:val="00EE3AF7"/>
    <w:rsid w:val="00F27D9E"/>
    <w:rsid w:val="00F76F0D"/>
    <w:rsid w:val="00F81229"/>
    <w:rsid w:val="00FB574D"/>
    <w:rsid w:val="00FB6C6F"/>
    <w:rsid w:val="00FB7F2D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92</cp:revision>
  <cp:lastPrinted>2023-05-09T13:11:00Z</cp:lastPrinted>
  <dcterms:created xsi:type="dcterms:W3CDTF">2020-07-08T12:47:00Z</dcterms:created>
  <dcterms:modified xsi:type="dcterms:W3CDTF">2023-06-29T11:55:00Z</dcterms:modified>
</cp:coreProperties>
</file>