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A5" w:rsidRDefault="00F013A5" w:rsidP="00F013A5">
      <w:pPr>
        <w:pStyle w:val="Nagwek2"/>
        <w:ind w:left="4248" w:firstLine="0"/>
        <w:jc w:val="right"/>
        <w:rPr>
          <w:b w:val="0"/>
        </w:rPr>
      </w:pPr>
      <w:r>
        <w:rPr>
          <w:b w:val="0"/>
        </w:rPr>
        <w:t>……………………………………….</w:t>
      </w:r>
    </w:p>
    <w:p w:rsidR="00F013A5" w:rsidRPr="002405F8" w:rsidRDefault="00F013A5" w:rsidP="00F013A5">
      <w:pPr>
        <w:tabs>
          <w:tab w:val="left" w:pos="36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2405F8">
        <w:rPr>
          <w:sz w:val="22"/>
          <w:szCs w:val="22"/>
          <w:lang w:eastAsia="en-US"/>
        </w:rPr>
        <w:t>(miejscowość, data)</w:t>
      </w:r>
    </w:p>
    <w:p w:rsidR="00F013A5" w:rsidRPr="00380ABB" w:rsidRDefault="00F013A5" w:rsidP="00F013A5">
      <w:pPr>
        <w:pStyle w:val="Nagwek2"/>
        <w:ind w:left="0" w:firstLine="0"/>
        <w:jc w:val="left"/>
        <w:rPr>
          <w:b w:val="0"/>
        </w:rPr>
      </w:pPr>
      <w:r>
        <w:rPr>
          <w:b w:val="0"/>
        </w:rPr>
        <w:t>………….</w:t>
      </w:r>
      <w:r w:rsidRPr="00380ABB">
        <w:rPr>
          <w:b w:val="0"/>
        </w:rPr>
        <w:t>.................................</w:t>
      </w:r>
      <w:r>
        <w:rPr>
          <w:b w:val="0"/>
        </w:rPr>
        <w:t>........</w:t>
      </w:r>
      <w:r w:rsidRPr="00380ABB">
        <w:rPr>
          <w:b w:val="0"/>
        </w:rPr>
        <w:t>..</w:t>
      </w:r>
    </w:p>
    <w:p w:rsidR="00F013A5" w:rsidRDefault="00F013A5" w:rsidP="00F013A5">
      <w:r w:rsidRPr="00380ABB">
        <w:t xml:space="preserve">     </w:t>
      </w:r>
      <w:r>
        <w:t xml:space="preserve">     </w:t>
      </w:r>
      <w:r w:rsidRPr="00380ABB">
        <w:t xml:space="preserve">(pieczątka </w:t>
      </w:r>
      <w:r>
        <w:t xml:space="preserve">firmy </w:t>
      </w:r>
    </w:p>
    <w:p w:rsidR="00F013A5" w:rsidRPr="00380ABB" w:rsidRDefault="00F013A5" w:rsidP="00F013A5">
      <w:r>
        <w:t>lub imię i nazwisko wnioskodawcy</w:t>
      </w:r>
      <w:r w:rsidRPr="00380ABB">
        <w:t>)</w:t>
      </w:r>
    </w:p>
    <w:p w:rsidR="00F013A5" w:rsidRPr="00380ABB" w:rsidRDefault="00F013A5" w:rsidP="00F013A5">
      <w:pPr>
        <w:rPr>
          <w:b/>
          <w:i/>
          <w:iCs/>
          <w:sz w:val="28"/>
          <w:szCs w:val="28"/>
        </w:rPr>
      </w:pPr>
      <w:r w:rsidRPr="00380ABB">
        <w:rPr>
          <w:b/>
        </w:rPr>
        <w:tab/>
      </w:r>
      <w:r w:rsidRPr="00380ABB">
        <w:rPr>
          <w:b/>
        </w:rPr>
        <w:tab/>
      </w:r>
      <w:r w:rsidRPr="00380ABB">
        <w:rPr>
          <w:b/>
        </w:rPr>
        <w:tab/>
      </w:r>
      <w:r w:rsidRPr="00380ABB">
        <w:rPr>
          <w:b/>
        </w:rPr>
        <w:tab/>
      </w:r>
      <w:r w:rsidRPr="00380ABB">
        <w:rPr>
          <w:b/>
        </w:rPr>
        <w:tab/>
      </w:r>
      <w:r w:rsidRPr="00380ABB">
        <w:rPr>
          <w:b/>
        </w:rPr>
        <w:tab/>
      </w:r>
      <w:r w:rsidRPr="00380ABB">
        <w:rPr>
          <w:b/>
        </w:rPr>
        <w:tab/>
      </w:r>
      <w:r>
        <w:rPr>
          <w:b/>
        </w:rPr>
        <w:tab/>
      </w:r>
      <w:r w:rsidRPr="00380ABB">
        <w:rPr>
          <w:b/>
          <w:i/>
          <w:iCs/>
          <w:sz w:val="28"/>
          <w:szCs w:val="28"/>
        </w:rPr>
        <w:t>Starosta Pułtuski</w:t>
      </w:r>
    </w:p>
    <w:p w:rsidR="00F013A5" w:rsidRPr="00380ABB" w:rsidRDefault="00F013A5" w:rsidP="00F013A5">
      <w:pPr>
        <w:ind w:left="4956" w:firstLine="708"/>
        <w:rPr>
          <w:b/>
          <w:i/>
          <w:iCs/>
          <w:sz w:val="28"/>
          <w:szCs w:val="28"/>
        </w:rPr>
      </w:pPr>
      <w:r w:rsidRPr="00380ABB">
        <w:rPr>
          <w:b/>
          <w:i/>
          <w:iCs/>
          <w:sz w:val="28"/>
          <w:szCs w:val="28"/>
        </w:rPr>
        <w:t>Ul. Marii Skłodowskiej – Curie 11</w:t>
      </w:r>
    </w:p>
    <w:p w:rsidR="00F013A5" w:rsidRDefault="00F013A5" w:rsidP="00F013A5">
      <w:pPr>
        <w:ind w:left="4956" w:firstLine="708"/>
        <w:rPr>
          <w:b/>
          <w:i/>
          <w:iCs/>
          <w:sz w:val="28"/>
          <w:szCs w:val="28"/>
        </w:rPr>
      </w:pPr>
      <w:r w:rsidRPr="00380ABB">
        <w:rPr>
          <w:b/>
          <w:i/>
          <w:iCs/>
          <w:sz w:val="28"/>
          <w:szCs w:val="28"/>
        </w:rPr>
        <w:t>06-100 Pułtusk</w:t>
      </w:r>
    </w:p>
    <w:p w:rsidR="00F013A5" w:rsidRDefault="00F013A5" w:rsidP="00F013A5">
      <w:pPr>
        <w:ind w:left="4956"/>
        <w:rPr>
          <w:b/>
          <w:i/>
          <w:iCs/>
          <w:sz w:val="28"/>
          <w:szCs w:val="28"/>
        </w:rPr>
      </w:pPr>
    </w:p>
    <w:p w:rsidR="00F013A5" w:rsidRPr="00380ABB" w:rsidRDefault="00F013A5" w:rsidP="00F013A5">
      <w:pPr>
        <w:jc w:val="center"/>
        <w:rPr>
          <w:b/>
          <w:sz w:val="28"/>
          <w:szCs w:val="28"/>
        </w:rPr>
      </w:pPr>
      <w:r w:rsidRPr="00380ABB">
        <w:rPr>
          <w:b/>
          <w:sz w:val="28"/>
          <w:szCs w:val="28"/>
        </w:rPr>
        <w:t>WNIOSEK</w:t>
      </w:r>
    </w:p>
    <w:p w:rsidR="00F013A5" w:rsidRPr="00F013A5" w:rsidRDefault="00F013A5" w:rsidP="00F013A5">
      <w:pPr>
        <w:pStyle w:val="Nagwek11"/>
        <w:spacing w:line="216" w:lineRule="atLeast"/>
        <w:jc w:val="center"/>
        <w:rPr>
          <w:b/>
          <w:color w:val="auto"/>
          <w:sz w:val="24"/>
          <w:szCs w:val="24"/>
        </w:rPr>
      </w:pPr>
      <w:r w:rsidRPr="00F013A5">
        <w:rPr>
          <w:b/>
          <w:color w:val="auto"/>
          <w:sz w:val="24"/>
          <w:szCs w:val="24"/>
        </w:rPr>
        <w:t>o udostępnienie informacji o środowisku i jego ochronie</w:t>
      </w:r>
    </w:p>
    <w:p w:rsidR="00F013A5" w:rsidRPr="00F013A5" w:rsidRDefault="00F013A5" w:rsidP="00F013A5">
      <w:pPr>
        <w:ind w:firstLine="709"/>
        <w:jc w:val="both"/>
      </w:pPr>
    </w:p>
    <w:p w:rsidR="00F013A5" w:rsidRDefault="00F013A5" w:rsidP="00F013A5">
      <w:pPr>
        <w:ind w:firstLine="709"/>
        <w:jc w:val="both"/>
      </w:pPr>
      <w:r w:rsidRPr="00F013A5">
        <w:t>Na podstawie art. 12 ust. 1 ustawy z dnia 3 października 2008 r. o udostępnianiu informacji</w:t>
      </w:r>
      <w:r>
        <w:t xml:space="preserve">                                   </w:t>
      </w:r>
      <w:r w:rsidRPr="00F013A5">
        <w:t xml:space="preserve"> o środowisku i jego ochronie, udziale społeczeństwa w ochronie środowiska oraz o ocenach oddziaływania na środowisko(Dz.U. z 2018 r. poz. 2081, z </w:t>
      </w:r>
      <w:proofErr w:type="spellStart"/>
      <w:r w:rsidRPr="00F013A5">
        <w:t>późn</w:t>
      </w:r>
      <w:proofErr w:type="spellEnd"/>
      <w:r w:rsidRPr="00F013A5">
        <w:t xml:space="preserve"> zm.) wnoszę o udostępnienie następujących informacji </w:t>
      </w:r>
      <w:r>
        <w:t xml:space="preserve">                            </w:t>
      </w:r>
      <w:r w:rsidRPr="00F013A5">
        <w:t>o środowisku i jego ochronie:</w:t>
      </w:r>
      <w:r>
        <w:t xml:space="preserve"> </w:t>
      </w:r>
    </w:p>
    <w:p w:rsidR="00F013A5" w:rsidRPr="00F013A5" w:rsidRDefault="00F013A5" w:rsidP="00F013A5">
      <w:pPr>
        <w:ind w:firstLine="709"/>
        <w:jc w:val="both"/>
        <w:rPr>
          <w:sz w:val="10"/>
          <w:szCs w:val="10"/>
        </w:rPr>
      </w:pPr>
    </w:p>
    <w:p w:rsidR="00F013A5" w:rsidRDefault="00F013A5" w:rsidP="00F013A5">
      <w:pPr>
        <w:spacing w:line="360" w:lineRule="auto"/>
        <w:jc w:val="both"/>
      </w:pPr>
      <w:r w:rsidRPr="00F013A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...............................................................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</w:p>
    <w:p w:rsidR="00F013A5" w:rsidRPr="00F013A5" w:rsidRDefault="00F013A5" w:rsidP="00F013A5">
      <w:pPr>
        <w:spacing w:line="360" w:lineRule="auto"/>
        <w:jc w:val="both"/>
      </w:pPr>
      <w:r w:rsidRPr="00F013A5">
        <w:t>Proszę o udostępnienie tych informacji w następującej formie:</w:t>
      </w:r>
    </w:p>
    <w:p w:rsidR="00F013A5" w:rsidRPr="00F013A5" w:rsidRDefault="00F013A5" w:rsidP="00F013A5">
      <w:pPr>
        <w:spacing w:line="360" w:lineRule="auto"/>
        <w:jc w:val="both"/>
      </w:pPr>
      <w:r w:rsidRPr="00F013A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</w:t>
      </w:r>
      <w:r>
        <w:t>.</w:t>
      </w:r>
      <w:r w:rsidRPr="00F013A5">
        <w:t>.........</w:t>
      </w:r>
    </w:p>
    <w:p w:rsidR="00F013A5" w:rsidRPr="00F013A5" w:rsidRDefault="00F013A5" w:rsidP="00F013A5">
      <w:pPr>
        <w:jc w:val="both"/>
      </w:pPr>
      <w:r w:rsidRPr="00F013A5">
        <w:t>Załączniki:</w:t>
      </w:r>
    </w:p>
    <w:p w:rsidR="00F013A5" w:rsidRDefault="00F013A5" w:rsidP="00F013A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13A5">
        <w:t xml:space="preserve">Dowód wniesionej opłaty, ustalonej przez organ zgodnie z rozporządzeniem  Ministra  Środowiska </w:t>
      </w:r>
      <w:r>
        <w:t xml:space="preserve">                      </w:t>
      </w:r>
      <w:r w:rsidRPr="00F013A5">
        <w:t>z dnia</w:t>
      </w:r>
      <w:r>
        <w:t xml:space="preserve"> </w:t>
      </w:r>
      <w:r w:rsidRPr="00F013A5">
        <w:t>12 listopada 2010 r.</w:t>
      </w:r>
      <w:r>
        <w:t xml:space="preserve"> </w:t>
      </w:r>
      <w:r w:rsidRPr="00F013A5">
        <w:t>w sprawie opłat za udostępnienie</w:t>
      </w:r>
      <w:r>
        <w:t xml:space="preserve"> </w:t>
      </w:r>
      <w:r w:rsidRPr="00F013A5">
        <w:t xml:space="preserve">informacji </w:t>
      </w:r>
      <w:r w:rsidRPr="00F013A5">
        <w:br/>
        <w:t>o środowisku (Dz. U. z 2010 r. Nr 215 poz. 1415</w:t>
      </w:r>
      <w:r>
        <w:t xml:space="preserve">, z </w:t>
      </w:r>
      <w:proofErr w:type="spellStart"/>
      <w:r>
        <w:t>późn</w:t>
      </w:r>
      <w:proofErr w:type="spellEnd"/>
      <w:r>
        <w:t>. zm.),</w:t>
      </w:r>
    </w:p>
    <w:p w:rsidR="00F013A5" w:rsidRPr="0047070D" w:rsidRDefault="00F013A5" w:rsidP="00F013A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7070D">
        <w:t xml:space="preserve">Pełnomocnictwo w oryginale lub urzędowo poświadczony odpis pełnomocnictwa </w:t>
      </w:r>
      <w:r w:rsidRPr="0047070D">
        <w:br/>
        <w:t xml:space="preserve">– w przypadku ustanowienia pełnomocnika wraz z dowodem uiszczenia opłaty skarbowej </w:t>
      </w:r>
      <w:r w:rsidRPr="0047070D">
        <w:br/>
        <w:t>w  wysokości</w:t>
      </w:r>
      <w:r w:rsidR="0047070D">
        <w:t>.</w:t>
      </w:r>
    </w:p>
    <w:p w:rsidR="00F013A5" w:rsidRPr="00F013A5" w:rsidRDefault="00F013A5" w:rsidP="00F013A5">
      <w:pPr>
        <w:ind w:left="5664"/>
        <w:jc w:val="center"/>
      </w:pPr>
      <w:r w:rsidRPr="00F013A5">
        <w:tab/>
      </w:r>
      <w:r w:rsidRPr="00F013A5">
        <w:tab/>
      </w:r>
      <w:r w:rsidRPr="00F013A5">
        <w:tab/>
      </w:r>
      <w:r w:rsidRPr="00F013A5">
        <w:tab/>
        <w:t xml:space="preserve">             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</w:t>
      </w:r>
      <w:r w:rsidRPr="00F013A5">
        <w:t>........................................................</w:t>
      </w:r>
    </w:p>
    <w:p w:rsidR="00F013A5" w:rsidRPr="00F013A5" w:rsidRDefault="00F013A5" w:rsidP="00F013A5">
      <w:pPr>
        <w:jc w:val="center"/>
      </w:pPr>
      <w:r w:rsidRPr="00F013A5">
        <w:tab/>
      </w:r>
      <w:r w:rsidRPr="00F013A5">
        <w:tab/>
      </w:r>
      <w:r w:rsidRPr="00F013A5">
        <w:tab/>
      </w:r>
      <w:r w:rsidRPr="00F013A5">
        <w:tab/>
      </w:r>
      <w:r w:rsidRPr="00F013A5">
        <w:tab/>
      </w:r>
      <w:r w:rsidRPr="00F013A5">
        <w:tab/>
        <w:t xml:space="preserve">                      (czytelny podpis</w:t>
      </w:r>
      <w:r w:rsidR="0047070D">
        <w:t xml:space="preserve"> wnioskodawcy</w:t>
      </w:r>
      <w:r w:rsidRPr="00F013A5">
        <w:t>)</w:t>
      </w:r>
    </w:p>
    <w:p w:rsidR="00F013A5" w:rsidRDefault="00F013A5" w:rsidP="00F013A5">
      <w:r w:rsidRPr="00F013A5">
        <w:t xml:space="preserve">   </w:t>
      </w:r>
    </w:p>
    <w:p w:rsidR="0047070D" w:rsidRPr="00F013A5" w:rsidRDefault="0047070D" w:rsidP="00F013A5"/>
    <w:p w:rsidR="0047070D" w:rsidRDefault="0047070D" w:rsidP="0047070D">
      <w:r>
        <w:t>Zapoznałem(-</w:t>
      </w:r>
      <w:proofErr w:type="spellStart"/>
      <w:r>
        <w:t>am</w:t>
      </w:r>
      <w:proofErr w:type="spellEnd"/>
      <w:r>
        <w:t xml:space="preserve">) się z treścią klauzuli informacyjnej zamieszczonej na </w:t>
      </w:r>
      <w:r w:rsidR="00447792">
        <w:t>drugiej</w:t>
      </w:r>
      <w:bookmarkStart w:id="0" w:name="_GoBack"/>
      <w:bookmarkEnd w:id="0"/>
      <w:r>
        <w:t xml:space="preserve"> stronie wniosku.</w:t>
      </w:r>
    </w:p>
    <w:p w:rsidR="0047070D" w:rsidRDefault="0047070D" w:rsidP="0047070D"/>
    <w:p w:rsidR="0047070D" w:rsidRPr="00380ABB" w:rsidRDefault="0047070D" w:rsidP="0047070D">
      <w:pPr>
        <w:tabs>
          <w:tab w:val="left" w:pos="5387"/>
          <w:tab w:val="left" w:pos="5670"/>
          <w:tab w:val="left" w:pos="5954"/>
        </w:tabs>
        <w:ind w:left="4248"/>
        <w:jc w:val="center"/>
      </w:pPr>
      <w:r>
        <w:t xml:space="preserve">       </w:t>
      </w:r>
      <w:r>
        <w:t xml:space="preserve">                  </w:t>
      </w:r>
      <w:r w:rsidRPr="00380ABB">
        <w:t>............................</w:t>
      </w:r>
      <w:r>
        <w:t>..</w:t>
      </w:r>
      <w:r>
        <w:t>.</w:t>
      </w:r>
      <w:r>
        <w:t>.</w:t>
      </w:r>
      <w:r>
        <w:t>.</w:t>
      </w:r>
      <w:r>
        <w:t>.</w:t>
      </w:r>
      <w:r>
        <w:t>.</w:t>
      </w:r>
      <w:r>
        <w:t>.....................</w:t>
      </w:r>
      <w:r w:rsidRPr="00380ABB">
        <w:t>.........</w:t>
      </w:r>
      <w:r>
        <w:t>.....</w:t>
      </w:r>
      <w:r w:rsidRPr="00380ABB">
        <w:t>....</w:t>
      </w:r>
    </w:p>
    <w:p w:rsidR="0047070D" w:rsidRDefault="0047070D" w:rsidP="0047070D">
      <w:pPr>
        <w:jc w:val="center"/>
      </w:pPr>
      <w:r w:rsidRPr="00380ABB">
        <w:t xml:space="preserve">                                                                           </w:t>
      </w:r>
      <w:r>
        <w:t xml:space="preserve">                   </w:t>
      </w:r>
      <w:r w:rsidRPr="00380ABB">
        <w:t>(</w:t>
      </w:r>
      <w:r>
        <w:t xml:space="preserve">data, </w:t>
      </w:r>
      <w:r w:rsidRPr="00380ABB">
        <w:t>podpis Wnioskodawcy)</w:t>
      </w:r>
    </w:p>
    <w:p w:rsidR="0047070D" w:rsidRDefault="0047070D" w:rsidP="0047070D"/>
    <w:p w:rsidR="0047070D" w:rsidRDefault="0047070D" w:rsidP="0047070D">
      <w:r>
        <w:t xml:space="preserve">Wyrażam dobrowolną zgodę na przetwarzanie moich danych osobowych: numer telefonu wyłącznie w celu sprawnego kontaktu przy załatwieniu przedmiotowej sprawy, której dotyczy wniosek. </w:t>
      </w:r>
    </w:p>
    <w:p w:rsidR="0047070D" w:rsidRDefault="0047070D" w:rsidP="0047070D">
      <w:pPr>
        <w:tabs>
          <w:tab w:val="left" w:pos="5387"/>
        </w:tabs>
        <w:ind w:left="4248"/>
        <w:jc w:val="center"/>
      </w:pPr>
      <w:r>
        <w:t xml:space="preserve">  </w:t>
      </w:r>
    </w:p>
    <w:p w:rsidR="0047070D" w:rsidRPr="00380ABB" w:rsidRDefault="0047070D" w:rsidP="0047070D">
      <w:pPr>
        <w:ind w:left="4248"/>
        <w:jc w:val="center"/>
      </w:pPr>
      <w:r>
        <w:t xml:space="preserve">         </w:t>
      </w:r>
      <w:r>
        <w:t xml:space="preserve">                </w:t>
      </w:r>
      <w:r w:rsidRPr="00380ABB">
        <w:t>................................</w:t>
      </w:r>
      <w:r>
        <w:t>.........................</w:t>
      </w:r>
      <w:r w:rsidRPr="00380ABB">
        <w:t>.........</w:t>
      </w:r>
      <w:r>
        <w:t>.....</w:t>
      </w:r>
      <w:r w:rsidRPr="00380ABB">
        <w:t>....</w:t>
      </w:r>
    </w:p>
    <w:p w:rsidR="0047070D" w:rsidRDefault="0047070D" w:rsidP="0047070D">
      <w:pPr>
        <w:jc w:val="center"/>
      </w:pPr>
      <w:r w:rsidRPr="00380ABB">
        <w:t xml:space="preserve">                                                                          </w:t>
      </w:r>
      <w:r>
        <w:t xml:space="preserve">                    </w:t>
      </w:r>
      <w:r w:rsidRPr="00380ABB">
        <w:t>(</w:t>
      </w:r>
      <w:r>
        <w:t xml:space="preserve">data, </w:t>
      </w:r>
      <w:r w:rsidRPr="00380ABB">
        <w:t>podpis Wnioskodawcy)</w:t>
      </w:r>
    </w:p>
    <w:p w:rsidR="00447792" w:rsidRDefault="00447792" w:rsidP="0047070D">
      <w:pPr>
        <w:jc w:val="center"/>
        <w:rPr>
          <w:b/>
          <w:bCs/>
        </w:rPr>
      </w:pPr>
    </w:p>
    <w:p w:rsidR="0047070D" w:rsidRDefault="0047070D" w:rsidP="0047070D">
      <w:pPr>
        <w:jc w:val="center"/>
        <w:rPr>
          <w:b/>
          <w:bCs/>
        </w:rPr>
      </w:pPr>
      <w:r w:rsidRPr="002405F8">
        <w:rPr>
          <w:b/>
          <w:bCs/>
        </w:rPr>
        <w:t>Klauzula informacyjna RODO</w:t>
      </w:r>
    </w:p>
    <w:p w:rsidR="00447792" w:rsidRDefault="00447792" w:rsidP="0047070D">
      <w:pPr>
        <w:jc w:val="center"/>
        <w:rPr>
          <w:b/>
          <w:bCs/>
        </w:rPr>
      </w:pPr>
    </w:p>
    <w:p w:rsidR="0047070D" w:rsidRDefault="0047070D" w:rsidP="0047070D">
      <w:pPr>
        <w:jc w:val="center"/>
        <w:rPr>
          <w:b/>
          <w:bCs/>
        </w:rPr>
      </w:pPr>
    </w:p>
    <w:p w:rsidR="0047070D" w:rsidRPr="000B6D68" w:rsidRDefault="0047070D" w:rsidP="0047070D">
      <w:pPr>
        <w:spacing w:line="276" w:lineRule="auto"/>
        <w:jc w:val="both"/>
        <w:rPr>
          <w:iCs/>
        </w:rPr>
      </w:pPr>
      <w:r w:rsidRPr="000B6D68">
        <w:rPr>
          <w:iCs/>
        </w:rPr>
        <w:t xml:space="preserve">Zgodnie z art. 13 ust. 1 Ogólnego Rozporządzenia o Ochronie Danych (RODO) informujemy, że: </w:t>
      </w:r>
    </w:p>
    <w:p w:rsidR="0047070D" w:rsidRPr="000B6D68" w:rsidRDefault="0047070D" w:rsidP="0047070D">
      <w:pPr>
        <w:pStyle w:val="Akapitzlist"/>
        <w:numPr>
          <w:ilvl w:val="0"/>
          <w:numId w:val="3"/>
        </w:numPr>
        <w:spacing w:after="160" w:line="276" w:lineRule="auto"/>
        <w:jc w:val="both"/>
        <w:rPr>
          <w:iCs/>
        </w:rPr>
      </w:pPr>
      <w:r w:rsidRPr="000B6D68">
        <w:rPr>
          <w:iCs/>
        </w:rPr>
        <w:t>administratorem Państwa danych osobowych jest Starostwo Powiatowe w Pułtusku, adres: ul. Marii Skłodowskiej-Curie 11, 06-100 Pułtusk,</w:t>
      </w:r>
    </w:p>
    <w:p w:rsidR="0047070D" w:rsidRPr="000B6D68" w:rsidRDefault="0047070D" w:rsidP="0047070D">
      <w:pPr>
        <w:pStyle w:val="Akapitzlist"/>
        <w:numPr>
          <w:ilvl w:val="0"/>
          <w:numId w:val="3"/>
        </w:numPr>
        <w:spacing w:after="160" w:line="276" w:lineRule="auto"/>
        <w:jc w:val="both"/>
        <w:rPr>
          <w:iCs/>
          <w:color w:val="000000" w:themeColor="text1"/>
        </w:rPr>
      </w:pPr>
      <w:r w:rsidRPr="000B6D68">
        <w:rPr>
          <w:iCs/>
        </w:rPr>
        <w:t xml:space="preserve">administrator wyznaczył Inspektora Ochrony Danych, z którym mogą się Państwo kontaktować </w:t>
      </w:r>
      <w:r>
        <w:rPr>
          <w:iCs/>
        </w:rPr>
        <w:t xml:space="preserve">                                      </w:t>
      </w:r>
      <w:r w:rsidRPr="000B6D68">
        <w:rPr>
          <w:iCs/>
        </w:rPr>
        <w:t xml:space="preserve">w sprawach przetwarzania Państwa danych osobowych za pośrednictwem poczty elektronicznej: </w:t>
      </w:r>
      <w:hyperlink r:id="rId5" w:history="1">
        <w:r w:rsidRPr="000B6D68">
          <w:rPr>
            <w:iCs/>
          </w:rPr>
          <w:t xml:space="preserve"> </w:t>
        </w:r>
        <w:hyperlink r:id="rId6" w:history="1">
          <w:r w:rsidRPr="000B6D68">
            <w:rPr>
              <w:rStyle w:val="Hipercze"/>
              <w:iCs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:rsidR="0047070D" w:rsidRPr="000B6D68" w:rsidRDefault="0047070D" w:rsidP="0047070D">
      <w:pPr>
        <w:pStyle w:val="Akapitzlist"/>
        <w:numPr>
          <w:ilvl w:val="0"/>
          <w:numId w:val="3"/>
        </w:numPr>
        <w:spacing w:after="160" w:line="276" w:lineRule="auto"/>
        <w:jc w:val="both"/>
        <w:rPr>
          <w:iCs/>
        </w:rPr>
      </w:pPr>
      <w:r w:rsidRPr="000B6D68">
        <w:rPr>
          <w:iCs/>
        </w:rPr>
        <w:t xml:space="preserve">administrator będzie przetwarzał Państwa dane osobowe na podstawie art. 6 ust. 1 lit. c) RODO, tj. w celu wypełnienia obowiązku prawnego ciążącego na administratorze, co wynika z ustawy z dnia 5 czerwca 1998 r. o samorządzie powiatowym oraz </w:t>
      </w:r>
      <w:r w:rsidRPr="000B6D68">
        <w:rPr>
          <w:rFonts w:eastAsia="Arial"/>
          <w:iCs/>
        </w:rPr>
        <w:t>ustawy z dnia 14 czerwca 1960 r. Kodeks postępowania administracyjnego</w:t>
      </w:r>
      <w:r w:rsidRPr="000B6D68">
        <w:rPr>
          <w:iCs/>
        </w:rPr>
        <w:t>;</w:t>
      </w:r>
    </w:p>
    <w:p w:rsidR="0047070D" w:rsidRPr="000B6D68" w:rsidRDefault="0047070D" w:rsidP="0047070D">
      <w:pPr>
        <w:pStyle w:val="Akapitzlist"/>
        <w:numPr>
          <w:ilvl w:val="0"/>
          <w:numId w:val="3"/>
        </w:numPr>
        <w:spacing w:after="160" w:line="276" w:lineRule="auto"/>
        <w:jc w:val="both"/>
        <w:rPr>
          <w:iCs/>
        </w:rPr>
      </w:pPr>
      <w:r w:rsidRPr="000B6D68">
        <w:rPr>
          <w:iCs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47070D" w:rsidRPr="000B6D68" w:rsidRDefault="0047070D" w:rsidP="0047070D">
      <w:pPr>
        <w:pStyle w:val="Akapitzlist"/>
        <w:numPr>
          <w:ilvl w:val="0"/>
          <w:numId w:val="3"/>
        </w:numPr>
        <w:spacing w:after="160" w:line="276" w:lineRule="auto"/>
        <w:jc w:val="both"/>
        <w:rPr>
          <w:iCs/>
        </w:rPr>
      </w:pPr>
      <w:r w:rsidRPr="000B6D68">
        <w:rPr>
          <w:iCs/>
        </w:rPr>
        <w:t>administrator nie zamierza przekazywać Państwa danych osobowych do państwa trzeciego lub organizacji międzynarodowej;</w:t>
      </w:r>
    </w:p>
    <w:p w:rsidR="0047070D" w:rsidRPr="000B6D68" w:rsidRDefault="0047070D" w:rsidP="0047070D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iCs/>
        </w:rPr>
      </w:pPr>
      <w:r w:rsidRPr="000B6D68">
        <w:rPr>
          <w:iCs/>
        </w:rPr>
        <w:t>mają Państwo prawo uzyskać kopię swoich danych osobowych w siedzibie administratora.</w:t>
      </w:r>
    </w:p>
    <w:p w:rsidR="0047070D" w:rsidRPr="000B6D68" w:rsidRDefault="0047070D" w:rsidP="0047070D">
      <w:pPr>
        <w:spacing w:line="276" w:lineRule="auto"/>
        <w:jc w:val="both"/>
        <w:rPr>
          <w:iCs/>
        </w:rPr>
      </w:pPr>
      <w:r w:rsidRPr="000B6D68">
        <w:rPr>
          <w:iCs/>
        </w:rPr>
        <w:t>Dodatkowo zgodnie z art. 13 ust. 2 RODO informujemy, że:</w:t>
      </w:r>
    </w:p>
    <w:p w:rsidR="0047070D" w:rsidRPr="000B6D68" w:rsidRDefault="0047070D" w:rsidP="0047070D">
      <w:pPr>
        <w:pStyle w:val="Akapitzlist"/>
        <w:numPr>
          <w:ilvl w:val="0"/>
          <w:numId w:val="4"/>
        </w:numPr>
        <w:spacing w:after="160" w:line="276" w:lineRule="auto"/>
        <w:jc w:val="both"/>
        <w:rPr>
          <w:iCs/>
          <w:color w:val="FF0000"/>
        </w:rPr>
      </w:pPr>
      <w:r w:rsidRPr="000B6D68">
        <w:rPr>
          <w:iCs/>
        </w:rPr>
        <w:t xml:space="preserve">Państwa dane osobowe będą przechowywane przez okres wynikający z przepisów prawa, tj. z ustawy </w:t>
      </w:r>
      <w:r>
        <w:rPr>
          <w:iCs/>
        </w:rPr>
        <w:t xml:space="preserve">                        </w:t>
      </w:r>
      <w:r w:rsidRPr="000B6D68">
        <w:rPr>
          <w:iCs/>
        </w:rPr>
        <w:t>z dnia 14 lipca 1983 r. o narodowym zasobie archiwalnym i archiwach oraz z Rozporządzenia Prezesa Rady Ministrów z dnia 7 grudnia 1999 r.</w:t>
      </w:r>
      <w:r w:rsidRPr="000B6D68">
        <w:rPr>
          <w:rFonts w:eastAsia="Calibri"/>
          <w:iCs/>
        </w:rPr>
        <w:t>;</w:t>
      </w:r>
    </w:p>
    <w:p w:rsidR="0047070D" w:rsidRPr="000B6D68" w:rsidRDefault="0047070D" w:rsidP="0047070D">
      <w:pPr>
        <w:pStyle w:val="Akapitzlist"/>
        <w:numPr>
          <w:ilvl w:val="0"/>
          <w:numId w:val="4"/>
        </w:numPr>
        <w:spacing w:after="160" w:line="276" w:lineRule="auto"/>
        <w:jc w:val="both"/>
        <w:rPr>
          <w:iCs/>
          <w:color w:val="FF0000"/>
        </w:rPr>
      </w:pPr>
      <w:r w:rsidRPr="000B6D68">
        <w:rPr>
          <w:iCs/>
        </w:rPr>
        <w:t>przysługuje Państwu prawo dostępu do treści swoich danych, ich sprostowania lub ograniczenia przetwarzania, a także prawo do wniesienia skargi do organu nadzorczego;</w:t>
      </w:r>
    </w:p>
    <w:p w:rsidR="0047070D" w:rsidRPr="000B6D68" w:rsidRDefault="0047070D" w:rsidP="0047070D">
      <w:pPr>
        <w:pStyle w:val="Akapitzlist"/>
        <w:numPr>
          <w:ilvl w:val="0"/>
          <w:numId w:val="4"/>
        </w:numPr>
        <w:spacing w:after="160" w:line="276" w:lineRule="auto"/>
        <w:jc w:val="both"/>
        <w:rPr>
          <w:iCs/>
        </w:rPr>
      </w:pPr>
      <w:r w:rsidRPr="000B6D68">
        <w:rPr>
          <w:iCs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:rsidR="0047070D" w:rsidRPr="000B6D68" w:rsidRDefault="0047070D" w:rsidP="0047070D">
      <w:pPr>
        <w:pStyle w:val="Akapitzlist"/>
        <w:numPr>
          <w:ilvl w:val="0"/>
          <w:numId w:val="4"/>
        </w:numPr>
        <w:spacing w:after="160" w:line="276" w:lineRule="auto"/>
        <w:jc w:val="both"/>
        <w:rPr>
          <w:iCs/>
        </w:rPr>
      </w:pPr>
      <w:r w:rsidRPr="000B6D68">
        <w:rPr>
          <w:iCs/>
        </w:rPr>
        <w:t>administrator nie podejmuje decyzji w sposób zautomatyzowany w oparciu o Państwa dane osobowe.</w:t>
      </w:r>
    </w:p>
    <w:p w:rsidR="0047070D" w:rsidRPr="002405F8" w:rsidRDefault="0047070D" w:rsidP="0047070D">
      <w:pPr>
        <w:jc w:val="center"/>
        <w:rPr>
          <w:b/>
          <w:bCs/>
        </w:rPr>
      </w:pPr>
    </w:p>
    <w:p w:rsidR="00C164AC" w:rsidRPr="00F013A5" w:rsidRDefault="00C164AC"/>
    <w:sectPr w:rsidR="00C164AC" w:rsidRPr="00F013A5" w:rsidSect="0047070D">
      <w:pgSz w:w="11906" w:h="16838"/>
      <w:pgMar w:top="993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79B1"/>
    <w:multiLevelType w:val="hybridMultilevel"/>
    <w:tmpl w:val="80AA97BC"/>
    <w:lvl w:ilvl="0" w:tplc="5680D4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7C3D7537"/>
    <w:multiLevelType w:val="hybridMultilevel"/>
    <w:tmpl w:val="5866AB4E"/>
    <w:lvl w:ilvl="0" w:tplc="60D681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A5"/>
    <w:rsid w:val="00095105"/>
    <w:rsid w:val="001D2801"/>
    <w:rsid w:val="00447792"/>
    <w:rsid w:val="0047070D"/>
    <w:rsid w:val="00C164AC"/>
    <w:rsid w:val="00C504A2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64CC"/>
  <w15:chartTrackingRefBased/>
  <w15:docId w15:val="{56A66D7C-49FC-455A-A92C-1ECC60ED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A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13A5"/>
    <w:pPr>
      <w:keepNext/>
      <w:ind w:left="3540"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13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Normalny"/>
    <w:rsid w:val="00F013A5"/>
    <w:pPr>
      <w:outlineLvl w:val="1"/>
    </w:pPr>
    <w:rPr>
      <w:color w:val="619624"/>
      <w:kern w:val="36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F01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070D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07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Piecychna</dc:creator>
  <cp:keywords/>
  <dc:description/>
  <cp:lastModifiedBy>Joanna Piecychna</cp:lastModifiedBy>
  <cp:revision>1</cp:revision>
  <dcterms:created xsi:type="dcterms:W3CDTF">2019-11-15T10:50:00Z</dcterms:created>
  <dcterms:modified xsi:type="dcterms:W3CDTF">2019-11-15T11:14:00Z</dcterms:modified>
</cp:coreProperties>
</file>