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161D4AE8" w:rsidR="00DC1329" w:rsidRPr="00C46320" w:rsidRDefault="00DC1329" w:rsidP="00C46320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 xml:space="preserve">Pułtusk, </w:t>
      </w:r>
      <w:r w:rsidR="00AB4488" w:rsidRPr="00C46320">
        <w:rPr>
          <w:rFonts w:asciiTheme="minorHAnsi" w:hAnsiTheme="minorHAnsi" w:cstheme="minorHAnsi"/>
        </w:rPr>
        <w:t>2</w:t>
      </w:r>
      <w:r w:rsidR="00664254">
        <w:rPr>
          <w:rFonts w:asciiTheme="minorHAnsi" w:hAnsiTheme="minorHAnsi" w:cstheme="minorHAnsi"/>
        </w:rPr>
        <w:t>9</w:t>
      </w:r>
      <w:r w:rsidRPr="00C46320">
        <w:rPr>
          <w:rFonts w:asciiTheme="minorHAnsi" w:hAnsiTheme="minorHAnsi" w:cstheme="minorHAnsi"/>
        </w:rPr>
        <w:t>.0</w:t>
      </w:r>
      <w:r w:rsidR="00664254">
        <w:rPr>
          <w:rFonts w:asciiTheme="minorHAnsi" w:hAnsiTheme="minorHAnsi" w:cstheme="minorHAnsi"/>
        </w:rPr>
        <w:t>3</w:t>
      </w:r>
      <w:r w:rsidRPr="00C46320">
        <w:rPr>
          <w:rFonts w:asciiTheme="minorHAnsi" w:hAnsiTheme="minorHAnsi" w:cstheme="minorHAnsi"/>
        </w:rPr>
        <w:t>.2023 r.</w:t>
      </w:r>
    </w:p>
    <w:p w14:paraId="2C666E34" w14:textId="77777777" w:rsidR="0028034B" w:rsidRDefault="0028034B" w:rsidP="00C46320">
      <w:pPr>
        <w:spacing w:after="0" w:line="360" w:lineRule="auto"/>
        <w:rPr>
          <w:rFonts w:asciiTheme="minorHAnsi" w:hAnsiTheme="minorHAnsi" w:cstheme="minorHAnsi"/>
        </w:rPr>
      </w:pPr>
    </w:p>
    <w:p w14:paraId="32A9BDD9" w14:textId="2659A73A" w:rsidR="00DC1329" w:rsidRPr="00C46320" w:rsidRDefault="00DC1329" w:rsidP="00C46320">
      <w:pPr>
        <w:spacing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OR. 042.1.</w:t>
      </w:r>
      <w:r w:rsidR="00695D6C">
        <w:rPr>
          <w:rFonts w:asciiTheme="minorHAnsi" w:hAnsiTheme="minorHAnsi" w:cstheme="minorHAnsi"/>
        </w:rPr>
        <w:t>9</w:t>
      </w:r>
      <w:r w:rsidR="001B665C" w:rsidRPr="00C46320">
        <w:rPr>
          <w:rFonts w:asciiTheme="minorHAnsi" w:hAnsiTheme="minorHAnsi" w:cstheme="minorHAnsi"/>
        </w:rPr>
        <w:t>.</w:t>
      </w:r>
      <w:r w:rsidRPr="00C46320">
        <w:rPr>
          <w:rFonts w:asciiTheme="minorHAnsi" w:hAnsiTheme="minorHAnsi" w:cstheme="minorHAnsi"/>
        </w:rPr>
        <w:t>2022</w:t>
      </w:r>
    </w:p>
    <w:p w14:paraId="5133455B" w14:textId="6F14BA67" w:rsidR="00DC1329" w:rsidRPr="00C46320" w:rsidRDefault="00DC1329" w:rsidP="00C46320">
      <w:pPr>
        <w:spacing w:after="0" w:line="360" w:lineRule="auto"/>
        <w:rPr>
          <w:rFonts w:asciiTheme="minorHAnsi" w:hAnsiTheme="minorHAnsi" w:cstheme="minorHAnsi"/>
        </w:rPr>
      </w:pPr>
    </w:p>
    <w:p w14:paraId="093FE680" w14:textId="25C00997" w:rsidR="006121F0" w:rsidRPr="00C46320" w:rsidRDefault="006121F0" w:rsidP="00C46320">
      <w:pPr>
        <w:spacing w:after="0" w:line="360" w:lineRule="auto"/>
        <w:rPr>
          <w:rFonts w:asciiTheme="minorHAnsi" w:hAnsiTheme="minorHAnsi" w:cstheme="minorHAnsi"/>
        </w:rPr>
      </w:pPr>
    </w:p>
    <w:p w14:paraId="533CACE3" w14:textId="108C5A01" w:rsidR="00AB4488" w:rsidRPr="00C46320" w:rsidRDefault="00AB4488" w:rsidP="00C46320">
      <w:pPr>
        <w:spacing w:after="0" w:line="360" w:lineRule="auto"/>
        <w:ind w:left="5670"/>
        <w:rPr>
          <w:rFonts w:asciiTheme="minorHAnsi" w:hAnsiTheme="minorHAnsi" w:cstheme="minorHAnsi"/>
          <w:b/>
          <w:bCs/>
          <w:i/>
          <w:iCs/>
        </w:rPr>
      </w:pPr>
      <w:r w:rsidRPr="00C46320">
        <w:rPr>
          <w:rFonts w:asciiTheme="minorHAnsi" w:hAnsiTheme="minorHAnsi" w:cstheme="minorHAnsi"/>
          <w:b/>
          <w:bCs/>
          <w:i/>
          <w:iCs/>
        </w:rPr>
        <w:t>Uczestnicy postępowania o udzielenie zamówienia publicznego</w:t>
      </w:r>
    </w:p>
    <w:p w14:paraId="39DEF271" w14:textId="3907AEB2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76C5ADBD" w14:textId="113BE579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dotyczy: postępowania o udzielenie zamówienia publicznego poniżej kwoty, o której mowa w art. 2 ust. 1 pkt 1 ustawy z dnia 11 września 2019 r. Prawo zamówień publicznych (Dz.U. z</w:t>
      </w:r>
      <w:r w:rsidR="00C46320" w:rsidRPr="00C46320">
        <w:rPr>
          <w:rFonts w:asciiTheme="minorHAnsi" w:hAnsiTheme="minorHAnsi" w:cstheme="minorHAnsi"/>
        </w:rPr>
        <w:t> </w:t>
      </w:r>
      <w:r w:rsidRPr="00C46320">
        <w:rPr>
          <w:rFonts w:asciiTheme="minorHAnsi" w:hAnsiTheme="minorHAnsi" w:cstheme="minorHAnsi"/>
        </w:rPr>
        <w:t xml:space="preserve">2022 r. poz. 1710, ze zm.) na wykonanie zamówienia </w:t>
      </w:r>
      <w:r w:rsidR="00664254">
        <w:rPr>
          <w:rFonts w:asciiTheme="minorHAnsi" w:hAnsiTheme="minorHAnsi" w:cstheme="minorHAnsi"/>
        </w:rPr>
        <w:t xml:space="preserve">pn. </w:t>
      </w:r>
      <w:r w:rsidR="00664254" w:rsidRPr="009C5678">
        <w:rPr>
          <w:rFonts w:asciiTheme="minorHAnsi" w:hAnsiTheme="minorHAnsi" w:cstheme="minorHAnsi"/>
          <w:b/>
          <w:bCs/>
        </w:rPr>
        <w:t xml:space="preserve">Zakup </w:t>
      </w:r>
      <w:r w:rsidR="00695D6C">
        <w:rPr>
          <w:rFonts w:asciiTheme="minorHAnsi" w:hAnsiTheme="minorHAnsi" w:cstheme="minorHAnsi"/>
          <w:b/>
          <w:bCs/>
        </w:rPr>
        <w:t>przewijaka dla niemowląt</w:t>
      </w:r>
    </w:p>
    <w:p w14:paraId="51261F06" w14:textId="77777777" w:rsidR="00AB4488" w:rsidRPr="00C46320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36F886C8" w14:textId="4FF5D5D1" w:rsidR="00DC1329" w:rsidRPr="00FE713A" w:rsidRDefault="00AB4488" w:rsidP="00C4632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713A">
        <w:rPr>
          <w:rFonts w:asciiTheme="minorHAnsi" w:hAnsiTheme="minorHAnsi" w:cstheme="minorHAnsi"/>
          <w:b/>
          <w:bCs/>
          <w:sz w:val="24"/>
          <w:szCs w:val="24"/>
        </w:rPr>
        <w:t>Wyjaśnienie Nr 1 związane z treścią zapytania ofertowego</w:t>
      </w:r>
    </w:p>
    <w:p w14:paraId="77576E82" w14:textId="7FCF3FC6" w:rsidR="00DC1329" w:rsidRPr="00C46320" w:rsidRDefault="00AB4488" w:rsidP="0028034B">
      <w:pPr>
        <w:spacing w:before="120" w:after="0" w:line="360" w:lineRule="auto"/>
        <w:rPr>
          <w:rFonts w:asciiTheme="minorHAnsi" w:hAnsiTheme="minorHAnsi" w:cstheme="minorHAnsi"/>
        </w:rPr>
      </w:pPr>
      <w:r w:rsidRPr="00C46320">
        <w:rPr>
          <w:rFonts w:asciiTheme="minorHAnsi" w:hAnsiTheme="minorHAnsi" w:cstheme="minorHAnsi"/>
        </w:rPr>
        <w:t>Nawiązując do działu IX. Pozostałe informacje ust. </w:t>
      </w:r>
      <w:r w:rsidR="00664254">
        <w:rPr>
          <w:rFonts w:asciiTheme="minorHAnsi" w:hAnsiTheme="minorHAnsi" w:cstheme="minorHAnsi"/>
        </w:rPr>
        <w:t>2</w:t>
      </w:r>
      <w:r w:rsidRPr="00C46320">
        <w:rPr>
          <w:rFonts w:asciiTheme="minorHAnsi" w:hAnsiTheme="minorHAnsi" w:cstheme="minorHAnsi"/>
        </w:rPr>
        <w:t xml:space="preserve"> zapytania ofertowego z dnia </w:t>
      </w:r>
      <w:r w:rsidR="00664254">
        <w:rPr>
          <w:rFonts w:asciiTheme="minorHAnsi" w:hAnsiTheme="minorHAnsi" w:cstheme="minorHAnsi"/>
        </w:rPr>
        <w:t>28</w:t>
      </w:r>
      <w:r w:rsidRPr="00C46320">
        <w:rPr>
          <w:rFonts w:asciiTheme="minorHAnsi" w:hAnsiTheme="minorHAnsi" w:cstheme="minorHAnsi"/>
        </w:rPr>
        <w:t>.0</w:t>
      </w:r>
      <w:r w:rsidR="00664254">
        <w:rPr>
          <w:rFonts w:asciiTheme="minorHAnsi" w:hAnsiTheme="minorHAnsi" w:cstheme="minorHAnsi"/>
        </w:rPr>
        <w:t>3</w:t>
      </w:r>
      <w:r w:rsidRPr="00C46320">
        <w:rPr>
          <w:rFonts w:asciiTheme="minorHAnsi" w:hAnsiTheme="minorHAnsi" w:cstheme="minorHAnsi"/>
        </w:rPr>
        <w:t>.2023 r., Zamawiający udziela wyjaśnień jak niżej:</w:t>
      </w:r>
    </w:p>
    <w:p w14:paraId="06E17478" w14:textId="26AD4765" w:rsidR="00AB4488" w:rsidRDefault="00AB4488" w:rsidP="0028034B">
      <w:pPr>
        <w:spacing w:before="120" w:after="0" w:line="360" w:lineRule="auto"/>
      </w:pPr>
      <w:r w:rsidRPr="00C46320">
        <w:rPr>
          <w:rFonts w:asciiTheme="minorHAnsi" w:hAnsiTheme="minorHAnsi" w:cstheme="minorHAnsi"/>
          <w:b/>
          <w:bCs/>
        </w:rPr>
        <w:t>Pytanie</w:t>
      </w:r>
      <w:r w:rsidR="00F44B2E" w:rsidRPr="00C46320">
        <w:rPr>
          <w:rFonts w:asciiTheme="minorHAnsi" w:hAnsiTheme="minorHAnsi" w:cstheme="minorHAnsi"/>
          <w:b/>
          <w:bCs/>
        </w:rPr>
        <w:t> </w:t>
      </w:r>
      <w:r w:rsidRPr="00C46320">
        <w:rPr>
          <w:b/>
          <w:bCs/>
        </w:rPr>
        <w:t>1:</w:t>
      </w:r>
      <w:r w:rsidRPr="00C46320">
        <w:t xml:space="preserve"> </w:t>
      </w:r>
      <w:r w:rsidR="00695D6C">
        <w:t>Czy Atest PZH jest wymagany? Przecież to tylko chwyt marketingowy konkurencji. Posiadamy deklaracje zgodności i niezbędne, wymagane przepisami dokumenty – ale akurat Atestu PZH nie posiadamy.</w:t>
      </w:r>
    </w:p>
    <w:p w14:paraId="4584402E" w14:textId="77777777" w:rsidR="00D40D5A" w:rsidRDefault="00F44B2E" w:rsidP="00D40D5A">
      <w:pPr>
        <w:spacing w:before="120" w:after="0" w:line="360" w:lineRule="auto"/>
      </w:pPr>
      <w:r w:rsidRPr="00C46320">
        <w:rPr>
          <w:b/>
          <w:bCs/>
        </w:rPr>
        <w:t>Odpowiedź:</w:t>
      </w:r>
      <w:r w:rsidR="00C46320">
        <w:t xml:space="preserve"> </w:t>
      </w:r>
      <w:r w:rsidR="00664254">
        <w:t>W zapytaniu ofertowym z dnia 28.03.2023 r. Zamawiający w dziale II. Opis przedmiotu zamówienia wskazał, jakie wymagania powinno spełniać urządzenie tj.:</w:t>
      </w:r>
    </w:p>
    <w:p w14:paraId="19BF4495" w14:textId="2201F12F" w:rsidR="00664254" w:rsidRDefault="00D40D5A" w:rsidP="009C5678">
      <w:pPr>
        <w:spacing w:after="0" w:line="360" w:lineRule="auto"/>
        <w:rPr>
          <w:rFonts w:asciiTheme="minorHAnsi" w:hAnsiTheme="minorHAnsi" w:cstheme="minorHAnsi"/>
          <w:lang w:eastAsia="pl-PL"/>
        </w:rPr>
      </w:pPr>
      <w:r>
        <w:t xml:space="preserve">12. </w:t>
      </w:r>
      <w:r w:rsidR="00695D6C">
        <w:rPr>
          <w:rFonts w:asciiTheme="minorHAnsi" w:hAnsiTheme="minorHAnsi" w:cstheme="minorHAnsi"/>
          <w:lang w:eastAsia="pl-PL"/>
        </w:rPr>
        <w:t>CE deklaracja zgodności producenta + Atest PZH</w:t>
      </w:r>
    </w:p>
    <w:p w14:paraId="62A6EC1B" w14:textId="688DB1A4" w:rsidR="00D40D5A" w:rsidRDefault="00695D6C" w:rsidP="009C5678">
      <w:pPr>
        <w:spacing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informuje, że odstępuje od wymagania w postaci Ates</w:t>
      </w:r>
      <w:r w:rsidR="00203636">
        <w:rPr>
          <w:rFonts w:asciiTheme="minorHAnsi" w:hAnsiTheme="minorHAnsi" w:cstheme="minorHAnsi"/>
          <w:lang w:eastAsia="pl-PL"/>
        </w:rPr>
        <w:t>t</w:t>
      </w:r>
      <w:r>
        <w:rPr>
          <w:rFonts w:asciiTheme="minorHAnsi" w:hAnsiTheme="minorHAnsi" w:cstheme="minorHAnsi"/>
          <w:lang w:eastAsia="pl-PL"/>
        </w:rPr>
        <w:t>u PZH.</w:t>
      </w:r>
      <w:r w:rsidR="00203636">
        <w:rPr>
          <w:rFonts w:asciiTheme="minorHAnsi" w:hAnsiTheme="minorHAnsi" w:cstheme="minorHAnsi"/>
          <w:lang w:eastAsia="pl-PL"/>
        </w:rPr>
        <w:t xml:space="preserve"> </w:t>
      </w:r>
    </w:p>
    <w:p w14:paraId="1EE4DF95" w14:textId="583E8331" w:rsidR="00203636" w:rsidRDefault="00203636" w:rsidP="00203636">
      <w:pPr>
        <w:spacing w:before="120"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związku z powyższym Zamawiający informuje, że zmianie uległ następujący zapis w dziale II. Opis przedmiotu zamówienia – </w:t>
      </w:r>
      <w:r w:rsidRPr="00203636">
        <w:rPr>
          <w:rFonts w:asciiTheme="minorHAnsi" w:hAnsiTheme="minorHAnsi" w:cstheme="minorHAnsi"/>
          <w:u w:val="single"/>
          <w:lang w:eastAsia="pl-PL"/>
        </w:rPr>
        <w:t>Wymagania</w:t>
      </w:r>
      <w:r>
        <w:rPr>
          <w:rFonts w:asciiTheme="minorHAnsi" w:hAnsiTheme="minorHAnsi" w:cstheme="minorHAnsi"/>
          <w:lang w:eastAsia="pl-PL"/>
        </w:rPr>
        <w:t>:</w:t>
      </w:r>
    </w:p>
    <w:p w14:paraId="553712FE" w14:textId="77B3C032" w:rsidR="00203636" w:rsidRDefault="00203636" w:rsidP="009C5678">
      <w:pPr>
        <w:spacing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12. CE deklaracja zgodności producenta.</w:t>
      </w:r>
    </w:p>
    <w:p w14:paraId="67382ABE" w14:textId="5679B545" w:rsidR="00203636" w:rsidRPr="00D40D5A" w:rsidRDefault="00203636" w:rsidP="00203636">
      <w:pPr>
        <w:spacing w:before="120" w:after="0" w:line="360" w:lineRule="auto"/>
      </w:pPr>
      <w:r>
        <w:rPr>
          <w:rFonts w:asciiTheme="minorHAnsi" w:hAnsiTheme="minorHAnsi" w:cstheme="minorHAnsi"/>
          <w:lang w:eastAsia="pl-PL"/>
        </w:rPr>
        <w:t>W pozostałym zakresie opis przedmiotu zamówienia pozostaje bez zmian.</w:t>
      </w:r>
    </w:p>
    <w:p w14:paraId="2C78CE9C" w14:textId="08EE946F" w:rsidR="00AB4488" w:rsidRDefault="00AB4488" w:rsidP="00C46320">
      <w:pPr>
        <w:spacing w:after="0" w:line="360" w:lineRule="auto"/>
        <w:rPr>
          <w:rFonts w:asciiTheme="minorHAnsi" w:hAnsiTheme="minorHAnsi" w:cstheme="minorHAnsi"/>
        </w:rPr>
      </w:pPr>
    </w:p>
    <w:p w14:paraId="648B822C" w14:textId="77777777" w:rsidR="00DC114F" w:rsidRDefault="00DC114F" w:rsidP="00DC114F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STAROSTA</w:t>
      </w:r>
    </w:p>
    <w:p w14:paraId="570DCF57" w14:textId="77777777" w:rsidR="00DC114F" w:rsidRDefault="00DC114F" w:rsidP="00DC114F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/-/ Jan Zalewski</w:t>
      </w:r>
    </w:p>
    <w:p w14:paraId="43C12A96" w14:textId="77777777" w:rsidR="00DC114F" w:rsidRPr="00DC114F" w:rsidRDefault="00DC114F" w:rsidP="00C46320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sectPr w:rsidR="00DC114F" w:rsidRPr="00DC114F" w:rsidSect="00B519CB">
      <w:headerReference w:type="first" r:id="rId11"/>
      <w:footerReference w:type="first" r:id="rId12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6866" w14:textId="77777777" w:rsidR="00856788" w:rsidRDefault="00856788">
      <w:pPr>
        <w:spacing w:after="0" w:line="240" w:lineRule="auto"/>
      </w:pPr>
      <w:r>
        <w:separator/>
      </w:r>
    </w:p>
  </w:endnote>
  <w:endnote w:type="continuationSeparator" w:id="0">
    <w:p w14:paraId="422601B0" w14:textId="77777777" w:rsidR="00856788" w:rsidRDefault="0085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043C" w14:textId="77777777" w:rsidR="00856788" w:rsidRDefault="008567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5E3E8D" w14:textId="77777777" w:rsidR="00856788" w:rsidRDefault="0085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552E2"/>
    <w:multiLevelType w:val="hybridMultilevel"/>
    <w:tmpl w:val="6D04CA16"/>
    <w:lvl w:ilvl="0" w:tplc="D4AA2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1"/>
  </w:num>
  <w:num w:numId="3" w16cid:durableId="1790277651">
    <w:abstractNumId w:val="21"/>
  </w:num>
  <w:num w:numId="4" w16cid:durableId="734015658">
    <w:abstractNumId w:val="15"/>
  </w:num>
  <w:num w:numId="5" w16cid:durableId="709763933">
    <w:abstractNumId w:val="17"/>
  </w:num>
  <w:num w:numId="6" w16cid:durableId="1729184620">
    <w:abstractNumId w:val="3"/>
  </w:num>
  <w:num w:numId="7" w16cid:durableId="1014187081">
    <w:abstractNumId w:val="26"/>
  </w:num>
  <w:num w:numId="8" w16cid:durableId="285816089">
    <w:abstractNumId w:val="5"/>
  </w:num>
  <w:num w:numId="9" w16cid:durableId="1086541051">
    <w:abstractNumId w:val="25"/>
  </w:num>
  <w:num w:numId="10" w16cid:durableId="764497295">
    <w:abstractNumId w:val="6"/>
  </w:num>
  <w:num w:numId="11" w16cid:durableId="1354846502">
    <w:abstractNumId w:val="22"/>
  </w:num>
  <w:num w:numId="12" w16cid:durableId="1512912908">
    <w:abstractNumId w:val="16"/>
  </w:num>
  <w:num w:numId="13" w16cid:durableId="1858418728">
    <w:abstractNumId w:val="2"/>
  </w:num>
  <w:num w:numId="14" w16cid:durableId="2119641543">
    <w:abstractNumId w:val="19"/>
  </w:num>
  <w:num w:numId="15" w16cid:durableId="556553311">
    <w:abstractNumId w:val="0"/>
  </w:num>
  <w:num w:numId="16" w16cid:durableId="1042094480">
    <w:abstractNumId w:val="4"/>
  </w:num>
  <w:num w:numId="17" w16cid:durableId="630987025">
    <w:abstractNumId w:val="18"/>
  </w:num>
  <w:num w:numId="18" w16cid:durableId="616985111">
    <w:abstractNumId w:val="23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4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0"/>
  </w:num>
  <w:num w:numId="26" w16cid:durableId="1574972990">
    <w:abstractNumId w:val="7"/>
  </w:num>
  <w:num w:numId="27" w16cid:durableId="726564740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03636"/>
    <w:rsid w:val="00214DEC"/>
    <w:rsid w:val="002461E7"/>
    <w:rsid w:val="00250CF3"/>
    <w:rsid w:val="00265742"/>
    <w:rsid w:val="0028034B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A0030"/>
    <w:rsid w:val="005B2DB2"/>
    <w:rsid w:val="005B4445"/>
    <w:rsid w:val="005E09D8"/>
    <w:rsid w:val="005F0269"/>
    <w:rsid w:val="006121F0"/>
    <w:rsid w:val="006129D0"/>
    <w:rsid w:val="0062731B"/>
    <w:rsid w:val="00627BC4"/>
    <w:rsid w:val="00633FB3"/>
    <w:rsid w:val="00644574"/>
    <w:rsid w:val="00645141"/>
    <w:rsid w:val="00645BEE"/>
    <w:rsid w:val="00664254"/>
    <w:rsid w:val="006771E9"/>
    <w:rsid w:val="00695D6C"/>
    <w:rsid w:val="006A09E8"/>
    <w:rsid w:val="006A310D"/>
    <w:rsid w:val="006B3880"/>
    <w:rsid w:val="006D522C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6788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5678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0D5A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2023-03-29T10:23:00Z</cp:lastPrinted>
  <dcterms:created xsi:type="dcterms:W3CDTF">2023-03-29T10:23:00Z</dcterms:created>
  <dcterms:modified xsi:type="dcterms:W3CDTF">2023-03-29T10:23:00Z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