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7B84F" w14:textId="62B2DB59" w:rsidR="00BD6A39" w:rsidRPr="00E00D86" w:rsidRDefault="00E00D86" w:rsidP="00C933A2">
      <w:pPr>
        <w:spacing w:after="0" w:line="312" w:lineRule="auto"/>
        <w:jc w:val="center"/>
        <w:rPr>
          <w:rFonts w:cstheme="minorHAnsi"/>
          <w:b/>
          <w:bCs/>
          <w:sz w:val="28"/>
          <w:szCs w:val="28"/>
        </w:rPr>
      </w:pPr>
      <w:r w:rsidRPr="00E00D86">
        <w:rPr>
          <w:rFonts w:cstheme="minorHAnsi"/>
          <w:b/>
          <w:bCs/>
          <w:sz w:val="28"/>
          <w:szCs w:val="28"/>
        </w:rPr>
        <w:t>Zarządzenie Nr</w:t>
      </w:r>
      <w:r w:rsidR="009C54BC">
        <w:rPr>
          <w:rFonts w:cstheme="minorHAnsi"/>
          <w:b/>
          <w:bCs/>
          <w:sz w:val="28"/>
          <w:szCs w:val="28"/>
        </w:rPr>
        <w:t> 53</w:t>
      </w:r>
      <w:r w:rsidRPr="00E00D86">
        <w:rPr>
          <w:rFonts w:cstheme="minorHAnsi"/>
          <w:b/>
          <w:bCs/>
          <w:sz w:val="28"/>
          <w:szCs w:val="28"/>
        </w:rPr>
        <w:t xml:space="preserve">/2022 </w:t>
      </w:r>
      <w:r>
        <w:rPr>
          <w:rFonts w:cstheme="minorHAnsi"/>
          <w:b/>
          <w:bCs/>
          <w:sz w:val="28"/>
          <w:szCs w:val="28"/>
        </w:rPr>
        <w:br/>
      </w:r>
      <w:r w:rsidRPr="00E00D86">
        <w:rPr>
          <w:rFonts w:cstheme="minorHAnsi"/>
          <w:b/>
          <w:bCs/>
          <w:sz w:val="28"/>
          <w:szCs w:val="28"/>
        </w:rPr>
        <w:t xml:space="preserve">Starosty Pułtuskiego </w:t>
      </w:r>
      <w:r>
        <w:rPr>
          <w:rFonts w:cstheme="minorHAnsi"/>
          <w:b/>
          <w:bCs/>
          <w:sz w:val="28"/>
          <w:szCs w:val="28"/>
        </w:rPr>
        <w:br/>
      </w:r>
      <w:r w:rsidRPr="00E00D86">
        <w:rPr>
          <w:rFonts w:cstheme="minorHAnsi"/>
          <w:b/>
          <w:bCs/>
          <w:sz w:val="28"/>
          <w:szCs w:val="28"/>
        </w:rPr>
        <w:t>z dnia</w:t>
      </w:r>
      <w:r w:rsidR="009C54BC">
        <w:rPr>
          <w:rFonts w:cstheme="minorHAnsi"/>
          <w:b/>
          <w:bCs/>
          <w:sz w:val="28"/>
          <w:szCs w:val="28"/>
        </w:rPr>
        <w:t xml:space="preserve"> 9</w:t>
      </w:r>
      <w:r w:rsidRPr="00E00D86">
        <w:rPr>
          <w:rFonts w:cstheme="minorHAnsi"/>
          <w:b/>
          <w:bCs/>
          <w:sz w:val="28"/>
          <w:szCs w:val="28"/>
        </w:rPr>
        <w:t> grudnia 2022 r.</w:t>
      </w:r>
    </w:p>
    <w:p w14:paraId="4C59E426" w14:textId="2F926723" w:rsidR="00E00D86" w:rsidRDefault="00E00D86" w:rsidP="00C933A2">
      <w:pPr>
        <w:spacing w:after="0" w:line="312" w:lineRule="auto"/>
        <w:jc w:val="both"/>
        <w:rPr>
          <w:rFonts w:cstheme="minorHAnsi"/>
          <w:sz w:val="24"/>
          <w:szCs w:val="24"/>
        </w:rPr>
      </w:pPr>
    </w:p>
    <w:p w14:paraId="1E8B81AF" w14:textId="4C7793A1" w:rsidR="00E00D86" w:rsidRPr="00E00D86" w:rsidRDefault="00E00D86" w:rsidP="00C933A2">
      <w:pPr>
        <w:spacing w:after="0" w:line="312" w:lineRule="auto"/>
        <w:jc w:val="both"/>
        <w:rPr>
          <w:rFonts w:cstheme="minorHAnsi"/>
          <w:i/>
          <w:iCs/>
          <w:sz w:val="24"/>
          <w:szCs w:val="24"/>
        </w:rPr>
      </w:pPr>
      <w:r w:rsidRPr="00E00D86">
        <w:rPr>
          <w:rFonts w:cstheme="minorHAnsi"/>
          <w:i/>
          <w:iCs/>
          <w:sz w:val="24"/>
          <w:szCs w:val="24"/>
        </w:rPr>
        <w:t>w sprawie</w:t>
      </w:r>
      <w:r>
        <w:rPr>
          <w:rFonts w:cstheme="minorHAnsi"/>
          <w:i/>
          <w:iCs/>
          <w:sz w:val="24"/>
          <w:szCs w:val="24"/>
        </w:rPr>
        <w:t xml:space="preserve"> </w:t>
      </w:r>
      <w:r>
        <w:rPr>
          <w:rFonts w:cstheme="minorHAnsi"/>
          <w:i/>
          <w:iCs/>
          <w:sz w:val="24"/>
          <w:szCs w:val="24"/>
        </w:rPr>
        <w:tab/>
      </w:r>
      <w:r w:rsidRPr="00E00D86">
        <w:rPr>
          <w:rFonts w:cstheme="minorHAnsi"/>
          <w:i/>
          <w:iCs/>
          <w:sz w:val="24"/>
          <w:szCs w:val="24"/>
        </w:rPr>
        <w:t xml:space="preserve">wprowadzenia zasad udzielania zamówień o wartości szacunkowej poniżej </w:t>
      </w:r>
      <w:r>
        <w:rPr>
          <w:rFonts w:cstheme="minorHAnsi"/>
          <w:i/>
          <w:iCs/>
          <w:sz w:val="24"/>
          <w:szCs w:val="24"/>
        </w:rPr>
        <w:tab/>
      </w:r>
      <w:r>
        <w:rPr>
          <w:rFonts w:cstheme="minorHAnsi"/>
          <w:i/>
          <w:iCs/>
          <w:sz w:val="24"/>
          <w:szCs w:val="24"/>
        </w:rPr>
        <w:tab/>
      </w:r>
      <w:r w:rsidRPr="00E00D86">
        <w:rPr>
          <w:rFonts w:cstheme="minorHAnsi"/>
          <w:i/>
          <w:iCs/>
          <w:sz w:val="24"/>
          <w:szCs w:val="24"/>
        </w:rPr>
        <w:t>130 000 złotych</w:t>
      </w:r>
    </w:p>
    <w:p w14:paraId="1E028595" w14:textId="61CB5B27" w:rsidR="00E00D86" w:rsidRDefault="00E00D86" w:rsidP="00C933A2">
      <w:pPr>
        <w:spacing w:after="0" w:line="312" w:lineRule="auto"/>
        <w:jc w:val="both"/>
        <w:rPr>
          <w:rFonts w:cstheme="minorHAnsi"/>
          <w:sz w:val="24"/>
          <w:szCs w:val="24"/>
        </w:rPr>
      </w:pPr>
    </w:p>
    <w:p w14:paraId="5174BF95" w14:textId="4DBEF4C6" w:rsidR="00E00D86" w:rsidRDefault="00E00D86" w:rsidP="00C933A2">
      <w:pPr>
        <w:spacing w:after="0" w:line="312" w:lineRule="auto"/>
        <w:jc w:val="both"/>
        <w:rPr>
          <w:rFonts w:cstheme="minorHAnsi"/>
          <w:sz w:val="24"/>
          <w:szCs w:val="24"/>
        </w:rPr>
      </w:pPr>
      <w:r w:rsidRPr="00E00D86">
        <w:rPr>
          <w:rFonts w:cstheme="minorHAnsi"/>
          <w:sz w:val="24"/>
          <w:szCs w:val="24"/>
        </w:rPr>
        <w:t>Na podstawie art. 34 ust. 1 i art. 35 ust. 2 ustawy z dnia 5 czerwca 1998 r. o samorządzie powiatowym (Dz. U. z 2022 r. poz. 1526), w związku z art. 2 ust. 1 pkt 1 ustawy z dnia 11 września 2019 r. Prawo zamówień publicznych (Dz.</w:t>
      </w:r>
      <w:r>
        <w:rPr>
          <w:rFonts w:cstheme="minorHAnsi"/>
          <w:sz w:val="24"/>
          <w:szCs w:val="24"/>
        </w:rPr>
        <w:t> U. z 2022 r. poz. 1710, ze zm.) oraz art. 44, art. 53 ust. 1 i art. 254 pkt 3 i 4 ustawy z dnia 27 sierpnia 2009 r. o finansach publicznych (Dz. U. z 2022 r. poz. 1634, ze zm.) zarządzam, co następuje:</w:t>
      </w:r>
    </w:p>
    <w:p w14:paraId="31C1371B" w14:textId="5C6BE538" w:rsidR="00E00D86" w:rsidRDefault="00E00D86" w:rsidP="00C933A2">
      <w:pPr>
        <w:spacing w:after="0" w:line="312" w:lineRule="auto"/>
        <w:jc w:val="both"/>
        <w:rPr>
          <w:rFonts w:cstheme="minorHAnsi"/>
          <w:sz w:val="24"/>
          <w:szCs w:val="24"/>
        </w:rPr>
      </w:pPr>
    </w:p>
    <w:p w14:paraId="32456A17" w14:textId="2EDD828D" w:rsidR="00E00D86" w:rsidRPr="00E00D86" w:rsidRDefault="00E00D86" w:rsidP="00C933A2">
      <w:pPr>
        <w:spacing w:after="0" w:line="312" w:lineRule="auto"/>
        <w:jc w:val="center"/>
        <w:rPr>
          <w:rFonts w:cstheme="minorHAnsi"/>
          <w:b/>
          <w:bCs/>
          <w:sz w:val="24"/>
          <w:szCs w:val="24"/>
        </w:rPr>
      </w:pPr>
      <w:r w:rsidRPr="00E00D86">
        <w:rPr>
          <w:rFonts w:cstheme="minorHAnsi"/>
          <w:b/>
          <w:bCs/>
          <w:sz w:val="24"/>
          <w:szCs w:val="24"/>
        </w:rPr>
        <w:t>§ 1.</w:t>
      </w:r>
    </w:p>
    <w:p w14:paraId="02E622A2" w14:textId="3B2948F7" w:rsidR="00E00D86" w:rsidRDefault="00E00D86" w:rsidP="00C933A2">
      <w:pPr>
        <w:spacing w:after="0" w:line="312" w:lineRule="auto"/>
        <w:jc w:val="both"/>
        <w:rPr>
          <w:rFonts w:cstheme="minorHAnsi"/>
          <w:sz w:val="24"/>
          <w:szCs w:val="24"/>
        </w:rPr>
      </w:pPr>
      <w:r>
        <w:rPr>
          <w:rFonts w:cstheme="minorHAnsi"/>
          <w:sz w:val="24"/>
          <w:szCs w:val="24"/>
        </w:rPr>
        <w:t>Wprowadzam zasady udzielania zamówień przez Starostwo Powiatowe w Pułtusku o wartości szacunkowej poniżej 130 000 złotych, w brzmieniu stanowiącym załącznik do niniejszego zarządzenia.</w:t>
      </w:r>
    </w:p>
    <w:p w14:paraId="12D757E0" w14:textId="6A52EB50" w:rsidR="00E00D86" w:rsidRDefault="00E00D86" w:rsidP="00C933A2">
      <w:pPr>
        <w:spacing w:after="0" w:line="312" w:lineRule="auto"/>
        <w:jc w:val="both"/>
        <w:rPr>
          <w:rFonts w:cstheme="minorHAnsi"/>
          <w:sz w:val="24"/>
          <w:szCs w:val="24"/>
        </w:rPr>
      </w:pPr>
    </w:p>
    <w:p w14:paraId="6DC34682" w14:textId="592F29AC" w:rsidR="00E00D86" w:rsidRPr="00E00D86" w:rsidRDefault="00E00D86" w:rsidP="00C933A2">
      <w:pPr>
        <w:spacing w:after="0" w:line="312" w:lineRule="auto"/>
        <w:jc w:val="center"/>
        <w:rPr>
          <w:rFonts w:cstheme="minorHAnsi"/>
          <w:b/>
          <w:bCs/>
          <w:sz w:val="24"/>
          <w:szCs w:val="24"/>
        </w:rPr>
      </w:pPr>
      <w:r w:rsidRPr="00E00D86">
        <w:rPr>
          <w:rFonts w:cstheme="minorHAnsi"/>
          <w:b/>
          <w:bCs/>
          <w:sz w:val="24"/>
          <w:szCs w:val="24"/>
        </w:rPr>
        <w:t>§ </w:t>
      </w:r>
      <w:r>
        <w:rPr>
          <w:rFonts w:cstheme="minorHAnsi"/>
          <w:b/>
          <w:bCs/>
          <w:sz w:val="24"/>
          <w:szCs w:val="24"/>
        </w:rPr>
        <w:t>2</w:t>
      </w:r>
      <w:r w:rsidRPr="00E00D86">
        <w:rPr>
          <w:rFonts w:cstheme="minorHAnsi"/>
          <w:b/>
          <w:bCs/>
          <w:sz w:val="24"/>
          <w:szCs w:val="24"/>
        </w:rPr>
        <w:t>.</w:t>
      </w:r>
    </w:p>
    <w:p w14:paraId="0A1A4C15" w14:textId="3D99454C" w:rsidR="00E00D86" w:rsidRDefault="00E00D86" w:rsidP="00C933A2">
      <w:pPr>
        <w:spacing w:after="0" w:line="312" w:lineRule="auto"/>
        <w:jc w:val="both"/>
        <w:rPr>
          <w:rFonts w:cstheme="minorHAnsi"/>
          <w:sz w:val="24"/>
          <w:szCs w:val="24"/>
        </w:rPr>
      </w:pPr>
      <w:r>
        <w:rPr>
          <w:rFonts w:cstheme="minorHAnsi"/>
          <w:sz w:val="24"/>
          <w:szCs w:val="24"/>
        </w:rPr>
        <w:t>Zobowiązuję wszystkich Dyrektorów Wydziałów oraz Samodzielne Stanowiska Pracy do stosowania zasad określonych w niniejszym regulaminie.</w:t>
      </w:r>
    </w:p>
    <w:p w14:paraId="3C045844" w14:textId="0DBAF283" w:rsidR="00E00D86" w:rsidRDefault="00E00D86" w:rsidP="00C933A2">
      <w:pPr>
        <w:spacing w:after="0" w:line="312" w:lineRule="auto"/>
        <w:jc w:val="both"/>
        <w:rPr>
          <w:rFonts w:cstheme="minorHAnsi"/>
          <w:sz w:val="24"/>
          <w:szCs w:val="24"/>
        </w:rPr>
      </w:pPr>
    </w:p>
    <w:p w14:paraId="1C62A669" w14:textId="28734637" w:rsidR="00E00D86" w:rsidRPr="00E00D86" w:rsidRDefault="00E00D86" w:rsidP="00C933A2">
      <w:pPr>
        <w:spacing w:after="0" w:line="312" w:lineRule="auto"/>
        <w:jc w:val="center"/>
        <w:rPr>
          <w:rFonts w:cstheme="minorHAnsi"/>
          <w:b/>
          <w:bCs/>
          <w:sz w:val="24"/>
          <w:szCs w:val="24"/>
        </w:rPr>
      </w:pPr>
      <w:r w:rsidRPr="00E00D86">
        <w:rPr>
          <w:rFonts w:cstheme="minorHAnsi"/>
          <w:b/>
          <w:bCs/>
          <w:sz w:val="24"/>
          <w:szCs w:val="24"/>
        </w:rPr>
        <w:t>§ </w:t>
      </w:r>
      <w:r>
        <w:rPr>
          <w:rFonts w:cstheme="minorHAnsi"/>
          <w:b/>
          <w:bCs/>
          <w:sz w:val="24"/>
          <w:szCs w:val="24"/>
        </w:rPr>
        <w:t>3</w:t>
      </w:r>
      <w:r w:rsidRPr="00E00D86">
        <w:rPr>
          <w:rFonts w:cstheme="minorHAnsi"/>
          <w:b/>
          <w:bCs/>
          <w:sz w:val="24"/>
          <w:szCs w:val="24"/>
        </w:rPr>
        <w:t>.</w:t>
      </w:r>
    </w:p>
    <w:p w14:paraId="57F63BD8" w14:textId="1C69767D" w:rsidR="00E00D86" w:rsidRDefault="00E00D86" w:rsidP="00C933A2">
      <w:pPr>
        <w:spacing w:after="0" w:line="312" w:lineRule="auto"/>
        <w:jc w:val="both"/>
        <w:rPr>
          <w:rFonts w:cstheme="minorHAnsi"/>
          <w:sz w:val="24"/>
          <w:szCs w:val="24"/>
        </w:rPr>
      </w:pPr>
      <w:r>
        <w:rPr>
          <w:rFonts w:cstheme="minorHAnsi"/>
          <w:sz w:val="24"/>
          <w:szCs w:val="24"/>
        </w:rPr>
        <w:t>Wykonanie zarządzenia powierzam Dyrektorowi Wydziału Organizacji i Nadzoru Starostwa Powiatowego w Pułtusku.</w:t>
      </w:r>
    </w:p>
    <w:p w14:paraId="14F36251" w14:textId="580F8D26" w:rsidR="00E00D86" w:rsidRDefault="00E00D86" w:rsidP="00C933A2">
      <w:pPr>
        <w:spacing w:after="0" w:line="312" w:lineRule="auto"/>
        <w:jc w:val="both"/>
        <w:rPr>
          <w:rFonts w:cstheme="minorHAnsi"/>
          <w:sz w:val="24"/>
          <w:szCs w:val="24"/>
        </w:rPr>
      </w:pPr>
    </w:p>
    <w:p w14:paraId="0559AE07" w14:textId="36999666" w:rsidR="00E00D86" w:rsidRPr="00E00D86" w:rsidRDefault="00E00D86" w:rsidP="00C933A2">
      <w:pPr>
        <w:spacing w:after="0" w:line="312" w:lineRule="auto"/>
        <w:jc w:val="center"/>
        <w:rPr>
          <w:rFonts w:cstheme="minorHAnsi"/>
          <w:b/>
          <w:bCs/>
          <w:sz w:val="24"/>
          <w:szCs w:val="24"/>
        </w:rPr>
      </w:pPr>
      <w:r w:rsidRPr="00E00D86">
        <w:rPr>
          <w:rFonts w:cstheme="minorHAnsi"/>
          <w:b/>
          <w:bCs/>
          <w:sz w:val="24"/>
          <w:szCs w:val="24"/>
        </w:rPr>
        <w:t>§ </w:t>
      </w:r>
      <w:r>
        <w:rPr>
          <w:rFonts w:cstheme="minorHAnsi"/>
          <w:b/>
          <w:bCs/>
          <w:sz w:val="24"/>
          <w:szCs w:val="24"/>
        </w:rPr>
        <w:t>4</w:t>
      </w:r>
      <w:r w:rsidRPr="00E00D86">
        <w:rPr>
          <w:rFonts w:cstheme="minorHAnsi"/>
          <w:b/>
          <w:bCs/>
          <w:sz w:val="24"/>
          <w:szCs w:val="24"/>
        </w:rPr>
        <w:t>.</w:t>
      </w:r>
    </w:p>
    <w:p w14:paraId="67A6CED5" w14:textId="4F27146D" w:rsidR="00E00D86" w:rsidRDefault="00E00D86" w:rsidP="00C933A2">
      <w:pPr>
        <w:spacing w:after="0" w:line="312" w:lineRule="auto"/>
        <w:jc w:val="both"/>
        <w:rPr>
          <w:rFonts w:cstheme="minorHAnsi"/>
          <w:sz w:val="24"/>
          <w:szCs w:val="24"/>
        </w:rPr>
      </w:pPr>
      <w:r>
        <w:rPr>
          <w:rFonts w:cstheme="minorHAnsi"/>
          <w:sz w:val="24"/>
          <w:szCs w:val="24"/>
        </w:rPr>
        <w:t>Traci moc zarządzenie Nr 3/2021 Starosty Pułtuskiego z dnia 11 stycznia 2021 r. w sprawie wprowadzenia zasad udzielania zamówień o wartości szacunkowej poniżej 130 000 złotych.</w:t>
      </w:r>
    </w:p>
    <w:p w14:paraId="2947699F" w14:textId="33ABD24D" w:rsidR="00E00D86" w:rsidRDefault="00E00D86" w:rsidP="00C933A2">
      <w:pPr>
        <w:spacing w:after="0" w:line="312" w:lineRule="auto"/>
        <w:jc w:val="both"/>
        <w:rPr>
          <w:rFonts w:cstheme="minorHAnsi"/>
          <w:sz w:val="24"/>
          <w:szCs w:val="24"/>
        </w:rPr>
      </w:pPr>
    </w:p>
    <w:p w14:paraId="2C04F23A" w14:textId="6713D6F2" w:rsidR="00E00D86" w:rsidRPr="00E00D86" w:rsidRDefault="00E00D86" w:rsidP="00C933A2">
      <w:pPr>
        <w:spacing w:after="0" w:line="312" w:lineRule="auto"/>
        <w:jc w:val="center"/>
        <w:rPr>
          <w:rFonts w:cstheme="minorHAnsi"/>
          <w:b/>
          <w:bCs/>
          <w:sz w:val="24"/>
          <w:szCs w:val="24"/>
        </w:rPr>
      </w:pPr>
      <w:r w:rsidRPr="00E00D86">
        <w:rPr>
          <w:rFonts w:cstheme="minorHAnsi"/>
          <w:b/>
          <w:bCs/>
          <w:sz w:val="24"/>
          <w:szCs w:val="24"/>
        </w:rPr>
        <w:t>§ </w:t>
      </w:r>
      <w:r>
        <w:rPr>
          <w:rFonts w:cstheme="minorHAnsi"/>
          <w:b/>
          <w:bCs/>
          <w:sz w:val="24"/>
          <w:szCs w:val="24"/>
        </w:rPr>
        <w:t>5</w:t>
      </w:r>
      <w:r w:rsidRPr="00E00D86">
        <w:rPr>
          <w:rFonts w:cstheme="minorHAnsi"/>
          <w:b/>
          <w:bCs/>
          <w:sz w:val="24"/>
          <w:szCs w:val="24"/>
        </w:rPr>
        <w:t>.</w:t>
      </w:r>
    </w:p>
    <w:p w14:paraId="61AFB022" w14:textId="1F2E9971" w:rsidR="00E00D86" w:rsidRPr="007F5FDC" w:rsidRDefault="00E00D86" w:rsidP="00C933A2">
      <w:pPr>
        <w:spacing w:after="0" w:line="312" w:lineRule="auto"/>
        <w:jc w:val="both"/>
        <w:rPr>
          <w:rFonts w:cstheme="minorHAnsi"/>
          <w:sz w:val="24"/>
          <w:szCs w:val="24"/>
        </w:rPr>
      </w:pPr>
      <w:r w:rsidRPr="007F5FDC">
        <w:rPr>
          <w:rFonts w:cstheme="minorHAnsi"/>
          <w:sz w:val="24"/>
          <w:szCs w:val="24"/>
        </w:rPr>
        <w:t xml:space="preserve">Zarządzenie wchodzi z dniem </w:t>
      </w:r>
      <w:r w:rsidR="001824F1" w:rsidRPr="007F5FDC">
        <w:rPr>
          <w:rFonts w:cstheme="minorHAnsi"/>
          <w:sz w:val="24"/>
          <w:szCs w:val="24"/>
        </w:rPr>
        <w:t>01.01.2023 r</w:t>
      </w:r>
      <w:r w:rsidRPr="007F5FDC">
        <w:rPr>
          <w:rFonts w:cstheme="minorHAnsi"/>
          <w:sz w:val="24"/>
          <w:szCs w:val="24"/>
        </w:rPr>
        <w:t>.</w:t>
      </w:r>
    </w:p>
    <w:p w14:paraId="1DE68F7D" w14:textId="77777777" w:rsidR="00C933A2" w:rsidRDefault="00C933A2" w:rsidP="00C933A2">
      <w:pPr>
        <w:spacing w:after="0" w:line="312" w:lineRule="auto"/>
        <w:jc w:val="both"/>
        <w:rPr>
          <w:rFonts w:cstheme="minorHAnsi"/>
          <w:sz w:val="24"/>
          <w:szCs w:val="24"/>
        </w:rPr>
      </w:pPr>
    </w:p>
    <w:p w14:paraId="2AA887E5" w14:textId="77777777" w:rsidR="008F3615" w:rsidRDefault="00C933A2" w:rsidP="00C933A2">
      <w:pPr>
        <w:spacing w:after="0" w:line="240" w:lineRule="auto"/>
        <w:ind w:left="6096"/>
        <w:rPr>
          <w:rFonts w:cstheme="minorHAnsi"/>
          <w:sz w:val="24"/>
          <w:szCs w:val="24"/>
        </w:rPr>
        <w:sectPr w:rsidR="008F3615">
          <w:pgSz w:w="11906" w:h="16838"/>
          <w:pgMar w:top="1417" w:right="1417" w:bottom="1417" w:left="1417" w:header="708" w:footer="708" w:gutter="0"/>
          <w:cols w:space="708"/>
          <w:docGrid w:linePitch="360"/>
        </w:sectPr>
      </w:pPr>
      <w:r w:rsidRPr="009A20E5">
        <w:rPr>
          <w:rFonts w:cstheme="minorHAnsi"/>
          <w:sz w:val="24"/>
          <w:szCs w:val="24"/>
        </w:rPr>
        <w:br w:type="page"/>
      </w:r>
    </w:p>
    <w:p w14:paraId="108D3037" w14:textId="691871DF" w:rsidR="00C933A2" w:rsidRPr="00C933A2" w:rsidRDefault="00C933A2" w:rsidP="00C933A2">
      <w:pPr>
        <w:spacing w:after="0" w:line="240" w:lineRule="auto"/>
        <w:ind w:left="6096"/>
        <w:rPr>
          <w:rFonts w:cstheme="minorHAnsi"/>
          <w:i/>
          <w:iCs/>
          <w:sz w:val="16"/>
          <w:szCs w:val="16"/>
        </w:rPr>
      </w:pPr>
      <w:r w:rsidRPr="00C933A2">
        <w:rPr>
          <w:rFonts w:cstheme="minorHAnsi"/>
          <w:i/>
          <w:iCs/>
          <w:sz w:val="16"/>
          <w:szCs w:val="16"/>
        </w:rPr>
        <w:lastRenderedPageBreak/>
        <w:t xml:space="preserve">Załącznik do zarządzenia Nr 53/2022 </w:t>
      </w:r>
      <w:r>
        <w:rPr>
          <w:rFonts w:cstheme="minorHAnsi"/>
          <w:i/>
          <w:iCs/>
          <w:sz w:val="16"/>
          <w:szCs w:val="16"/>
        </w:rPr>
        <w:br/>
      </w:r>
      <w:r w:rsidRPr="00C933A2">
        <w:rPr>
          <w:rFonts w:cstheme="minorHAnsi"/>
          <w:i/>
          <w:iCs/>
          <w:sz w:val="16"/>
          <w:szCs w:val="16"/>
        </w:rPr>
        <w:t>Starosty Pułtuskiego z dnia 9 grudnia 2022 r.</w:t>
      </w:r>
    </w:p>
    <w:p w14:paraId="52C508BB" w14:textId="77777777" w:rsidR="007F5FDC" w:rsidRDefault="007F5FDC" w:rsidP="00E00D86">
      <w:pPr>
        <w:spacing w:after="0" w:line="360" w:lineRule="auto"/>
        <w:jc w:val="both"/>
        <w:rPr>
          <w:rFonts w:cstheme="minorHAnsi"/>
          <w:sz w:val="24"/>
          <w:szCs w:val="24"/>
        </w:rPr>
      </w:pPr>
    </w:p>
    <w:p w14:paraId="74A10188" w14:textId="2504278F" w:rsidR="00C933A2" w:rsidRPr="00C933A2" w:rsidRDefault="00C933A2" w:rsidP="008F3615">
      <w:pPr>
        <w:spacing w:after="0" w:line="240" w:lineRule="auto"/>
        <w:jc w:val="center"/>
        <w:rPr>
          <w:rFonts w:cstheme="minorHAnsi"/>
          <w:b/>
          <w:bCs/>
          <w:sz w:val="26"/>
          <w:szCs w:val="26"/>
        </w:rPr>
      </w:pPr>
      <w:r w:rsidRPr="00C933A2">
        <w:rPr>
          <w:rFonts w:cstheme="minorHAnsi"/>
          <w:b/>
          <w:bCs/>
          <w:sz w:val="26"/>
          <w:szCs w:val="26"/>
        </w:rPr>
        <w:t>Zasady udzielania zamówień o wartości szacunkowej poniżej 130 000 złotych</w:t>
      </w:r>
    </w:p>
    <w:p w14:paraId="05A6A16B" w14:textId="15486728" w:rsidR="00C933A2" w:rsidRDefault="00C933A2" w:rsidP="00E00D86">
      <w:pPr>
        <w:spacing w:after="0" w:line="360" w:lineRule="auto"/>
        <w:jc w:val="both"/>
        <w:rPr>
          <w:rFonts w:cstheme="minorHAnsi"/>
          <w:sz w:val="24"/>
          <w:szCs w:val="24"/>
        </w:rPr>
      </w:pPr>
    </w:p>
    <w:p w14:paraId="15AA1A76" w14:textId="609F4F36" w:rsidR="00C933A2" w:rsidRDefault="00C933A2" w:rsidP="00C933A2">
      <w:pPr>
        <w:pStyle w:val="Akapitzlist"/>
        <w:numPr>
          <w:ilvl w:val="0"/>
          <w:numId w:val="1"/>
        </w:numPr>
        <w:spacing w:after="0" w:line="360" w:lineRule="auto"/>
        <w:ind w:left="426" w:hanging="437"/>
        <w:jc w:val="both"/>
        <w:rPr>
          <w:rFonts w:cstheme="minorHAnsi"/>
          <w:b/>
          <w:bCs/>
          <w:sz w:val="24"/>
          <w:szCs w:val="24"/>
        </w:rPr>
      </w:pPr>
      <w:r w:rsidRPr="00C933A2">
        <w:rPr>
          <w:rFonts w:cstheme="minorHAnsi"/>
          <w:b/>
          <w:bCs/>
          <w:sz w:val="24"/>
          <w:szCs w:val="24"/>
        </w:rPr>
        <w:t>Ogólne zasady realizacji zamówień</w:t>
      </w:r>
    </w:p>
    <w:p w14:paraId="5AAEB77D" w14:textId="1F5937E1" w:rsidR="00C933A2" w:rsidRDefault="00C933A2" w:rsidP="008C17BB">
      <w:pPr>
        <w:pStyle w:val="Akapitzlist"/>
        <w:numPr>
          <w:ilvl w:val="0"/>
          <w:numId w:val="2"/>
        </w:numPr>
        <w:spacing w:before="60" w:after="0" w:line="360" w:lineRule="auto"/>
        <w:ind w:left="851" w:hanging="425"/>
        <w:contextualSpacing w:val="0"/>
        <w:jc w:val="both"/>
        <w:rPr>
          <w:rFonts w:cstheme="minorHAnsi"/>
          <w:sz w:val="24"/>
          <w:szCs w:val="24"/>
        </w:rPr>
      </w:pPr>
      <w:r>
        <w:rPr>
          <w:rFonts w:cstheme="minorHAnsi"/>
          <w:sz w:val="24"/>
          <w:szCs w:val="24"/>
        </w:rPr>
        <w:t>Wydatki, których wartość szacunkowa w danym roku budżetowym wynosi poniżej 130 000 złotych, dokonywane są z pominięciem trybów postępowania określonych w ustawie z dnia 11 września 2019 r. Prawo zamówień publicznych, zwanej dalej ustawą pzp.</w:t>
      </w:r>
    </w:p>
    <w:p w14:paraId="3CC166AA" w14:textId="58979774" w:rsidR="00C933A2" w:rsidRDefault="00C933A2" w:rsidP="008C17BB">
      <w:pPr>
        <w:pStyle w:val="Akapitzlist"/>
        <w:numPr>
          <w:ilvl w:val="0"/>
          <w:numId w:val="2"/>
        </w:numPr>
        <w:spacing w:before="60" w:after="0" w:line="360" w:lineRule="auto"/>
        <w:ind w:left="851" w:hanging="425"/>
        <w:contextualSpacing w:val="0"/>
        <w:jc w:val="both"/>
        <w:rPr>
          <w:rFonts w:cstheme="minorHAnsi"/>
          <w:sz w:val="24"/>
          <w:szCs w:val="24"/>
        </w:rPr>
      </w:pPr>
      <w:r>
        <w:rPr>
          <w:rFonts w:cstheme="minorHAnsi"/>
          <w:sz w:val="24"/>
          <w:szCs w:val="24"/>
        </w:rPr>
        <w:t>Wydatki powinny być dokonywane w sposób celowy i oszczędny, z zachowaniem zasady należytej staranności i uzyskiwania jak najlepszych efektów z danych nakładów</w:t>
      </w:r>
      <w:r w:rsidR="004E51F0">
        <w:rPr>
          <w:rFonts w:cstheme="minorHAnsi"/>
          <w:sz w:val="24"/>
          <w:szCs w:val="24"/>
        </w:rPr>
        <w:t xml:space="preserve"> – art. 44 ustawy z dnia 27 sierpnia 2009 r. o finansach publicznych.</w:t>
      </w:r>
    </w:p>
    <w:p w14:paraId="4A9A21D8" w14:textId="2B91B5A4" w:rsidR="004E51F0" w:rsidRDefault="004E51F0" w:rsidP="008C17BB">
      <w:pPr>
        <w:pStyle w:val="Akapitzlist"/>
        <w:numPr>
          <w:ilvl w:val="0"/>
          <w:numId w:val="2"/>
        </w:numPr>
        <w:spacing w:before="60" w:after="0" w:line="360" w:lineRule="auto"/>
        <w:ind w:left="851" w:hanging="425"/>
        <w:contextualSpacing w:val="0"/>
        <w:jc w:val="both"/>
        <w:rPr>
          <w:rFonts w:cstheme="minorHAnsi"/>
          <w:sz w:val="24"/>
          <w:szCs w:val="24"/>
        </w:rPr>
      </w:pPr>
      <w:r>
        <w:rPr>
          <w:rFonts w:cstheme="minorHAnsi"/>
          <w:sz w:val="24"/>
          <w:szCs w:val="24"/>
        </w:rPr>
        <w:t>Podstawą dokonywania wydatków określonego rodzaju jest plan finansowy Starostwa Powiatowego w Pułtusku na dany rok budżetowy.</w:t>
      </w:r>
    </w:p>
    <w:p w14:paraId="594D4C25" w14:textId="49F8A995" w:rsidR="001824F1" w:rsidRPr="007F5FDC" w:rsidRDefault="001824F1" w:rsidP="001824F1">
      <w:pPr>
        <w:pStyle w:val="Akapitzlist"/>
        <w:numPr>
          <w:ilvl w:val="0"/>
          <w:numId w:val="2"/>
        </w:numPr>
        <w:spacing w:before="60" w:after="0" w:line="360" w:lineRule="auto"/>
        <w:ind w:left="851" w:hanging="425"/>
        <w:contextualSpacing w:val="0"/>
        <w:jc w:val="both"/>
        <w:rPr>
          <w:rFonts w:cstheme="minorHAnsi"/>
          <w:sz w:val="24"/>
          <w:szCs w:val="24"/>
        </w:rPr>
      </w:pPr>
      <w:r w:rsidRPr="007F5FDC">
        <w:rPr>
          <w:rFonts w:cstheme="minorHAnsi"/>
          <w:sz w:val="24"/>
          <w:szCs w:val="24"/>
        </w:rPr>
        <w:t xml:space="preserve">Udzielenie zamówienia na podstawie niniejszego regulaminu nie zwalnia pracownika od stosowania zasad dokonywania wydatków wynikających z innych aktów prawnych, w szczególności ustawy z dnia 13 kwietnia 2022 r. o szczególnych rozwiązaniach w zakresie przeciwdziałania wspieraniu agresji na Ukrainę oraz służących ochronie bezpieczeństwa narodowego. Potencjalny Wykonawca składając ofertę w formie pisemnej lub elektronicznej ma obowiązek złożyć również stosowne oświadczenie – zgodnie ze wzorem określonym w </w:t>
      </w:r>
      <w:r w:rsidRPr="007F5FDC">
        <w:rPr>
          <w:rFonts w:cstheme="minorHAnsi"/>
          <w:b/>
          <w:bCs/>
          <w:sz w:val="24"/>
          <w:szCs w:val="24"/>
        </w:rPr>
        <w:t>załączniku Nr 1</w:t>
      </w:r>
      <w:r w:rsidRPr="007F5FDC">
        <w:rPr>
          <w:rFonts w:cstheme="minorHAnsi"/>
          <w:sz w:val="24"/>
          <w:szCs w:val="24"/>
        </w:rPr>
        <w:t>.</w:t>
      </w:r>
    </w:p>
    <w:p w14:paraId="24615922" w14:textId="6DC85539" w:rsidR="004E51F0" w:rsidRDefault="004E51F0" w:rsidP="008C17BB">
      <w:pPr>
        <w:pStyle w:val="Akapitzlist"/>
        <w:numPr>
          <w:ilvl w:val="0"/>
          <w:numId w:val="2"/>
        </w:numPr>
        <w:spacing w:before="60" w:after="0" w:line="360" w:lineRule="auto"/>
        <w:ind w:left="851" w:hanging="425"/>
        <w:contextualSpacing w:val="0"/>
        <w:jc w:val="both"/>
        <w:rPr>
          <w:rFonts w:cstheme="minorHAnsi"/>
          <w:sz w:val="24"/>
          <w:szCs w:val="24"/>
        </w:rPr>
      </w:pPr>
      <w:r>
        <w:rPr>
          <w:rFonts w:cstheme="minorHAnsi"/>
          <w:sz w:val="24"/>
          <w:szCs w:val="24"/>
        </w:rPr>
        <w:t>W przypadku środków finansowych pozyskanych z zewnątrz, w ramach określonych projektów, postanowienia niniejszego regulaminu nie mają zastosowania, jeżeli wytyczne danego projektu określają sposób wydatkowania tych środków.</w:t>
      </w:r>
    </w:p>
    <w:p w14:paraId="397A6312" w14:textId="20054DE3" w:rsidR="004E51F0" w:rsidRDefault="004E51F0" w:rsidP="008C17BB">
      <w:pPr>
        <w:pStyle w:val="Akapitzlist"/>
        <w:numPr>
          <w:ilvl w:val="0"/>
          <w:numId w:val="2"/>
        </w:numPr>
        <w:spacing w:before="60" w:after="0" w:line="360" w:lineRule="auto"/>
        <w:ind w:left="851" w:hanging="425"/>
        <w:contextualSpacing w:val="0"/>
        <w:jc w:val="both"/>
        <w:rPr>
          <w:rFonts w:cstheme="minorHAnsi"/>
          <w:sz w:val="24"/>
          <w:szCs w:val="24"/>
        </w:rPr>
      </w:pPr>
      <w:r>
        <w:rPr>
          <w:rFonts w:cstheme="minorHAnsi"/>
          <w:sz w:val="24"/>
          <w:szCs w:val="24"/>
        </w:rPr>
        <w:t>Wydział Organizacji i Nadzoru Starostwa Powiatowego w Pułtusku koordynuje udzielani</w:t>
      </w:r>
      <w:r w:rsidR="001B10AC">
        <w:rPr>
          <w:rFonts w:cstheme="minorHAnsi"/>
          <w:sz w:val="24"/>
          <w:szCs w:val="24"/>
        </w:rPr>
        <w:t>e</w:t>
      </w:r>
      <w:r>
        <w:rPr>
          <w:rFonts w:cstheme="minorHAnsi"/>
          <w:sz w:val="24"/>
          <w:szCs w:val="24"/>
        </w:rPr>
        <w:t xml:space="preserve"> zamówień publicznych oraz sporządza roczne sprawozdanie o udzielonych zamówieniach.</w:t>
      </w:r>
    </w:p>
    <w:p w14:paraId="78EEE39C" w14:textId="77777777" w:rsidR="007F5FDC" w:rsidRPr="00C933A2" w:rsidRDefault="007F5FDC" w:rsidP="00C933A2">
      <w:pPr>
        <w:spacing w:after="0" w:line="360" w:lineRule="auto"/>
        <w:jc w:val="both"/>
        <w:rPr>
          <w:rFonts w:cstheme="minorHAnsi"/>
          <w:sz w:val="24"/>
          <w:szCs w:val="24"/>
        </w:rPr>
      </w:pPr>
    </w:p>
    <w:p w14:paraId="1CE22D90" w14:textId="0642EED2" w:rsidR="00C933A2" w:rsidRPr="00C933A2" w:rsidRDefault="00C933A2" w:rsidP="00C933A2">
      <w:pPr>
        <w:pStyle w:val="Akapitzlist"/>
        <w:numPr>
          <w:ilvl w:val="0"/>
          <w:numId w:val="1"/>
        </w:numPr>
        <w:spacing w:after="0" w:line="360" w:lineRule="auto"/>
        <w:ind w:left="426" w:hanging="437"/>
        <w:jc w:val="both"/>
        <w:rPr>
          <w:rFonts w:cstheme="minorHAnsi"/>
          <w:b/>
          <w:bCs/>
          <w:sz w:val="24"/>
          <w:szCs w:val="24"/>
        </w:rPr>
      </w:pPr>
      <w:r w:rsidRPr="00C933A2">
        <w:rPr>
          <w:rFonts w:cstheme="minorHAnsi"/>
          <w:b/>
          <w:bCs/>
          <w:sz w:val="24"/>
          <w:szCs w:val="24"/>
        </w:rPr>
        <w:t>Ustalanie wartości szacunkowej zamówienia</w:t>
      </w:r>
    </w:p>
    <w:p w14:paraId="26B22FD8" w14:textId="12431F4B" w:rsidR="00C933A2" w:rsidRDefault="004E51F0" w:rsidP="008C17BB">
      <w:pPr>
        <w:pStyle w:val="Akapitzlist"/>
        <w:numPr>
          <w:ilvl w:val="0"/>
          <w:numId w:val="3"/>
        </w:numPr>
        <w:spacing w:before="60" w:after="0" w:line="360" w:lineRule="auto"/>
        <w:ind w:left="851" w:hanging="426"/>
        <w:contextualSpacing w:val="0"/>
        <w:jc w:val="both"/>
        <w:rPr>
          <w:rFonts w:cstheme="minorHAnsi"/>
          <w:sz w:val="24"/>
          <w:szCs w:val="24"/>
        </w:rPr>
      </w:pPr>
      <w:r>
        <w:rPr>
          <w:rFonts w:cstheme="minorHAnsi"/>
          <w:sz w:val="24"/>
          <w:szCs w:val="24"/>
        </w:rPr>
        <w:t xml:space="preserve">Podstawą ustalenia wartości szacunkowej wydatku jest całkowite szacunkowe wynagrodzenie wykonawcy, bez podatku od towarów i usług, ustalone z należytą </w:t>
      </w:r>
      <w:r>
        <w:rPr>
          <w:rFonts w:cstheme="minorHAnsi"/>
          <w:sz w:val="24"/>
          <w:szCs w:val="24"/>
        </w:rPr>
        <w:lastRenderedPageBreak/>
        <w:t>starannością. Do szacowania wartości zamówienia należy stosować odpowiednie przepisy ustawy pzp.</w:t>
      </w:r>
    </w:p>
    <w:p w14:paraId="34143359" w14:textId="404797FE" w:rsidR="004E51F0" w:rsidRDefault="004E51F0" w:rsidP="008C17BB">
      <w:pPr>
        <w:pStyle w:val="Akapitzlist"/>
        <w:numPr>
          <w:ilvl w:val="0"/>
          <w:numId w:val="3"/>
        </w:numPr>
        <w:spacing w:before="60" w:after="0" w:line="360" w:lineRule="auto"/>
        <w:ind w:left="851" w:hanging="426"/>
        <w:contextualSpacing w:val="0"/>
        <w:jc w:val="both"/>
        <w:rPr>
          <w:rFonts w:cstheme="minorHAnsi"/>
          <w:sz w:val="24"/>
          <w:szCs w:val="24"/>
        </w:rPr>
      </w:pPr>
      <w:r>
        <w:rPr>
          <w:rFonts w:cstheme="minorHAnsi"/>
          <w:sz w:val="24"/>
          <w:szCs w:val="24"/>
        </w:rPr>
        <w:t>Przy ustalaniu wartości szacunkowej danego rodzaju wydatków należy dokonać sumowania tych wydatków finansowanych z kilku działów i rozdziałów klasyfikacji budżetowej oraz różnych dotacji i innych źródeł finansowania.</w:t>
      </w:r>
    </w:p>
    <w:p w14:paraId="159EC74A" w14:textId="07D14D22" w:rsidR="004E51F0" w:rsidRDefault="004E51F0" w:rsidP="008C17BB">
      <w:pPr>
        <w:pStyle w:val="Akapitzlist"/>
        <w:numPr>
          <w:ilvl w:val="0"/>
          <w:numId w:val="3"/>
        </w:numPr>
        <w:spacing w:before="60" w:after="0" w:line="360" w:lineRule="auto"/>
        <w:ind w:left="851" w:hanging="426"/>
        <w:contextualSpacing w:val="0"/>
        <w:jc w:val="both"/>
        <w:rPr>
          <w:rFonts w:cstheme="minorHAnsi"/>
          <w:sz w:val="24"/>
          <w:szCs w:val="24"/>
        </w:rPr>
      </w:pPr>
      <w:r>
        <w:rPr>
          <w:rFonts w:cstheme="minorHAnsi"/>
          <w:sz w:val="24"/>
          <w:szCs w:val="24"/>
        </w:rPr>
        <w:t>Pracownik komórki merytorycznie odpowiedzialnej za realizację zadania ustala wartość szacunkową dla każdego rodzaju wydatków.</w:t>
      </w:r>
    </w:p>
    <w:p w14:paraId="0388D7DD" w14:textId="088E3936" w:rsidR="004E51F0" w:rsidRDefault="004E51F0" w:rsidP="008C17BB">
      <w:pPr>
        <w:pStyle w:val="Akapitzlist"/>
        <w:numPr>
          <w:ilvl w:val="0"/>
          <w:numId w:val="3"/>
        </w:numPr>
        <w:spacing w:before="60" w:after="0" w:line="360" w:lineRule="auto"/>
        <w:ind w:left="851" w:hanging="426"/>
        <w:contextualSpacing w:val="0"/>
        <w:jc w:val="both"/>
        <w:rPr>
          <w:rFonts w:cstheme="minorHAnsi"/>
          <w:sz w:val="24"/>
          <w:szCs w:val="24"/>
        </w:rPr>
      </w:pPr>
      <w:r>
        <w:rPr>
          <w:rFonts w:cstheme="minorHAnsi"/>
          <w:sz w:val="24"/>
          <w:szCs w:val="24"/>
        </w:rPr>
        <w:t>Przed ustaleniem wartości szacunkowej wydatku upoważniony pracownik ma obowiązek ustalić, czy tożsame zamówienie nie jest realizowane w drodze umowy o udzielenie zamówienia publicznego w trybie ustawy pzp.</w:t>
      </w:r>
    </w:p>
    <w:p w14:paraId="53358483" w14:textId="023088F1" w:rsidR="004E51F0" w:rsidRDefault="004E51F0" w:rsidP="008C17BB">
      <w:pPr>
        <w:pStyle w:val="Akapitzlist"/>
        <w:numPr>
          <w:ilvl w:val="0"/>
          <w:numId w:val="3"/>
        </w:numPr>
        <w:spacing w:before="60" w:after="0" w:line="360" w:lineRule="auto"/>
        <w:ind w:left="851" w:hanging="426"/>
        <w:contextualSpacing w:val="0"/>
        <w:jc w:val="both"/>
        <w:rPr>
          <w:rFonts w:cstheme="minorHAnsi"/>
          <w:sz w:val="24"/>
          <w:szCs w:val="24"/>
        </w:rPr>
      </w:pPr>
      <w:r>
        <w:rPr>
          <w:rFonts w:cstheme="minorHAnsi"/>
          <w:sz w:val="24"/>
          <w:szCs w:val="24"/>
        </w:rPr>
        <w:t>Przy ustalaniu wartości szacunkowej danego rodzaju wydatków należy w sposób szczególny przestrzegać przepisów ustawy pzp dotyczących zakazu dzielenia wydatków oraz zaniżania wartości wydatków w celu uniknięcia stosowania przepisów ustawy.</w:t>
      </w:r>
    </w:p>
    <w:p w14:paraId="511B8053" w14:textId="77777777" w:rsidR="004E51F0" w:rsidRPr="004E51F0" w:rsidRDefault="004E51F0" w:rsidP="004E51F0">
      <w:pPr>
        <w:spacing w:after="0" w:line="360" w:lineRule="auto"/>
        <w:jc w:val="both"/>
        <w:rPr>
          <w:rFonts w:cstheme="minorHAnsi"/>
          <w:sz w:val="24"/>
          <w:szCs w:val="24"/>
        </w:rPr>
      </w:pPr>
    </w:p>
    <w:p w14:paraId="546B7B98" w14:textId="50D09D91" w:rsidR="00C933A2" w:rsidRDefault="00C933A2" w:rsidP="00C933A2">
      <w:pPr>
        <w:pStyle w:val="Akapitzlist"/>
        <w:numPr>
          <w:ilvl w:val="0"/>
          <w:numId w:val="1"/>
        </w:numPr>
        <w:spacing w:after="0" w:line="360" w:lineRule="auto"/>
        <w:ind w:left="426" w:hanging="437"/>
        <w:jc w:val="both"/>
        <w:rPr>
          <w:rFonts w:cstheme="minorHAnsi"/>
          <w:b/>
          <w:bCs/>
          <w:sz w:val="24"/>
          <w:szCs w:val="24"/>
        </w:rPr>
      </w:pPr>
      <w:r w:rsidRPr="00C933A2">
        <w:rPr>
          <w:rFonts w:cstheme="minorHAnsi"/>
          <w:b/>
          <w:bCs/>
          <w:sz w:val="24"/>
          <w:szCs w:val="24"/>
        </w:rPr>
        <w:t>Procedura udzielania zamówienia</w:t>
      </w:r>
    </w:p>
    <w:p w14:paraId="4B95ADAF" w14:textId="4834E97E" w:rsidR="00E353E1" w:rsidRDefault="00E353E1" w:rsidP="008C17BB">
      <w:pPr>
        <w:pStyle w:val="Akapitzlist"/>
        <w:numPr>
          <w:ilvl w:val="0"/>
          <w:numId w:val="8"/>
        </w:numPr>
        <w:spacing w:before="120" w:after="0" w:line="360" w:lineRule="auto"/>
        <w:ind w:left="851" w:hanging="426"/>
        <w:contextualSpacing w:val="0"/>
        <w:jc w:val="both"/>
        <w:rPr>
          <w:rFonts w:cstheme="minorHAnsi"/>
          <w:sz w:val="24"/>
          <w:szCs w:val="24"/>
        </w:rPr>
      </w:pPr>
      <w:r w:rsidRPr="00E353E1">
        <w:rPr>
          <w:rFonts w:cstheme="minorHAnsi"/>
          <w:sz w:val="24"/>
          <w:szCs w:val="24"/>
        </w:rPr>
        <w:t xml:space="preserve">Zamówienia publiczne, których wartość szacunkowa netto w skali roku </w:t>
      </w:r>
      <w:r>
        <w:rPr>
          <w:rFonts w:cstheme="minorHAnsi"/>
          <w:sz w:val="24"/>
          <w:szCs w:val="24"/>
        </w:rPr>
        <w:t>wynosi poniżej</w:t>
      </w:r>
      <w:r w:rsidRPr="00E353E1">
        <w:rPr>
          <w:rFonts w:cstheme="minorHAnsi"/>
          <w:sz w:val="24"/>
          <w:szCs w:val="24"/>
        </w:rPr>
        <w:t xml:space="preserve"> </w:t>
      </w:r>
      <w:r>
        <w:rPr>
          <w:rFonts w:cstheme="minorHAnsi"/>
          <w:sz w:val="24"/>
          <w:szCs w:val="24"/>
        </w:rPr>
        <w:t>1</w:t>
      </w:r>
      <w:r w:rsidRPr="00E353E1">
        <w:rPr>
          <w:rFonts w:cstheme="minorHAnsi"/>
          <w:sz w:val="24"/>
          <w:szCs w:val="24"/>
        </w:rPr>
        <w:t>30 000 </w:t>
      </w:r>
      <w:r>
        <w:rPr>
          <w:rFonts w:cstheme="minorHAnsi"/>
          <w:sz w:val="24"/>
          <w:szCs w:val="24"/>
        </w:rPr>
        <w:t>złotych</w:t>
      </w:r>
      <w:r w:rsidRPr="00E353E1">
        <w:rPr>
          <w:rFonts w:cstheme="minorHAnsi"/>
          <w:sz w:val="24"/>
          <w:szCs w:val="24"/>
        </w:rPr>
        <w:t>, realizowane są w następujący sposób:</w:t>
      </w:r>
    </w:p>
    <w:p w14:paraId="0E6727D9" w14:textId="134E07A3" w:rsidR="00E353E1" w:rsidRPr="00E353E1" w:rsidRDefault="00E353E1" w:rsidP="008C17BB">
      <w:pPr>
        <w:numPr>
          <w:ilvl w:val="0"/>
          <w:numId w:val="4"/>
        </w:numPr>
        <w:tabs>
          <w:tab w:val="clear" w:pos="720"/>
        </w:tabs>
        <w:spacing w:after="0" w:line="360" w:lineRule="auto"/>
        <w:ind w:left="1134" w:hanging="284"/>
        <w:jc w:val="both"/>
        <w:rPr>
          <w:rFonts w:cstheme="minorHAnsi"/>
          <w:sz w:val="24"/>
          <w:szCs w:val="24"/>
        </w:rPr>
      </w:pPr>
      <w:r>
        <w:rPr>
          <w:rFonts w:cstheme="minorHAnsi"/>
          <w:sz w:val="24"/>
          <w:szCs w:val="24"/>
        </w:rPr>
        <w:t>poniżej 40 000 złotych</w:t>
      </w:r>
      <w:r w:rsidRPr="00E353E1">
        <w:rPr>
          <w:rFonts w:cstheme="minorHAnsi"/>
          <w:sz w:val="24"/>
          <w:szCs w:val="24"/>
        </w:rPr>
        <w:t>,</w:t>
      </w:r>
    </w:p>
    <w:p w14:paraId="267079CA" w14:textId="1B616B03" w:rsidR="00E353E1" w:rsidRPr="00E353E1" w:rsidRDefault="00E353E1" w:rsidP="008C17BB">
      <w:pPr>
        <w:numPr>
          <w:ilvl w:val="0"/>
          <w:numId w:val="4"/>
        </w:numPr>
        <w:tabs>
          <w:tab w:val="clear" w:pos="720"/>
        </w:tabs>
        <w:spacing w:after="0" w:line="360" w:lineRule="auto"/>
        <w:ind w:left="1134" w:hanging="284"/>
        <w:jc w:val="both"/>
        <w:rPr>
          <w:rFonts w:cstheme="minorHAnsi"/>
          <w:sz w:val="24"/>
          <w:szCs w:val="24"/>
        </w:rPr>
      </w:pPr>
      <w:r>
        <w:rPr>
          <w:rFonts w:cstheme="minorHAnsi"/>
          <w:sz w:val="24"/>
          <w:szCs w:val="24"/>
        </w:rPr>
        <w:t>od 40 000 złotych – poniżej 80 000 złotych</w:t>
      </w:r>
      <w:r w:rsidRPr="00E353E1">
        <w:rPr>
          <w:rFonts w:cstheme="minorHAnsi"/>
          <w:sz w:val="24"/>
          <w:szCs w:val="24"/>
        </w:rPr>
        <w:t>,</w:t>
      </w:r>
    </w:p>
    <w:p w14:paraId="43FCF893" w14:textId="5624F29D" w:rsidR="00E353E1" w:rsidRPr="00E353E1" w:rsidRDefault="00E353E1" w:rsidP="008C17BB">
      <w:pPr>
        <w:numPr>
          <w:ilvl w:val="0"/>
          <w:numId w:val="4"/>
        </w:numPr>
        <w:tabs>
          <w:tab w:val="clear" w:pos="720"/>
        </w:tabs>
        <w:spacing w:after="0" w:line="360" w:lineRule="auto"/>
        <w:ind w:left="1134" w:hanging="284"/>
        <w:jc w:val="both"/>
        <w:rPr>
          <w:rFonts w:cstheme="minorHAnsi"/>
          <w:sz w:val="24"/>
          <w:szCs w:val="24"/>
        </w:rPr>
      </w:pPr>
      <w:r>
        <w:rPr>
          <w:rFonts w:cstheme="minorHAnsi"/>
          <w:sz w:val="24"/>
          <w:szCs w:val="24"/>
        </w:rPr>
        <w:t>od 80 000 złotych – poniżej 130 000 złotych</w:t>
      </w:r>
      <w:r w:rsidRPr="00E353E1">
        <w:rPr>
          <w:rFonts w:cstheme="minorHAnsi"/>
          <w:sz w:val="24"/>
          <w:szCs w:val="24"/>
        </w:rPr>
        <w:t>.</w:t>
      </w:r>
    </w:p>
    <w:p w14:paraId="36AF663F" w14:textId="77777777" w:rsidR="00E353E1" w:rsidRDefault="00E353E1" w:rsidP="008C17BB">
      <w:pPr>
        <w:pStyle w:val="Akapitzlist"/>
        <w:numPr>
          <w:ilvl w:val="0"/>
          <w:numId w:val="8"/>
        </w:numPr>
        <w:spacing w:before="120" w:after="0" w:line="360" w:lineRule="auto"/>
        <w:ind w:left="851" w:hanging="426"/>
        <w:contextualSpacing w:val="0"/>
        <w:jc w:val="both"/>
        <w:rPr>
          <w:rFonts w:cstheme="minorHAnsi"/>
          <w:sz w:val="24"/>
          <w:szCs w:val="24"/>
        </w:rPr>
      </w:pPr>
      <w:r>
        <w:rPr>
          <w:rFonts w:cstheme="minorHAnsi"/>
          <w:sz w:val="24"/>
          <w:szCs w:val="24"/>
        </w:rPr>
        <w:t>Zasad niniejszych procedur nie stosuje się dla</w:t>
      </w:r>
      <w:r w:rsidRPr="00E353E1">
        <w:rPr>
          <w:rFonts w:cstheme="minorHAnsi"/>
          <w:sz w:val="24"/>
          <w:szCs w:val="24"/>
        </w:rPr>
        <w:t xml:space="preserve"> zamówień o wartości szacunkowej netto </w:t>
      </w:r>
      <w:r>
        <w:rPr>
          <w:rFonts w:cstheme="minorHAnsi"/>
          <w:sz w:val="24"/>
          <w:szCs w:val="24"/>
        </w:rPr>
        <w:t>poniżej 40 000 złotych</w:t>
      </w:r>
      <w:r w:rsidRPr="00E353E1">
        <w:rPr>
          <w:rFonts w:cstheme="minorHAnsi"/>
          <w:sz w:val="24"/>
          <w:szCs w:val="24"/>
        </w:rPr>
        <w:t xml:space="preserve"> oraz zakupów kwiatów</w:t>
      </w:r>
      <w:r>
        <w:rPr>
          <w:rFonts w:cstheme="minorHAnsi"/>
          <w:sz w:val="24"/>
          <w:szCs w:val="24"/>
        </w:rPr>
        <w:t xml:space="preserve"> </w:t>
      </w:r>
      <w:r w:rsidRPr="00E353E1">
        <w:rPr>
          <w:rFonts w:cstheme="minorHAnsi"/>
          <w:sz w:val="24"/>
          <w:szCs w:val="24"/>
        </w:rPr>
        <w:t>i dekoracji okolicznościowych, artykułów spożywczych, usług cateringowych</w:t>
      </w:r>
      <w:r>
        <w:rPr>
          <w:rFonts w:cstheme="minorHAnsi"/>
          <w:sz w:val="24"/>
          <w:szCs w:val="24"/>
        </w:rPr>
        <w:t xml:space="preserve"> </w:t>
      </w:r>
      <w:r w:rsidRPr="00E353E1">
        <w:rPr>
          <w:rFonts w:cstheme="minorHAnsi"/>
          <w:sz w:val="24"/>
          <w:szCs w:val="24"/>
        </w:rPr>
        <w:t>i gastronomicznych niezbędnych do obsługi posiedzeń, spotkań, narad i konferencji, upominków, statuetek, pucharów, nagród itp. za udział w konkursach i imprezach</w:t>
      </w:r>
      <w:r>
        <w:rPr>
          <w:rFonts w:cstheme="minorHAnsi"/>
          <w:sz w:val="24"/>
          <w:szCs w:val="24"/>
        </w:rPr>
        <w:t>.</w:t>
      </w:r>
    </w:p>
    <w:p w14:paraId="4E147D14" w14:textId="030F3A8A" w:rsidR="00E353E1" w:rsidRDefault="00E353E1" w:rsidP="008C17BB">
      <w:pPr>
        <w:pStyle w:val="Akapitzlist"/>
        <w:numPr>
          <w:ilvl w:val="0"/>
          <w:numId w:val="8"/>
        </w:numPr>
        <w:spacing w:before="120" w:after="0" w:line="360" w:lineRule="auto"/>
        <w:ind w:left="851" w:hanging="426"/>
        <w:contextualSpacing w:val="0"/>
        <w:jc w:val="both"/>
        <w:rPr>
          <w:rFonts w:cstheme="minorHAnsi"/>
          <w:sz w:val="24"/>
          <w:szCs w:val="24"/>
        </w:rPr>
      </w:pPr>
      <w:r w:rsidRPr="00E353E1">
        <w:rPr>
          <w:rFonts w:cstheme="minorHAnsi"/>
          <w:sz w:val="24"/>
          <w:szCs w:val="24"/>
        </w:rPr>
        <w:t>Zasad niniejszych procedur nie stosuje się do zamówień, dla których – z przyczyn technicznych, związanych z ochroną praw wyłącznych lub z innych przyczyn – uzasadniony jest wybór jednego, konkretnego wykonawcy, tj. w szczególności:</w:t>
      </w:r>
    </w:p>
    <w:p w14:paraId="5468A30E" w14:textId="77777777" w:rsidR="00E353E1" w:rsidRPr="00E353E1" w:rsidRDefault="00E353E1" w:rsidP="008C17BB">
      <w:pPr>
        <w:numPr>
          <w:ilvl w:val="0"/>
          <w:numId w:val="5"/>
        </w:numPr>
        <w:tabs>
          <w:tab w:val="clear" w:pos="720"/>
        </w:tabs>
        <w:spacing w:after="0" w:line="360" w:lineRule="auto"/>
        <w:ind w:left="1134" w:hanging="284"/>
        <w:jc w:val="both"/>
        <w:rPr>
          <w:rFonts w:cstheme="minorHAnsi"/>
          <w:sz w:val="24"/>
          <w:szCs w:val="24"/>
        </w:rPr>
      </w:pPr>
      <w:r w:rsidRPr="00E353E1">
        <w:rPr>
          <w:rFonts w:cstheme="minorHAnsi"/>
          <w:sz w:val="24"/>
          <w:szCs w:val="24"/>
        </w:rPr>
        <w:t>zamówień na usługi szkoleniowe lub doradcze,</w:t>
      </w:r>
    </w:p>
    <w:p w14:paraId="4D442B7F" w14:textId="77777777" w:rsidR="00E353E1" w:rsidRPr="00E353E1" w:rsidRDefault="00E353E1" w:rsidP="008C17BB">
      <w:pPr>
        <w:numPr>
          <w:ilvl w:val="0"/>
          <w:numId w:val="5"/>
        </w:numPr>
        <w:tabs>
          <w:tab w:val="clear" w:pos="720"/>
        </w:tabs>
        <w:spacing w:after="0" w:line="360" w:lineRule="auto"/>
        <w:ind w:left="1134" w:hanging="284"/>
        <w:jc w:val="both"/>
        <w:rPr>
          <w:rFonts w:cstheme="minorHAnsi"/>
          <w:sz w:val="24"/>
          <w:szCs w:val="24"/>
        </w:rPr>
      </w:pPr>
      <w:r w:rsidRPr="00E353E1">
        <w:rPr>
          <w:rFonts w:cstheme="minorHAnsi"/>
          <w:sz w:val="24"/>
          <w:szCs w:val="24"/>
        </w:rPr>
        <w:t>zamówień na prenumeratę czasopism fachowych i specjalistycznych,</w:t>
      </w:r>
    </w:p>
    <w:p w14:paraId="4B45980E" w14:textId="77777777" w:rsidR="00E353E1" w:rsidRPr="00E353E1" w:rsidRDefault="00E353E1" w:rsidP="008C17BB">
      <w:pPr>
        <w:numPr>
          <w:ilvl w:val="0"/>
          <w:numId w:val="5"/>
        </w:numPr>
        <w:tabs>
          <w:tab w:val="clear" w:pos="720"/>
        </w:tabs>
        <w:spacing w:after="0" w:line="360" w:lineRule="auto"/>
        <w:ind w:left="1134" w:hanging="284"/>
        <w:jc w:val="both"/>
        <w:rPr>
          <w:rFonts w:cstheme="minorHAnsi"/>
          <w:sz w:val="24"/>
          <w:szCs w:val="24"/>
        </w:rPr>
      </w:pPr>
      <w:r w:rsidRPr="00E353E1">
        <w:rPr>
          <w:rFonts w:cstheme="minorHAnsi"/>
          <w:sz w:val="24"/>
          <w:szCs w:val="24"/>
        </w:rPr>
        <w:lastRenderedPageBreak/>
        <w:t>zamówień wynikających z regulaminu zakładowego funduszu świadczeń socjalnych,</w:t>
      </w:r>
    </w:p>
    <w:p w14:paraId="47E720A9" w14:textId="3451D485" w:rsidR="00E353E1" w:rsidRPr="00E353E1" w:rsidRDefault="00E353E1" w:rsidP="008C17BB">
      <w:pPr>
        <w:numPr>
          <w:ilvl w:val="0"/>
          <w:numId w:val="5"/>
        </w:numPr>
        <w:tabs>
          <w:tab w:val="clear" w:pos="720"/>
        </w:tabs>
        <w:spacing w:after="0" w:line="360" w:lineRule="auto"/>
        <w:ind w:left="1134" w:hanging="284"/>
        <w:jc w:val="both"/>
        <w:rPr>
          <w:rFonts w:cstheme="minorHAnsi"/>
          <w:sz w:val="24"/>
          <w:szCs w:val="24"/>
        </w:rPr>
      </w:pPr>
      <w:r w:rsidRPr="00E353E1">
        <w:rPr>
          <w:rFonts w:cstheme="minorHAnsi"/>
          <w:sz w:val="24"/>
          <w:szCs w:val="24"/>
        </w:rPr>
        <w:t>zamówień w zakresie działalności twórczej lub artystycznej</w:t>
      </w:r>
      <w:r>
        <w:rPr>
          <w:rFonts w:cstheme="minorHAnsi"/>
          <w:sz w:val="24"/>
          <w:szCs w:val="24"/>
        </w:rPr>
        <w:t>.</w:t>
      </w:r>
    </w:p>
    <w:p w14:paraId="0E8E9299" w14:textId="77777777" w:rsidR="008C17BB" w:rsidRDefault="00E353E1" w:rsidP="008C17BB">
      <w:pPr>
        <w:pStyle w:val="Akapitzlist"/>
        <w:numPr>
          <w:ilvl w:val="0"/>
          <w:numId w:val="8"/>
        </w:numPr>
        <w:spacing w:before="120" w:after="0" w:line="360" w:lineRule="auto"/>
        <w:ind w:left="851" w:hanging="425"/>
        <w:contextualSpacing w:val="0"/>
        <w:jc w:val="both"/>
        <w:rPr>
          <w:rFonts w:cstheme="minorHAnsi"/>
          <w:sz w:val="24"/>
          <w:szCs w:val="24"/>
        </w:rPr>
      </w:pPr>
      <w:r w:rsidRPr="00E353E1">
        <w:rPr>
          <w:rFonts w:cstheme="minorHAnsi"/>
          <w:sz w:val="24"/>
          <w:szCs w:val="24"/>
        </w:rPr>
        <w:t>Zasad niniejszych procedur nie stosuje się ponadto do zamówień udzielanych konkretnemu wykonawcy, gdy ze względu na wyjątkową sytuację wymagane jest natychmiastowe wykonanie zamówienia (np. usunięcie awarii lub skutków zdarzeń losowych), co jednak nie zwalnia pracowników z obowiązku oszczędnego wydatkowania środków.</w:t>
      </w:r>
    </w:p>
    <w:p w14:paraId="26D6110E" w14:textId="7F9EE210" w:rsidR="008C17BB" w:rsidRDefault="00E353E1" w:rsidP="008C17BB">
      <w:pPr>
        <w:pStyle w:val="Akapitzlist"/>
        <w:numPr>
          <w:ilvl w:val="0"/>
          <w:numId w:val="8"/>
        </w:numPr>
        <w:spacing w:before="120" w:after="0" w:line="360" w:lineRule="auto"/>
        <w:ind w:left="851" w:hanging="425"/>
        <w:contextualSpacing w:val="0"/>
        <w:jc w:val="both"/>
        <w:rPr>
          <w:rFonts w:cstheme="minorHAnsi"/>
          <w:sz w:val="24"/>
          <w:szCs w:val="24"/>
        </w:rPr>
      </w:pPr>
      <w:r w:rsidRPr="008C17BB">
        <w:rPr>
          <w:rFonts w:cstheme="minorHAnsi"/>
          <w:sz w:val="24"/>
          <w:szCs w:val="24"/>
        </w:rPr>
        <w:t xml:space="preserve">Zamawiający w uzasadnionych przypadkach może wyrazić zgodę na niestosowanie niniejszych procedur, jeżeli ze względu na szczególny charakter i rodzaj zamówienia uzasadnione jest udzielenie zamówienia konkretnemu wykonawcy (np. dostawy wody za pomocą sieci wodociągowej lub odprowadzanie ścieków do sieci kanalizacyjnej, dostawy gazu z sieci gazowej, usługi przesyłowe lub dystrybucyjne energii elektrycznej, ciepła lub paliw gazowych i in.). </w:t>
      </w:r>
    </w:p>
    <w:p w14:paraId="6C0F1A93" w14:textId="1CE2D0DA" w:rsidR="008C17BB" w:rsidRDefault="00E353E1" w:rsidP="008C17BB">
      <w:pPr>
        <w:pStyle w:val="Akapitzlist"/>
        <w:numPr>
          <w:ilvl w:val="0"/>
          <w:numId w:val="8"/>
        </w:numPr>
        <w:spacing w:before="120" w:after="0" w:line="360" w:lineRule="auto"/>
        <w:ind w:left="851" w:hanging="425"/>
        <w:contextualSpacing w:val="0"/>
        <w:jc w:val="both"/>
        <w:rPr>
          <w:rFonts w:cstheme="minorHAnsi"/>
          <w:sz w:val="24"/>
          <w:szCs w:val="24"/>
        </w:rPr>
      </w:pPr>
      <w:r w:rsidRPr="008C17BB">
        <w:rPr>
          <w:rFonts w:cstheme="minorHAnsi"/>
          <w:sz w:val="24"/>
          <w:szCs w:val="24"/>
        </w:rPr>
        <w:t xml:space="preserve">Dla zamówień o wartości szacunkowej netto </w:t>
      </w:r>
      <w:r w:rsidR="00824926" w:rsidRPr="008C17BB">
        <w:rPr>
          <w:rFonts w:cstheme="minorHAnsi"/>
          <w:sz w:val="24"/>
          <w:szCs w:val="24"/>
        </w:rPr>
        <w:t>od 40 000 złotych – poniżej 80 000 złotych</w:t>
      </w:r>
      <w:r w:rsidRPr="008C17BB">
        <w:rPr>
          <w:rFonts w:cstheme="minorHAnsi"/>
          <w:sz w:val="24"/>
          <w:szCs w:val="24"/>
        </w:rPr>
        <w:t>, w celu udokumentowania zachowania należytej staranności przy udzielaniu zamówienia, należy przeprowadzić rozeznanie cenowe w dowolnej formie (tj.</w:t>
      </w:r>
      <w:r w:rsidR="00824926" w:rsidRPr="008C17BB">
        <w:rPr>
          <w:rFonts w:cstheme="minorHAnsi"/>
          <w:sz w:val="24"/>
          <w:szCs w:val="24"/>
        </w:rPr>
        <w:t> </w:t>
      </w:r>
      <w:r w:rsidRPr="008C17BB">
        <w:rPr>
          <w:rFonts w:cstheme="minorHAnsi"/>
          <w:sz w:val="24"/>
          <w:szCs w:val="24"/>
        </w:rPr>
        <w:t xml:space="preserve">telefonicznie, poprzez zapoznanie się z ofertami prezentowanymi na stronach internetowych, w katalogach, folderach, ulotkach </w:t>
      </w:r>
      <w:r w:rsidR="00824926" w:rsidRPr="008C17BB">
        <w:rPr>
          <w:rFonts w:cstheme="minorHAnsi"/>
          <w:sz w:val="24"/>
          <w:szCs w:val="24"/>
        </w:rPr>
        <w:t>itp.)</w:t>
      </w:r>
      <w:r w:rsidR="007F5FDC">
        <w:rPr>
          <w:rFonts w:cstheme="minorHAnsi"/>
          <w:sz w:val="24"/>
          <w:szCs w:val="24"/>
        </w:rPr>
        <w:t>.</w:t>
      </w:r>
      <w:r w:rsidRPr="008C17BB">
        <w:rPr>
          <w:rFonts w:cstheme="minorHAnsi"/>
          <w:sz w:val="24"/>
          <w:szCs w:val="24"/>
        </w:rPr>
        <w:t xml:space="preserve"> Z</w:t>
      </w:r>
      <w:r w:rsidR="00824926" w:rsidRPr="008C17BB">
        <w:rPr>
          <w:rFonts w:cstheme="minorHAnsi"/>
          <w:sz w:val="24"/>
          <w:szCs w:val="24"/>
        </w:rPr>
        <w:t> </w:t>
      </w:r>
      <w:r w:rsidRPr="008C17BB">
        <w:rPr>
          <w:rFonts w:cstheme="minorHAnsi"/>
          <w:sz w:val="24"/>
          <w:szCs w:val="24"/>
        </w:rPr>
        <w:t>rozeznania cenowego sporządza się notatkę służbową z wyboru wykonawcy zgodnie ze wzorem określonym w</w:t>
      </w:r>
      <w:r w:rsidR="007F5FDC">
        <w:rPr>
          <w:rFonts w:cstheme="minorHAnsi"/>
          <w:sz w:val="24"/>
          <w:szCs w:val="24"/>
        </w:rPr>
        <w:t> </w:t>
      </w:r>
      <w:r w:rsidRPr="008C17BB">
        <w:rPr>
          <w:rFonts w:cstheme="minorHAnsi"/>
          <w:b/>
          <w:sz w:val="24"/>
          <w:szCs w:val="24"/>
        </w:rPr>
        <w:t>załączniku Nr 2</w:t>
      </w:r>
      <w:r w:rsidRPr="008C17BB">
        <w:rPr>
          <w:rFonts w:cstheme="minorHAnsi"/>
          <w:sz w:val="24"/>
          <w:szCs w:val="24"/>
        </w:rPr>
        <w:t>.</w:t>
      </w:r>
    </w:p>
    <w:p w14:paraId="60E137BE" w14:textId="0AD053B3" w:rsidR="008C17BB" w:rsidRPr="008F3615" w:rsidRDefault="00E353E1" w:rsidP="008C17BB">
      <w:pPr>
        <w:pStyle w:val="Akapitzlist"/>
        <w:numPr>
          <w:ilvl w:val="0"/>
          <w:numId w:val="8"/>
        </w:numPr>
        <w:spacing w:before="120" w:after="0" w:line="360" w:lineRule="auto"/>
        <w:ind w:left="851" w:hanging="425"/>
        <w:contextualSpacing w:val="0"/>
        <w:jc w:val="both"/>
        <w:rPr>
          <w:rFonts w:cstheme="minorHAnsi"/>
          <w:sz w:val="24"/>
          <w:szCs w:val="24"/>
        </w:rPr>
      </w:pPr>
      <w:r w:rsidRPr="008C17BB">
        <w:rPr>
          <w:rFonts w:cstheme="minorHAnsi"/>
          <w:sz w:val="24"/>
          <w:szCs w:val="24"/>
        </w:rPr>
        <w:t xml:space="preserve">Dla zamówień o wartości szacunkowej netto </w:t>
      </w:r>
      <w:r w:rsidR="00824926" w:rsidRPr="008C17BB">
        <w:rPr>
          <w:rFonts w:cstheme="minorHAnsi"/>
          <w:sz w:val="24"/>
          <w:szCs w:val="24"/>
        </w:rPr>
        <w:t>od 80 000 złotych – poniżej 130 000 złotych</w:t>
      </w:r>
      <w:r w:rsidRPr="008C17BB">
        <w:rPr>
          <w:rFonts w:cstheme="minorHAnsi"/>
          <w:sz w:val="24"/>
          <w:szCs w:val="24"/>
        </w:rPr>
        <w:t xml:space="preserve"> obowiązuje zapytanie ofertowe zgodnie ze wzorem określonym w </w:t>
      </w:r>
      <w:r w:rsidRPr="008C17BB">
        <w:rPr>
          <w:rFonts w:cstheme="minorHAnsi"/>
          <w:b/>
          <w:sz w:val="24"/>
          <w:szCs w:val="24"/>
        </w:rPr>
        <w:t>załączniku Nr 3</w:t>
      </w:r>
      <w:r w:rsidRPr="008C17BB">
        <w:rPr>
          <w:rFonts w:cstheme="minorHAnsi"/>
          <w:sz w:val="24"/>
          <w:szCs w:val="24"/>
        </w:rPr>
        <w:t>, które należy skierować do takiej liczby</w:t>
      </w:r>
      <w:r w:rsidR="00824926" w:rsidRPr="008C17BB">
        <w:rPr>
          <w:rFonts w:cstheme="minorHAnsi"/>
          <w:sz w:val="24"/>
          <w:szCs w:val="24"/>
        </w:rPr>
        <w:t xml:space="preserve"> </w:t>
      </w:r>
      <w:r w:rsidR="00824926" w:rsidRPr="007F5FDC">
        <w:rPr>
          <w:rFonts w:cstheme="minorHAnsi"/>
          <w:sz w:val="24"/>
          <w:szCs w:val="24"/>
        </w:rPr>
        <w:t>potencjalnych</w:t>
      </w:r>
      <w:r w:rsidR="00824926" w:rsidRPr="008C17BB">
        <w:rPr>
          <w:rFonts w:cstheme="minorHAnsi"/>
          <w:sz w:val="24"/>
          <w:szCs w:val="24"/>
        </w:rPr>
        <w:t xml:space="preserve"> </w:t>
      </w:r>
      <w:r w:rsidRPr="008C17BB">
        <w:rPr>
          <w:rFonts w:cstheme="minorHAnsi"/>
          <w:sz w:val="24"/>
          <w:szCs w:val="24"/>
        </w:rPr>
        <w:t xml:space="preserve">wykonawców, aby zapewnić konkurencję (min. </w:t>
      </w:r>
      <w:r w:rsidR="00824926" w:rsidRPr="007F5FDC">
        <w:rPr>
          <w:rFonts w:cstheme="minorHAnsi"/>
          <w:sz w:val="24"/>
          <w:szCs w:val="24"/>
        </w:rPr>
        <w:t>dwóch</w:t>
      </w:r>
      <w:r w:rsidRPr="008C17BB">
        <w:rPr>
          <w:rFonts w:cstheme="minorHAnsi"/>
          <w:sz w:val="24"/>
          <w:szCs w:val="24"/>
        </w:rPr>
        <w:t>). Zapytanie ofertowe kierowane jest pisemnie, pocztą elektroniczną lub faksem</w:t>
      </w:r>
      <w:r w:rsidR="00824926" w:rsidRPr="008C17BB">
        <w:rPr>
          <w:rFonts w:cstheme="minorHAnsi"/>
          <w:sz w:val="24"/>
          <w:szCs w:val="24"/>
        </w:rPr>
        <w:t xml:space="preserve"> </w:t>
      </w:r>
      <w:r w:rsidRPr="008C17BB">
        <w:rPr>
          <w:rFonts w:cstheme="minorHAnsi"/>
          <w:sz w:val="24"/>
          <w:szCs w:val="24"/>
        </w:rPr>
        <w:t xml:space="preserve">z wykorzystaniem formularza ofertowego zgodnie ze </w:t>
      </w:r>
      <w:r w:rsidRPr="008F3615">
        <w:rPr>
          <w:rFonts w:cstheme="minorHAnsi"/>
          <w:sz w:val="24"/>
          <w:szCs w:val="24"/>
        </w:rPr>
        <w:t xml:space="preserve">wzorem określonym w </w:t>
      </w:r>
      <w:r w:rsidRPr="008F3615">
        <w:rPr>
          <w:rFonts w:cstheme="minorHAnsi"/>
          <w:b/>
          <w:bCs/>
          <w:sz w:val="24"/>
          <w:szCs w:val="24"/>
        </w:rPr>
        <w:t>załączniku Nr 3a</w:t>
      </w:r>
      <w:r w:rsidRPr="008F3615">
        <w:rPr>
          <w:rFonts w:cstheme="minorHAnsi"/>
          <w:sz w:val="24"/>
          <w:szCs w:val="24"/>
        </w:rPr>
        <w:t>.</w:t>
      </w:r>
      <w:r w:rsidR="00824926" w:rsidRPr="008F3615">
        <w:rPr>
          <w:rFonts w:cstheme="minorHAnsi"/>
          <w:sz w:val="24"/>
          <w:szCs w:val="24"/>
        </w:rPr>
        <w:t xml:space="preserve"> </w:t>
      </w:r>
      <w:r w:rsidR="008C17BB" w:rsidRPr="008F3615">
        <w:rPr>
          <w:rFonts w:cstheme="minorHAnsi"/>
          <w:sz w:val="24"/>
          <w:szCs w:val="24"/>
        </w:rPr>
        <w:t xml:space="preserve">Z postępowania sporządza się protokół </w:t>
      </w:r>
      <w:r w:rsidRPr="008F3615">
        <w:rPr>
          <w:rFonts w:cstheme="minorHAnsi"/>
          <w:sz w:val="24"/>
          <w:szCs w:val="24"/>
        </w:rPr>
        <w:t xml:space="preserve">zgodnie ze wzorem określonym w </w:t>
      </w:r>
      <w:r w:rsidRPr="008F3615">
        <w:rPr>
          <w:rFonts w:cstheme="minorHAnsi"/>
          <w:b/>
          <w:sz w:val="24"/>
          <w:szCs w:val="24"/>
        </w:rPr>
        <w:t>załączniku Nr 4</w:t>
      </w:r>
      <w:r w:rsidRPr="008F3615">
        <w:rPr>
          <w:rFonts w:cstheme="minorHAnsi"/>
          <w:sz w:val="24"/>
          <w:szCs w:val="24"/>
        </w:rPr>
        <w:t>.</w:t>
      </w:r>
    </w:p>
    <w:p w14:paraId="15E1D4B2" w14:textId="77777777" w:rsidR="008C17BB" w:rsidRDefault="00E353E1" w:rsidP="008C17BB">
      <w:pPr>
        <w:pStyle w:val="Akapitzlist"/>
        <w:numPr>
          <w:ilvl w:val="0"/>
          <w:numId w:val="8"/>
        </w:numPr>
        <w:spacing w:before="120" w:after="0" w:line="360" w:lineRule="auto"/>
        <w:ind w:left="851" w:hanging="425"/>
        <w:contextualSpacing w:val="0"/>
        <w:jc w:val="both"/>
        <w:rPr>
          <w:rFonts w:cstheme="minorHAnsi"/>
          <w:sz w:val="24"/>
          <w:szCs w:val="24"/>
        </w:rPr>
      </w:pPr>
      <w:r w:rsidRPr="008C17BB">
        <w:rPr>
          <w:rFonts w:cstheme="minorHAnsi"/>
          <w:sz w:val="24"/>
          <w:szCs w:val="24"/>
        </w:rPr>
        <w:t xml:space="preserve">Zaleca się zawieranie umów w formie pisemnej na usługi i dostawy o wartości szacunkowej netto </w:t>
      </w:r>
      <w:r w:rsidR="00824926" w:rsidRPr="008C17BB">
        <w:rPr>
          <w:rFonts w:cstheme="minorHAnsi"/>
          <w:sz w:val="24"/>
          <w:szCs w:val="24"/>
        </w:rPr>
        <w:t>od 80 000 złotych – poniżej 130 000 złotych</w:t>
      </w:r>
      <w:r w:rsidRPr="008C17BB">
        <w:rPr>
          <w:rFonts w:cstheme="minorHAnsi"/>
          <w:sz w:val="24"/>
          <w:szCs w:val="24"/>
        </w:rPr>
        <w:t>, dla usług i dostaw powtarzających się okresowo oraz jeżeli wymaga tego interes zamawiającego.</w:t>
      </w:r>
    </w:p>
    <w:p w14:paraId="4417832F" w14:textId="0C1B7EF3" w:rsidR="00824926" w:rsidRPr="008C17BB" w:rsidRDefault="00E353E1" w:rsidP="008C17BB">
      <w:pPr>
        <w:pStyle w:val="Akapitzlist"/>
        <w:numPr>
          <w:ilvl w:val="0"/>
          <w:numId w:val="8"/>
        </w:numPr>
        <w:spacing w:before="120" w:after="0" w:line="360" w:lineRule="auto"/>
        <w:ind w:left="851" w:hanging="425"/>
        <w:contextualSpacing w:val="0"/>
        <w:jc w:val="both"/>
        <w:rPr>
          <w:rFonts w:cstheme="minorHAnsi"/>
          <w:sz w:val="24"/>
          <w:szCs w:val="24"/>
        </w:rPr>
      </w:pPr>
      <w:r w:rsidRPr="008C17BB">
        <w:rPr>
          <w:rFonts w:cstheme="minorHAnsi"/>
          <w:sz w:val="24"/>
          <w:szCs w:val="24"/>
        </w:rPr>
        <w:lastRenderedPageBreak/>
        <w:t>W przypadku udzielenia zamówienia na roboty budowlane zawarcie umowy w formie pisemnej jest obowiązkowe.</w:t>
      </w:r>
    </w:p>
    <w:p w14:paraId="07E90DBD" w14:textId="2E7FB0E6" w:rsidR="00E353E1" w:rsidRPr="00824926" w:rsidRDefault="00E353E1" w:rsidP="00824926">
      <w:pPr>
        <w:pStyle w:val="Akapitzlist"/>
        <w:numPr>
          <w:ilvl w:val="0"/>
          <w:numId w:val="8"/>
        </w:numPr>
        <w:spacing w:before="120" w:after="0" w:line="360" w:lineRule="auto"/>
        <w:ind w:left="851" w:hanging="426"/>
        <w:contextualSpacing w:val="0"/>
        <w:jc w:val="both"/>
        <w:rPr>
          <w:rFonts w:cstheme="minorHAnsi"/>
          <w:sz w:val="24"/>
          <w:szCs w:val="24"/>
        </w:rPr>
      </w:pPr>
      <w:r w:rsidRPr="00824926">
        <w:rPr>
          <w:rFonts w:cstheme="minorHAnsi"/>
          <w:sz w:val="24"/>
          <w:szCs w:val="24"/>
        </w:rPr>
        <w:t>Załączone do niniejszych procedur załączniki zwierają podstawowe informacje i</w:t>
      </w:r>
      <w:r w:rsidR="00824926">
        <w:rPr>
          <w:rFonts w:cstheme="minorHAnsi"/>
          <w:sz w:val="24"/>
          <w:szCs w:val="24"/>
        </w:rPr>
        <w:t> w </w:t>
      </w:r>
      <w:r w:rsidRPr="00824926">
        <w:rPr>
          <w:rFonts w:cstheme="minorHAnsi"/>
          <w:sz w:val="24"/>
          <w:szCs w:val="24"/>
        </w:rPr>
        <w:t>zależności od potrzeb mogą być uzupełniane o inne istotne elementy postępowania o udzielenie zamówienia.</w:t>
      </w:r>
    </w:p>
    <w:p w14:paraId="27D3FC1E" w14:textId="77777777" w:rsidR="00E353E1" w:rsidRPr="00C933A2" w:rsidRDefault="00E353E1" w:rsidP="00C933A2">
      <w:pPr>
        <w:spacing w:after="0" w:line="360" w:lineRule="auto"/>
        <w:jc w:val="both"/>
        <w:rPr>
          <w:rFonts w:cstheme="minorHAnsi"/>
          <w:sz w:val="24"/>
          <w:szCs w:val="24"/>
        </w:rPr>
      </w:pPr>
    </w:p>
    <w:p w14:paraId="23DF43F7" w14:textId="0F92B532" w:rsidR="00C933A2" w:rsidRDefault="00C933A2" w:rsidP="00C933A2">
      <w:pPr>
        <w:pStyle w:val="Akapitzlist"/>
        <w:numPr>
          <w:ilvl w:val="0"/>
          <w:numId w:val="1"/>
        </w:numPr>
        <w:spacing w:after="0" w:line="360" w:lineRule="auto"/>
        <w:ind w:left="426" w:hanging="437"/>
        <w:jc w:val="both"/>
        <w:rPr>
          <w:rFonts w:cstheme="minorHAnsi"/>
          <w:b/>
          <w:bCs/>
          <w:sz w:val="24"/>
          <w:szCs w:val="24"/>
        </w:rPr>
      </w:pPr>
      <w:r w:rsidRPr="00C933A2">
        <w:rPr>
          <w:rFonts w:cstheme="minorHAnsi"/>
          <w:b/>
          <w:bCs/>
          <w:sz w:val="24"/>
          <w:szCs w:val="24"/>
        </w:rPr>
        <w:t>Zasady realizacji zamówień</w:t>
      </w:r>
    </w:p>
    <w:p w14:paraId="3A2A5DA3" w14:textId="52A557CD" w:rsidR="008C17BB" w:rsidRDefault="008C17BB" w:rsidP="008C17BB">
      <w:pPr>
        <w:numPr>
          <w:ilvl w:val="0"/>
          <w:numId w:val="10"/>
        </w:numPr>
        <w:tabs>
          <w:tab w:val="clear" w:pos="720"/>
        </w:tabs>
        <w:spacing w:before="120" w:after="0" w:line="360" w:lineRule="auto"/>
        <w:ind w:left="850" w:hanging="425"/>
        <w:jc w:val="both"/>
        <w:rPr>
          <w:rFonts w:cstheme="minorHAnsi"/>
          <w:sz w:val="24"/>
          <w:szCs w:val="24"/>
        </w:rPr>
      </w:pPr>
      <w:r w:rsidRPr="008C17BB">
        <w:rPr>
          <w:rFonts w:cstheme="minorHAnsi"/>
          <w:sz w:val="24"/>
          <w:szCs w:val="24"/>
        </w:rPr>
        <w:t xml:space="preserve">Zamówienia bieżące związane z organizacją pracy w komórkach </w:t>
      </w:r>
      <w:r w:rsidR="008F3615">
        <w:rPr>
          <w:rFonts w:cstheme="minorHAnsi"/>
          <w:sz w:val="24"/>
          <w:szCs w:val="24"/>
        </w:rPr>
        <w:t xml:space="preserve">organizacyjnych </w:t>
      </w:r>
      <w:r w:rsidRPr="008C17BB">
        <w:rPr>
          <w:rFonts w:cstheme="minorHAnsi"/>
          <w:sz w:val="24"/>
          <w:szCs w:val="24"/>
        </w:rPr>
        <w:t>realizuj</w:t>
      </w:r>
      <w:r w:rsidR="001824F1">
        <w:rPr>
          <w:rFonts w:cstheme="minorHAnsi"/>
          <w:sz w:val="24"/>
          <w:szCs w:val="24"/>
        </w:rPr>
        <w:t>ą</w:t>
      </w:r>
      <w:r w:rsidRPr="008C17BB">
        <w:rPr>
          <w:rFonts w:cstheme="minorHAnsi"/>
          <w:sz w:val="24"/>
          <w:szCs w:val="24"/>
        </w:rPr>
        <w:t xml:space="preserve"> wyznacz</w:t>
      </w:r>
      <w:r w:rsidR="001824F1">
        <w:rPr>
          <w:rFonts w:cstheme="minorHAnsi"/>
          <w:sz w:val="24"/>
          <w:szCs w:val="24"/>
        </w:rPr>
        <w:t>eni</w:t>
      </w:r>
      <w:r w:rsidRPr="008C17BB">
        <w:rPr>
          <w:rFonts w:cstheme="minorHAnsi"/>
          <w:sz w:val="24"/>
          <w:szCs w:val="24"/>
        </w:rPr>
        <w:t xml:space="preserve"> pracowni</w:t>
      </w:r>
      <w:r w:rsidR="001824F1">
        <w:rPr>
          <w:rFonts w:cstheme="minorHAnsi"/>
          <w:sz w:val="24"/>
          <w:szCs w:val="24"/>
        </w:rPr>
        <w:t xml:space="preserve">cy </w:t>
      </w:r>
      <w:r w:rsidRPr="008C17BB">
        <w:rPr>
          <w:rFonts w:cstheme="minorHAnsi"/>
          <w:sz w:val="24"/>
          <w:szCs w:val="24"/>
        </w:rPr>
        <w:t>Wydziału Organizacji i Nadzoru.</w:t>
      </w:r>
    </w:p>
    <w:p w14:paraId="1179112D" w14:textId="6C94B227" w:rsidR="008C17BB" w:rsidRDefault="008C17BB" w:rsidP="008C17BB">
      <w:pPr>
        <w:numPr>
          <w:ilvl w:val="0"/>
          <w:numId w:val="10"/>
        </w:numPr>
        <w:tabs>
          <w:tab w:val="clear" w:pos="720"/>
        </w:tabs>
        <w:spacing w:before="120" w:after="0" w:line="360" w:lineRule="auto"/>
        <w:ind w:left="850" w:hanging="425"/>
        <w:jc w:val="both"/>
        <w:rPr>
          <w:rFonts w:cstheme="minorHAnsi"/>
          <w:sz w:val="24"/>
          <w:szCs w:val="24"/>
        </w:rPr>
      </w:pPr>
      <w:r w:rsidRPr="008C17BB">
        <w:rPr>
          <w:rFonts w:cstheme="minorHAnsi"/>
          <w:sz w:val="24"/>
          <w:szCs w:val="24"/>
        </w:rPr>
        <w:t>Ustala się następujący tryb zamawiania towarów i usług w zakresie zaopatrzenia materiałowo-technicznego i konserwacji urządzeń w Starostwie Powiatowym w</w:t>
      </w:r>
      <w:r>
        <w:rPr>
          <w:rFonts w:cstheme="minorHAnsi"/>
          <w:sz w:val="24"/>
          <w:szCs w:val="24"/>
        </w:rPr>
        <w:t> </w:t>
      </w:r>
      <w:r w:rsidRPr="008C17BB">
        <w:rPr>
          <w:rFonts w:cstheme="minorHAnsi"/>
          <w:sz w:val="24"/>
          <w:szCs w:val="24"/>
        </w:rPr>
        <w:t>Pułtusku:</w:t>
      </w:r>
    </w:p>
    <w:p w14:paraId="08E2577B" w14:textId="77777777" w:rsidR="008C17BB" w:rsidRDefault="008C17BB" w:rsidP="008C17BB">
      <w:pPr>
        <w:numPr>
          <w:ilvl w:val="0"/>
          <w:numId w:val="9"/>
        </w:numPr>
        <w:tabs>
          <w:tab w:val="clear" w:pos="720"/>
        </w:tabs>
        <w:spacing w:before="60" w:after="0" w:line="360" w:lineRule="auto"/>
        <w:ind w:left="1135" w:hanging="284"/>
        <w:jc w:val="both"/>
        <w:rPr>
          <w:rFonts w:cstheme="minorHAnsi"/>
          <w:sz w:val="24"/>
          <w:szCs w:val="24"/>
        </w:rPr>
      </w:pPr>
      <w:r w:rsidRPr="008C17BB">
        <w:rPr>
          <w:rFonts w:cstheme="minorHAnsi"/>
          <w:sz w:val="24"/>
          <w:szCs w:val="24"/>
        </w:rPr>
        <w:t>Komórki składają na piśmie do Wydziału Organizacji i Nadzoru Starostwa Powiatowego w Pułtusku zapotrzebowanie na okres minimum jednego miesiąca na materiały niezbędne do prawidłowej realizacji zadań komórki (tj. artykuły biurowe, materiały eksploatacyjne, druki akcydensowe, artykuły elektryczne itp.).</w:t>
      </w:r>
    </w:p>
    <w:p w14:paraId="09BE6E69" w14:textId="77777777" w:rsidR="008C17BB" w:rsidRDefault="008C17BB" w:rsidP="008C17BB">
      <w:pPr>
        <w:numPr>
          <w:ilvl w:val="0"/>
          <w:numId w:val="9"/>
        </w:numPr>
        <w:tabs>
          <w:tab w:val="clear" w:pos="720"/>
        </w:tabs>
        <w:spacing w:before="60" w:after="0" w:line="360" w:lineRule="auto"/>
        <w:ind w:left="1135" w:hanging="284"/>
        <w:jc w:val="both"/>
        <w:rPr>
          <w:rFonts w:cstheme="minorHAnsi"/>
          <w:sz w:val="24"/>
          <w:szCs w:val="24"/>
        </w:rPr>
      </w:pPr>
      <w:r w:rsidRPr="008C17BB">
        <w:rPr>
          <w:rFonts w:cstheme="minorHAnsi"/>
          <w:sz w:val="24"/>
          <w:szCs w:val="24"/>
        </w:rPr>
        <w:t>Wydział Organizacji i Nadzoru Starostwa Powiatowego w Pułtusku weryfikuje potrzeby i dokonuje zamówienia towarów na piśmie. Zamówienie akceptuje Starosta Pułtuski, a w przypadku jego nieobecności – Wicestarosta, kontrasygnuje Skarbnik Powiatu, a w przypadku jego nieobecności –</w:t>
      </w:r>
      <w:r>
        <w:rPr>
          <w:rFonts w:cstheme="minorHAnsi"/>
          <w:sz w:val="24"/>
          <w:szCs w:val="24"/>
        </w:rPr>
        <w:t xml:space="preserve"> </w:t>
      </w:r>
      <w:r w:rsidRPr="008C17BB">
        <w:rPr>
          <w:rFonts w:cstheme="minorHAnsi"/>
          <w:sz w:val="24"/>
          <w:szCs w:val="24"/>
        </w:rPr>
        <w:t>osoba posiadająca udzielone upoważnienie do dokonywania kontrasygnaty.</w:t>
      </w:r>
    </w:p>
    <w:p w14:paraId="2DE145DD" w14:textId="77777777" w:rsidR="008C17BB" w:rsidRDefault="008C17BB" w:rsidP="008C17BB">
      <w:pPr>
        <w:numPr>
          <w:ilvl w:val="0"/>
          <w:numId w:val="9"/>
        </w:numPr>
        <w:tabs>
          <w:tab w:val="clear" w:pos="720"/>
        </w:tabs>
        <w:spacing w:before="60" w:after="0" w:line="360" w:lineRule="auto"/>
        <w:ind w:left="1135" w:hanging="284"/>
        <w:jc w:val="both"/>
        <w:rPr>
          <w:rFonts w:cstheme="minorHAnsi"/>
          <w:sz w:val="24"/>
          <w:szCs w:val="24"/>
        </w:rPr>
      </w:pPr>
      <w:r w:rsidRPr="008C17BB">
        <w:rPr>
          <w:rFonts w:cstheme="minorHAnsi"/>
          <w:sz w:val="24"/>
          <w:szCs w:val="24"/>
        </w:rPr>
        <w:t>Zakupu dokonuje upoważniony pracownik Wydziału Organizacji i Nadzoru Starostwa Powiatowego w Pułtusku i opisuje fakturę / rachunek / notę itp. pod względem konieczności dokonania zakupu – cel i przeznaczenie.</w:t>
      </w:r>
    </w:p>
    <w:p w14:paraId="270D0611" w14:textId="77777777" w:rsidR="008C17BB" w:rsidRDefault="008C17BB" w:rsidP="008C17BB">
      <w:pPr>
        <w:numPr>
          <w:ilvl w:val="0"/>
          <w:numId w:val="9"/>
        </w:numPr>
        <w:tabs>
          <w:tab w:val="clear" w:pos="720"/>
        </w:tabs>
        <w:spacing w:before="60" w:after="0" w:line="360" w:lineRule="auto"/>
        <w:ind w:left="1135" w:hanging="284"/>
        <w:jc w:val="both"/>
        <w:rPr>
          <w:rFonts w:cstheme="minorHAnsi"/>
          <w:sz w:val="24"/>
          <w:szCs w:val="24"/>
        </w:rPr>
      </w:pPr>
      <w:r w:rsidRPr="008C17BB">
        <w:rPr>
          <w:rFonts w:cstheme="minorHAnsi"/>
          <w:sz w:val="24"/>
          <w:szCs w:val="24"/>
        </w:rPr>
        <w:t xml:space="preserve">Komórki składają na piśmie do Wydziału Organizacji i Nadzoru Starostwa Powiatowego w Pułtusku zapotrzebowanie na wykonanie bieżących usług czy dostaw niezbędnych dla prawidłowego funkcjonowania </w:t>
      </w:r>
      <w:r>
        <w:rPr>
          <w:rFonts w:cstheme="minorHAnsi"/>
          <w:sz w:val="24"/>
          <w:szCs w:val="24"/>
        </w:rPr>
        <w:t>komórki</w:t>
      </w:r>
      <w:r w:rsidRPr="008C17BB">
        <w:rPr>
          <w:rFonts w:cstheme="minorHAnsi"/>
          <w:sz w:val="24"/>
          <w:szCs w:val="24"/>
        </w:rPr>
        <w:t>.</w:t>
      </w:r>
    </w:p>
    <w:p w14:paraId="23E766DF" w14:textId="77777777" w:rsidR="008C17BB" w:rsidRDefault="008C17BB" w:rsidP="008C17BB">
      <w:pPr>
        <w:numPr>
          <w:ilvl w:val="0"/>
          <w:numId w:val="9"/>
        </w:numPr>
        <w:tabs>
          <w:tab w:val="clear" w:pos="720"/>
        </w:tabs>
        <w:spacing w:before="60" w:after="0" w:line="360" w:lineRule="auto"/>
        <w:ind w:left="1135" w:hanging="284"/>
        <w:jc w:val="both"/>
        <w:rPr>
          <w:rFonts w:cstheme="minorHAnsi"/>
          <w:sz w:val="24"/>
          <w:szCs w:val="24"/>
        </w:rPr>
      </w:pPr>
      <w:r w:rsidRPr="008C17BB">
        <w:rPr>
          <w:rFonts w:cstheme="minorHAnsi"/>
          <w:sz w:val="24"/>
          <w:szCs w:val="24"/>
        </w:rPr>
        <w:t>Zlecenia wykonania usługi lub dostawy dokonuje Wydział Organizacji i Nadzoru Starostwa Powiatowego w Pułtusku po uzyskaniu akceptacji Starosty Pułtuskiego,</w:t>
      </w:r>
      <w:r w:rsidRPr="008C17BB">
        <w:rPr>
          <w:rFonts w:cstheme="minorHAnsi"/>
          <w:sz w:val="24"/>
          <w:szCs w:val="24"/>
        </w:rPr>
        <w:br/>
        <w:t xml:space="preserve">a w przypadku jego nieobecności – Wicestarosty i kontrasygnaty Skarbnika </w:t>
      </w:r>
      <w:r w:rsidRPr="008C17BB">
        <w:rPr>
          <w:rFonts w:cstheme="minorHAnsi"/>
          <w:sz w:val="24"/>
          <w:szCs w:val="24"/>
        </w:rPr>
        <w:lastRenderedPageBreak/>
        <w:t>Powiatu,</w:t>
      </w:r>
      <w:r>
        <w:rPr>
          <w:rFonts w:cstheme="minorHAnsi"/>
          <w:sz w:val="24"/>
          <w:szCs w:val="24"/>
        </w:rPr>
        <w:t xml:space="preserve"> </w:t>
      </w:r>
      <w:r w:rsidRPr="008C17BB">
        <w:rPr>
          <w:rFonts w:cstheme="minorHAnsi"/>
          <w:sz w:val="24"/>
          <w:szCs w:val="24"/>
        </w:rPr>
        <w:t>a w przypadku jego nieobecności –</w:t>
      </w:r>
      <w:r>
        <w:rPr>
          <w:rFonts w:cstheme="minorHAnsi"/>
          <w:sz w:val="24"/>
          <w:szCs w:val="24"/>
        </w:rPr>
        <w:t xml:space="preserve"> </w:t>
      </w:r>
      <w:r w:rsidRPr="008C17BB">
        <w:rPr>
          <w:rFonts w:cstheme="minorHAnsi"/>
          <w:sz w:val="24"/>
          <w:szCs w:val="24"/>
        </w:rPr>
        <w:t>osoby posiadającej udzielone upoważnienie do dokonywania kontrasygnaty.</w:t>
      </w:r>
    </w:p>
    <w:p w14:paraId="00D23C70" w14:textId="7FB4A85A" w:rsidR="008C17BB" w:rsidRDefault="008C17BB" w:rsidP="008C17BB">
      <w:pPr>
        <w:numPr>
          <w:ilvl w:val="0"/>
          <w:numId w:val="9"/>
        </w:numPr>
        <w:tabs>
          <w:tab w:val="clear" w:pos="720"/>
        </w:tabs>
        <w:spacing w:before="60" w:after="0" w:line="360" w:lineRule="auto"/>
        <w:ind w:left="1135" w:hanging="284"/>
        <w:jc w:val="both"/>
        <w:rPr>
          <w:rFonts w:cstheme="minorHAnsi"/>
          <w:sz w:val="24"/>
          <w:szCs w:val="24"/>
        </w:rPr>
      </w:pPr>
      <w:r w:rsidRPr="008C17BB">
        <w:rPr>
          <w:rFonts w:cstheme="minorHAnsi"/>
          <w:sz w:val="24"/>
          <w:szCs w:val="24"/>
        </w:rPr>
        <w:t>Po stwierdzeniu prawidłowego wykonania usługi, upoważni</w:t>
      </w:r>
      <w:r w:rsidR="001824F1">
        <w:rPr>
          <w:rFonts w:cstheme="minorHAnsi"/>
          <w:sz w:val="24"/>
          <w:szCs w:val="24"/>
        </w:rPr>
        <w:t>eni</w:t>
      </w:r>
      <w:r w:rsidRPr="008C17BB">
        <w:rPr>
          <w:rFonts w:cstheme="minorHAnsi"/>
          <w:sz w:val="24"/>
          <w:szCs w:val="24"/>
        </w:rPr>
        <w:t xml:space="preserve"> pracowni</w:t>
      </w:r>
      <w:r w:rsidR="001824F1">
        <w:rPr>
          <w:rFonts w:cstheme="minorHAnsi"/>
          <w:sz w:val="24"/>
          <w:szCs w:val="24"/>
        </w:rPr>
        <w:t>cy</w:t>
      </w:r>
      <w:r w:rsidRPr="008C17BB">
        <w:rPr>
          <w:rFonts w:cstheme="minorHAnsi"/>
          <w:sz w:val="24"/>
          <w:szCs w:val="24"/>
        </w:rPr>
        <w:t xml:space="preserve"> Wydziału Organizacji i Nadzoru Starostwa Powiatowego w Pułtusku opisuj</w:t>
      </w:r>
      <w:r w:rsidR="001824F1">
        <w:rPr>
          <w:rFonts w:cstheme="minorHAnsi"/>
          <w:sz w:val="24"/>
          <w:szCs w:val="24"/>
        </w:rPr>
        <w:t>ą</w:t>
      </w:r>
      <w:r w:rsidRPr="008C17BB">
        <w:rPr>
          <w:rFonts w:cstheme="minorHAnsi"/>
          <w:sz w:val="24"/>
          <w:szCs w:val="24"/>
        </w:rPr>
        <w:t xml:space="preserve"> fakturę / rachunek / notę itp. pod względem konieczności jej wykonania – cel i</w:t>
      </w:r>
      <w:r>
        <w:rPr>
          <w:rFonts w:cstheme="minorHAnsi"/>
          <w:sz w:val="24"/>
          <w:szCs w:val="24"/>
        </w:rPr>
        <w:t> </w:t>
      </w:r>
      <w:r w:rsidRPr="008C17BB">
        <w:rPr>
          <w:rFonts w:cstheme="minorHAnsi"/>
          <w:sz w:val="24"/>
          <w:szCs w:val="24"/>
        </w:rPr>
        <w:t>przeznaczenie.</w:t>
      </w:r>
    </w:p>
    <w:p w14:paraId="50AB78E9" w14:textId="3780F112" w:rsidR="001824F1" w:rsidRPr="008F3615" w:rsidRDefault="005C2610" w:rsidP="008C17BB">
      <w:pPr>
        <w:numPr>
          <w:ilvl w:val="0"/>
          <w:numId w:val="9"/>
        </w:numPr>
        <w:tabs>
          <w:tab w:val="clear" w:pos="720"/>
        </w:tabs>
        <w:spacing w:before="60" w:after="0" w:line="360" w:lineRule="auto"/>
        <w:ind w:left="1135" w:hanging="284"/>
        <w:jc w:val="both"/>
        <w:rPr>
          <w:rFonts w:cstheme="minorHAnsi"/>
          <w:sz w:val="24"/>
          <w:szCs w:val="24"/>
        </w:rPr>
      </w:pPr>
      <w:r w:rsidRPr="008F3615">
        <w:rPr>
          <w:rFonts w:cstheme="minorHAnsi"/>
          <w:sz w:val="24"/>
          <w:szCs w:val="24"/>
        </w:rPr>
        <w:t>Faktura / rachunek podlega sprawdzeniu pod względem merytorycznym przez osoby upoważnione do jej kontroli (wskazane w instrukcji sporządzania, kontroli i obiegu dokumentów finansowo-księgowych w Starostwie Powiatowym w Pułtusku) oraz zaewidencjonowaniu w rejestrze faktur.</w:t>
      </w:r>
    </w:p>
    <w:p w14:paraId="694A6214" w14:textId="10057D43" w:rsidR="008C17BB" w:rsidRPr="008F3615" w:rsidRDefault="008C17BB" w:rsidP="008C17BB">
      <w:pPr>
        <w:numPr>
          <w:ilvl w:val="0"/>
          <w:numId w:val="10"/>
        </w:numPr>
        <w:tabs>
          <w:tab w:val="clear" w:pos="720"/>
        </w:tabs>
        <w:spacing w:before="120" w:after="0" w:line="360" w:lineRule="auto"/>
        <w:ind w:left="850" w:hanging="425"/>
        <w:jc w:val="both"/>
        <w:rPr>
          <w:rFonts w:cstheme="minorHAnsi"/>
          <w:sz w:val="24"/>
          <w:szCs w:val="24"/>
        </w:rPr>
      </w:pPr>
      <w:r w:rsidRPr="008C17BB">
        <w:rPr>
          <w:rFonts w:cstheme="minorHAnsi"/>
          <w:sz w:val="24"/>
          <w:szCs w:val="24"/>
        </w:rPr>
        <w:t xml:space="preserve">Za zlecanie usług lub dostaw dotyczących merytorycznej realizacji zadań komórek, innych niż określone w </w:t>
      </w:r>
      <w:r>
        <w:rPr>
          <w:rFonts w:cstheme="minorHAnsi"/>
          <w:sz w:val="24"/>
          <w:szCs w:val="24"/>
        </w:rPr>
        <w:t>ust. 1</w:t>
      </w:r>
      <w:r w:rsidRPr="008C17BB">
        <w:rPr>
          <w:rFonts w:cstheme="minorHAnsi"/>
          <w:sz w:val="24"/>
          <w:szCs w:val="24"/>
        </w:rPr>
        <w:t xml:space="preserve">, odpowiedzialne są poszczególne komórki organizacyjne </w:t>
      </w:r>
      <w:r w:rsidRPr="008F3615">
        <w:rPr>
          <w:rFonts w:cstheme="minorHAnsi"/>
          <w:sz w:val="24"/>
          <w:szCs w:val="24"/>
        </w:rPr>
        <w:t>Starostwa Powiatowego w Pułtusku</w:t>
      </w:r>
      <w:r w:rsidR="00E76A7D" w:rsidRPr="008F3615">
        <w:rPr>
          <w:rFonts w:cstheme="minorHAnsi"/>
          <w:sz w:val="24"/>
          <w:szCs w:val="24"/>
        </w:rPr>
        <w:t xml:space="preserve">, zgodnie z </w:t>
      </w:r>
      <w:r w:rsidR="008F6587" w:rsidRPr="008F3615">
        <w:rPr>
          <w:rFonts w:cstheme="minorHAnsi"/>
          <w:sz w:val="24"/>
          <w:szCs w:val="24"/>
        </w:rPr>
        <w:t>poniższą procedurą</w:t>
      </w:r>
      <w:r w:rsidR="00E76A7D" w:rsidRPr="008F3615">
        <w:rPr>
          <w:rFonts w:cstheme="minorHAnsi"/>
          <w:sz w:val="24"/>
          <w:szCs w:val="24"/>
        </w:rPr>
        <w:t>:</w:t>
      </w:r>
    </w:p>
    <w:p w14:paraId="35DD971B" w14:textId="7F357723" w:rsidR="00E76A7D" w:rsidRDefault="008C17BB" w:rsidP="00E76A7D">
      <w:pPr>
        <w:pStyle w:val="Akapitzlist"/>
        <w:numPr>
          <w:ilvl w:val="0"/>
          <w:numId w:val="11"/>
        </w:numPr>
        <w:spacing w:before="60" w:after="0" w:line="360" w:lineRule="auto"/>
        <w:ind w:left="1135" w:hanging="284"/>
        <w:contextualSpacing w:val="0"/>
        <w:jc w:val="both"/>
        <w:rPr>
          <w:rFonts w:cstheme="minorHAnsi"/>
          <w:sz w:val="24"/>
          <w:szCs w:val="24"/>
        </w:rPr>
      </w:pPr>
      <w:r w:rsidRPr="00E76A7D">
        <w:rPr>
          <w:rFonts w:cstheme="minorHAnsi"/>
          <w:sz w:val="24"/>
          <w:szCs w:val="24"/>
        </w:rPr>
        <w:t>Komórki przedkładają zamówienie do akceptacji Starosty Pułtuskiego, a</w:t>
      </w:r>
      <w:r w:rsidR="00E76A7D">
        <w:rPr>
          <w:rFonts w:cstheme="minorHAnsi"/>
          <w:sz w:val="24"/>
          <w:szCs w:val="24"/>
        </w:rPr>
        <w:t> </w:t>
      </w:r>
      <w:r w:rsidRPr="00E76A7D">
        <w:rPr>
          <w:rFonts w:cstheme="minorHAnsi"/>
          <w:sz w:val="24"/>
          <w:szCs w:val="24"/>
        </w:rPr>
        <w:t>w</w:t>
      </w:r>
      <w:r w:rsidR="00E76A7D">
        <w:rPr>
          <w:rFonts w:cstheme="minorHAnsi"/>
          <w:sz w:val="24"/>
          <w:szCs w:val="24"/>
        </w:rPr>
        <w:t> </w:t>
      </w:r>
      <w:r w:rsidRPr="00E76A7D">
        <w:rPr>
          <w:rFonts w:cstheme="minorHAnsi"/>
          <w:sz w:val="24"/>
          <w:szCs w:val="24"/>
        </w:rPr>
        <w:t>przypadku jego nieobecności – Wicestarosty i kontrasygnaty Skarbnika Powiatu, a w przypadku jego nieobecności – osoby posiadającej udzielone upoważnienie do dokonywania kontrasygnaty.</w:t>
      </w:r>
    </w:p>
    <w:p w14:paraId="1E656A6E" w14:textId="77777777" w:rsidR="00E76A7D" w:rsidRDefault="008C17BB" w:rsidP="00E76A7D">
      <w:pPr>
        <w:pStyle w:val="Akapitzlist"/>
        <w:numPr>
          <w:ilvl w:val="0"/>
          <w:numId w:val="11"/>
        </w:numPr>
        <w:spacing w:before="60" w:after="0" w:line="360" w:lineRule="auto"/>
        <w:ind w:left="1135" w:hanging="284"/>
        <w:contextualSpacing w:val="0"/>
        <w:jc w:val="both"/>
        <w:rPr>
          <w:rFonts w:cstheme="minorHAnsi"/>
          <w:sz w:val="24"/>
          <w:szCs w:val="24"/>
        </w:rPr>
      </w:pPr>
      <w:r w:rsidRPr="00E76A7D">
        <w:rPr>
          <w:rFonts w:cstheme="minorHAnsi"/>
          <w:sz w:val="24"/>
          <w:szCs w:val="24"/>
        </w:rPr>
        <w:t>Zamówienia dokonuje upoważniony pracownik komórki i opisuje fakturę / rachunek / notę itp. pod względem konieczności jego dokonania – cel i przeznaczenie.</w:t>
      </w:r>
    </w:p>
    <w:p w14:paraId="3A645ADE" w14:textId="249F9988" w:rsidR="008C17BB" w:rsidRPr="00E76A7D" w:rsidRDefault="008C17BB" w:rsidP="00E76A7D">
      <w:pPr>
        <w:pStyle w:val="Akapitzlist"/>
        <w:numPr>
          <w:ilvl w:val="0"/>
          <w:numId w:val="11"/>
        </w:numPr>
        <w:spacing w:before="60" w:after="0" w:line="360" w:lineRule="auto"/>
        <w:ind w:left="1135" w:hanging="284"/>
        <w:contextualSpacing w:val="0"/>
        <w:jc w:val="both"/>
        <w:rPr>
          <w:rFonts w:cstheme="minorHAnsi"/>
          <w:sz w:val="24"/>
          <w:szCs w:val="24"/>
        </w:rPr>
      </w:pPr>
      <w:r w:rsidRPr="00E76A7D">
        <w:rPr>
          <w:rFonts w:cstheme="minorHAnsi"/>
          <w:sz w:val="24"/>
          <w:szCs w:val="24"/>
        </w:rPr>
        <w:t>Faktura / rachunek podlega sprawdzeniu pod względem merytorycznym przez</w:t>
      </w:r>
      <w:r w:rsidR="005C2610">
        <w:rPr>
          <w:rFonts w:cstheme="minorHAnsi"/>
          <w:sz w:val="24"/>
          <w:szCs w:val="24"/>
        </w:rPr>
        <w:t xml:space="preserve"> </w:t>
      </w:r>
      <w:r w:rsidR="005C2610" w:rsidRPr="008F3615">
        <w:rPr>
          <w:rFonts w:cstheme="minorHAnsi"/>
          <w:sz w:val="24"/>
          <w:szCs w:val="24"/>
        </w:rPr>
        <w:t xml:space="preserve">osoby upoważnione do jej kontroli (wskazane w instrukcji sporządzania, kontroli i obiegu dokumentów finansowo-księgowych w Starostwie Powiatowym w Pułtusku) </w:t>
      </w:r>
      <w:r w:rsidRPr="008F3615">
        <w:rPr>
          <w:rFonts w:cstheme="minorHAnsi"/>
          <w:sz w:val="24"/>
          <w:szCs w:val="24"/>
        </w:rPr>
        <w:t xml:space="preserve">oraz </w:t>
      </w:r>
      <w:r w:rsidRPr="00E76A7D">
        <w:rPr>
          <w:rFonts w:cstheme="minorHAnsi"/>
          <w:sz w:val="24"/>
          <w:szCs w:val="24"/>
        </w:rPr>
        <w:t>zaewidencjonowaniu w rejestrze faktur.</w:t>
      </w:r>
    </w:p>
    <w:p w14:paraId="4720FB4E" w14:textId="1C3B2B98" w:rsidR="008C17BB" w:rsidRPr="008C17BB" w:rsidRDefault="008C17BB" w:rsidP="008C17BB">
      <w:pPr>
        <w:numPr>
          <w:ilvl w:val="0"/>
          <w:numId w:val="10"/>
        </w:numPr>
        <w:tabs>
          <w:tab w:val="clear" w:pos="720"/>
        </w:tabs>
        <w:spacing w:before="120" w:after="0" w:line="360" w:lineRule="auto"/>
        <w:ind w:left="850" w:hanging="425"/>
        <w:jc w:val="both"/>
        <w:rPr>
          <w:rFonts w:cstheme="minorHAnsi"/>
          <w:sz w:val="24"/>
          <w:szCs w:val="24"/>
        </w:rPr>
      </w:pPr>
      <w:r w:rsidRPr="008C17BB">
        <w:rPr>
          <w:rFonts w:cstheme="minorHAnsi"/>
          <w:sz w:val="24"/>
          <w:szCs w:val="24"/>
        </w:rPr>
        <w:t>Wydział Organizacji i Nadzoru Starostwa Powiatowego w Pułtusku prowadzi centralny rejestr umów oraz rejestr faktur w celu ustalenia realizacji zaakceptowanych zamówień i</w:t>
      </w:r>
      <w:r w:rsidR="008F3615">
        <w:rPr>
          <w:rFonts w:cstheme="minorHAnsi"/>
          <w:sz w:val="24"/>
          <w:szCs w:val="24"/>
        </w:rPr>
        <w:t xml:space="preserve"> </w:t>
      </w:r>
      <w:r w:rsidRPr="008C17BB">
        <w:rPr>
          <w:rFonts w:cstheme="minorHAnsi"/>
          <w:sz w:val="24"/>
          <w:szCs w:val="24"/>
        </w:rPr>
        <w:t>nadzoru nad przestrzeganiem przez komórki obowiązujących zasad w zakresie udzielania zamówień publicznych.</w:t>
      </w:r>
    </w:p>
    <w:p w14:paraId="1397EF11" w14:textId="77777777" w:rsidR="008C17BB" w:rsidRPr="00C933A2" w:rsidRDefault="008C17BB" w:rsidP="00C933A2">
      <w:pPr>
        <w:spacing w:after="0" w:line="360" w:lineRule="auto"/>
        <w:jc w:val="both"/>
        <w:rPr>
          <w:rFonts w:cstheme="minorHAnsi"/>
          <w:sz w:val="24"/>
          <w:szCs w:val="24"/>
        </w:rPr>
      </w:pPr>
    </w:p>
    <w:p w14:paraId="1E721E81" w14:textId="77777777" w:rsidR="008F3615" w:rsidRDefault="00C933A2" w:rsidP="00E76A7D">
      <w:pPr>
        <w:spacing w:after="0" w:line="240" w:lineRule="auto"/>
        <w:ind w:left="6096"/>
        <w:rPr>
          <w:rFonts w:cstheme="minorHAnsi"/>
          <w:sz w:val="24"/>
          <w:szCs w:val="24"/>
        </w:rPr>
        <w:sectPr w:rsidR="008F3615" w:rsidSect="008F3615">
          <w:pgSz w:w="11906" w:h="16838"/>
          <w:pgMar w:top="1418" w:right="1418" w:bottom="1134" w:left="1418" w:header="709" w:footer="709" w:gutter="0"/>
          <w:cols w:space="708"/>
          <w:docGrid w:linePitch="360"/>
        </w:sectPr>
      </w:pPr>
      <w:r w:rsidRPr="009A20E5">
        <w:rPr>
          <w:rFonts w:cstheme="minorHAnsi"/>
          <w:sz w:val="24"/>
          <w:szCs w:val="24"/>
        </w:rPr>
        <w:br w:type="page"/>
      </w:r>
    </w:p>
    <w:p w14:paraId="40E4C77B" w14:textId="321FB13F" w:rsidR="00E76A7D" w:rsidRDefault="00E76A7D" w:rsidP="00E76A7D">
      <w:pPr>
        <w:spacing w:after="0" w:line="240" w:lineRule="auto"/>
        <w:ind w:left="6096"/>
        <w:rPr>
          <w:rFonts w:cstheme="minorHAnsi"/>
          <w:i/>
          <w:iCs/>
          <w:sz w:val="16"/>
          <w:szCs w:val="16"/>
        </w:rPr>
      </w:pPr>
      <w:r w:rsidRPr="00C933A2">
        <w:rPr>
          <w:rFonts w:cstheme="minorHAnsi"/>
          <w:i/>
          <w:iCs/>
          <w:sz w:val="16"/>
          <w:szCs w:val="16"/>
        </w:rPr>
        <w:lastRenderedPageBreak/>
        <w:t xml:space="preserve">Załącznik do zarządzenia Nr 53/2022 </w:t>
      </w:r>
      <w:r>
        <w:rPr>
          <w:rFonts w:cstheme="minorHAnsi"/>
          <w:i/>
          <w:iCs/>
          <w:sz w:val="16"/>
          <w:szCs w:val="16"/>
        </w:rPr>
        <w:br/>
      </w:r>
      <w:r w:rsidRPr="00C933A2">
        <w:rPr>
          <w:rFonts w:cstheme="minorHAnsi"/>
          <w:i/>
          <w:iCs/>
          <w:sz w:val="16"/>
          <w:szCs w:val="16"/>
        </w:rPr>
        <w:t>Starosty Pułtuskiego z dnia 9 grudnia 2022 r.</w:t>
      </w:r>
    </w:p>
    <w:p w14:paraId="04DF82D3" w14:textId="0DAA9054" w:rsidR="00E76A7D" w:rsidRDefault="00E76A7D" w:rsidP="00E76A7D">
      <w:pPr>
        <w:spacing w:after="0" w:line="240" w:lineRule="auto"/>
        <w:ind w:left="6096"/>
        <w:rPr>
          <w:rFonts w:cstheme="minorHAnsi"/>
          <w:i/>
          <w:iCs/>
          <w:sz w:val="16"/>
          <w:szCs w:val="16"/>
        </w:rPr>
      </w:pPr>
    </w:p>
    <w:p w14:paraId="636F986B" w14:textId="57FF719F" w:rsidR="00E76A7D" w:rsidRPr="00C933A2" w:rsidRDefault="00E76A7D" w:rsidP="00E76A7D">
      <w:pPr>
        <w:spacing w:after="0" w:line="240" w:lineRule="auto"/>
        <w:ind w:left="6096"/>
        <w:rPr>
          <w:rFonts w:cstheme="minorHAnsi"/>
          <w:i/>
          <w:iCs/>
          <w:sz w:val="16"/>
          <w:szCs w:val="16"/>
        </w:rPr>
      </w:pPr>
      <w:r>
        <w:rPr>
          <w:rFonts w:cstheme="minorHAnsi"/>
          <w:i/>
          <w:iCs/>
          <w:sz w:val="16"/>
          <w:szCs w:val="16"/>
        </w:rPr>
        <w:t xml:space="preserve">Załącznik Nr 1 </w:t>
      </w:r>
      <w:r>
        <w:rPr>
          <w:rFonts w:cstheme="minorHAnsi"/>
          <w:i/>
          <w:iCs/>
          <w:sz w:val="16"/>
          <w:szCs w:val="16"/>
        </w:rPr>
        <w:br/>
        <w:t>do zasad udzielania zamówień o wartości szacunkowej poniżej 130 000 złotych</w:t>
      </w:r>
    </w:p>
    <w:p w14:paraId="2C50E95D" w14:textId="77777777" w:rsidR="005C2610" w:rsidRPr="008F3615" w:rsidRDefault="005C2610" w:rsidP="005C2610">
      <w:pPr>
        <w:spacing w:after="0" w:line="360" w:lineRule="auto"/>
        <w:jc w:val="both"/>
        <w:rPr>
          <w:rFonts w:cstheme="minorHAnsi"/>
          <w:sz w:val="24"/>
          <w:szCs w:val="24"/>
        </w:rPr>
      </w:pPr>
      <w:r w:rsidRPr="008F3615">
        <w:rPr>
          <w:rFonts w:cstheme="minorHAnsi"/>
          <w:sz w:val="24"/>
          <w:szCs w:val="24"/>
        </w:rPr>
        <w:t>WZÓR</w:t>
      </w:r>
    </w:p>
    <w:p w14:paraId="37155BAB" w14:textId="77777777" w:rsidR="005C2610" w:rsidRPr="008F3615" w:rsidRDefault="005C2610" w:rsidP="005C2610">
      <w:pPr>
        <w:spacing w:after="0" w:line="240" w:lineRule="auto"/>
        <w:jc w:val="both"/>
        <w:rPr>
          <w:rFonts w:cstheme="minorHAnsi"/>
          <w:sz w:val="24"/>
          <w:szCs w:val="24"/>
        </w:rPr>
      </w:pPr>
    </w:p>
    <w:p w14:paraId="496A8284" w14:textId="77777777" w:rsidR="005C2610" w:rsidRPr="008F3615" w:rsidRDefault="005C2610" w:rsidP="005C2610">
      <w:pPr>
        <w:pStyle w:val="Default"/>
        <w:jc w:val="both"/>
        <w:rPr>
          <w:color w:val="auto"/>
        </w:rPr>
      </w:pPr>
    </w:p>
    <w:p w14:paraId="161DE22A" w14:textId="77777777" w:rsidR="005C2610" w:rsidRPr="008F3615" w:rsidRDefault="005C2610" w:rsidP="005C2610">
      <w:pPr>
        <w:pStyle w:val="Default"/>
        <w:jc w:val="center"/>
        <w:rPr>
          <w:color w:val="auto"/>
          <w:sz w:val="28"/>
          <w:szCs w:val="28"/>
        </w:rPr>
      </w:pPr>
      <w:r w:rsidRPr="008F3615">
        <w:rPr>
          <w:b/>
          <w:bCs/>
          <w:color w:val="auto"/>
          <w:sz w:val="28"/>
          <w:szCs w:val="28"/>
        </w:rPr>
        <w:t>Oświadczenie Wykonawcy</w:t>
      </w:r>
    </w:p>
    <w:p w14:paraId="137A216E" w14:textId="77777777" w:rsidR="005C2610" w:rsidRPr="008F3615" w:rsidRDefault="005C2610" w:rsidP="005C2610">
      <w:pPr>
        <w:pStyle w:val="Default"/>
        <w:jc w:val="both"/>
        <w:rPr>
          <w:color w:val="auto"/>
        </w:rPr>
      </w:pPr>
    </w:p>
    <w:p w14:paraId="4F6126F7" w14:textId="77777777" w:rsidR="005C2610" w:rsidRPr="008F3615" w:rsidRDefault="005C2610" w:rsidP="005C2610">
      <w:pPr>
        <w:pStyle w:val="Default"/>
        <w:spacing w:line="360" w:lineRule="auto"/>
        <w:jc w:val="both"/>
        <w:rPr>
          <w:color w:val="auto"/>
        </w:rPr>
      </w:pPr>
      <w:r w:rsidRPr="008F3615">
        <w:rPr>
          <w:color w:val="auto"/>
        </w:rPr>
        <w:t xml:space="preserve">Ja składający niniejszą ofertę, biorący udział w procedurze o udzielenie zamówienia publicznego pn. …………………………………………………………….. </w:t>
      </w:r>
      <w:r w:rsidRPr="008F3615">
        <w:rPr>
          <w:i/>
          <w:iCs/>
          <w:color w:val="auto"/>
        </w:rPr>
        <w:t>(nazwa postępowania)</w:t>
      </w:r>
      <w:r w:rsidRPr="008F3615">
        <w:rPr>
          <w:color w:val="auto"/>
        </w:rPr>
        <w:t>, prowadzonego na podstawie zasad udzielania zamówień o wartości szacunkowej poniżej 130 000 złotych wprowadzonych zarządzeniem Nr 53/2022 Starosty Pułtuskiego z dnia 9 grudnia 2022 r.</w:t>
      </w:r>
      <w:r w:rsidRPr="008F3615">
        <w:rPr>
          <w:i/>
          <w:iCs/>
          <w:color w:val="auto"/>
        </w:rPr>
        <w:t xml:space="preserve"> </w:t>
      </w:r>
      <w:r w:rsidRPr="008F3615">
        <w:rPr>
          <w:color w:val="auto"/>
        </w:rPr>
        <w:t xml:space="preserve">oświadczam, że nie zachodzą w stosunku do mnie przesłanki wykluczenia z postępowania na podstawie art. 7 ust. 1 ustawy z dnia 13 kwietnia 2022 r. </w:t>
      </w:r>
      <w:r w:rsidRPr="008F3615">
        <w:rPr>
          <w:i/>
          <w:iCs/>
          <w:color w:val="auto"/>
        </w:rPr>
        <w:t xml:space="preserve">o szczególnych rozwiązaniach w zakresie przeciwdziałania wspieraniu agresji na Ukrainę oraz służących ochronie bezpieczeństwa narodowego </w:t>
      </w:r>
      <w:r w:rsidRPr="008F3615">
        <w:rPr>
          <w:color w:val="auto"/>
        </w:rPr>
        <w:t>(Dz. U. poz. 835, ze zm.)</w:t>
      </w:r>
      <w:r w:rsidRPr="008F3615">
        <w:rPr>
          <w:color w:val="auto"/>
          <w:vertAlign w:val="superscript"/>
        </w:rPr>
        <w:t>1</w:t>
      </w:r>
      <w:r w:rsidRPr="008F3615">
        <w:rPr>
          <w:color w:val="auto"/>
        </w:rPr>
        <w:t>.</w:t>
      </w:r>
    </w:p>
    <w:p w14:paraId="5D20BFCC" w14:textId="77777777" w:rsidR="005C2610" w:rsidRPr="008F3615" w:rsidRDefault="005C2610" w:rsidP="005C2610">
      <w:pPr>
        <w:pStyle w:val="Default"/>
        <w:jc w:val="both"/>
        <w:rPr>
          <w:color w:val="auto"/>
        </w:rPr>
      </w:pPr>
    </w:p>
    <w:p w14:paraId="4C6AEECB" w14:textId="77777777" w:rsidR="005C2610" w:rsidRPr="008F3615" w:rsidRDefault="005C2610" w:rsidP="005C2610">
      <w:pPr>
        <w:pStyle w:val="Default"/>
        <w:jc w:val="both"/>
        <w:rPr>
          <w:color w:val="auto"/>
        </w:rPr>
      </w:pPr>
    </w:p>
    <w:p w14:paraId="3D57BAFC" w14:textId="77777777" w:rsidR="005C2610" w:rsidRPr="008F3615" w:rsidRDefault="005C2610" w:rsidP="005C2610">
      <w:pPr>
        <w:pStyle w:val="Default"/>
        <w:jc w:val="both"/>
        <w:rPr>
          <w:color w:val="auto"/>
        </w:rPr>
      </w:pPr>
    </w:p>
    <w:p w14:paraId="69AD3C32" w14:textId="77777777" w:rsidR="005C2610" w:rsidRPr="008F3615" w:rsidRDefault="005C2610" w:rsidP="005C2610">
      <w:pPr>
        <w:spacing w:after="0" w:line="240" w:lineRule="auto"/>
        <w:ind w:left="4500"/>
        <w:jc w:val="center"/>
        <w:rPr>
          <w:rFonts w:cstheme="minorHAnsi"/>
          <w:spacing w:val="20"/>
          <w:sz w:val="16"/>
          <w:szCs w:val="16"/>
        </w:rPr>
      </w:pPr>
      <w:r w:rsidRPr="008F3615">
        <w:rPr>
          <w:rFonts w:cstheme="minorHAnsi"/>
          <w:spacing w:val="20"/>
          <w:sz w:val="16"/>
          <w:szCs w:val="16"/>
        </w:rPr>
        <w:t>........................................</w:t>
      </w:r>
    </w:p>
    <w:p w14:paraId="35EB4486" w14:textId="77777777" w:rsidR="005C2610" w:rsidRPr="008F3615" w:rsidRDefault="005C2610" w:rsidP="005C2610">
      <w:pPr>
        <w:spacing w:after="0" w:line="240" w:lineRule="auto"/>
        <w:ind w:left="4500"/>
        <w:jc w:val="center"/>
        <w:rPr>
          <w:rFonts w:cstheme="minorHAnsi"/>
          <w:i/>
          <w:sz w:val="16"/>
          <w:szCs w:val="16"/>
        </w:rPr>
      </w:pPr>
      <w:r w:rsidRPr="008F3615">
        <w:rPr>
          <w:rFonts w:cstheme="minorHAnsi"/>
          <w:i/>
          <w:sz w:val="16"/>
          <w:szCs w:val="16"/>
        </w:rPr>
        <w:t>(podpis i pieczęć Wykonawcy)</w:t>
      </w:r>
    </w:p>
    <w:p w14:paraId="1DB093E9" w14:textId="77777777" w:rsidR="005C2610" w:rsidRPr="008F3615" w:rsidRDefault="005C2610" w:rsidP="005C2610">
      <w:pPr>
        <w:pStyle w:val="Default"/>
        <w:pBdr>
          <w:bottom w:val="single" w:sz="12" w:space="1" w:color="auto"/>
        </w:pBdr>
        <w:jc w:val="both"/>
        <w:rPr>
          <w:color w:val="auto"/>
        </w:rPr>
      </w:pPr>
    </w:p>
    <w:p w14:paraId="1A271336" w14:textId="77777777" w:rsidR="005C2610" w:rsidRPr="008F3615" w:rsidRDefault="005C2610" w:rsidP="005C2610">
      <w:pPr>
        <w:pStyle w:val="Default"/>
        <w:jc w:val="both"/>
        <w:rPr>
          <w:i/>
          <w:iCs/>
          <w:color w:val="auto"/>
          <w:sz w:val="16"/>
          <w:szCs w:val="16"/>
        </w:rPr>
      </w:pPr>
      <w:r w:rsidRPr="008F3615">
        <w:rPr>
          <w:color w:val="auto"/>
          <w:sz w:val="16"/>
          <w:szCs w:val="16"/>
          <w:vertAlign w:val="superscript"/>
        </w:rPr>
        <w:t>1</w:t>
      </w:r>
      <w:r w:rsidRPr="008F3615">
        <w:rPr>
          <w:color w:val="auto"/>
          <w:sz w:val="16"/>
          <w:szCs w:val="16"/>
        </w:rPr>
        <w:t xml:space="preserve"> </w:t>
      </w:r>
      <w:r w:rsidRPr="008F3615">
        <w:rPr>
          <w:i/>
          <w:iCs/>
          <w:color w:val="auto"/>
          <w:sz w:val="16"/>
          <w:szCs w:val="16"/>
        </w:rPr>
        <w:t xml:space="preserve">„Z postępowania o udzielenie zamówienia publicznego lub konkursu prowadzonego na podstawie ustawy z dnia 11 września 2019 r. Prawo zamówień publicznych wyklucza się: </w:t>
      </w:r>
    </w:p>
    <w:p w14:paraId="6818AF9E" w14:textId="77777777" w:rsidR="005C2610" w:rsidRPr="008F3615" w:rsidRDefault="005C2610" w:rsidP="005C2610">
      <w:pPr>
        <w:pStyle w:val="Default"/>
        <w:numPr>
          <w:ilvl w:val="0"/>
          <w:numId w:val="15"/>
        </w:numPr>
        <w:ind w:left="284" w:hanging="263"/>
        <w:jc w:val="both"/>
        <w:rPr>
          <w:i/>
          <w:iCs/>
          <w:color w:val="auto"/>
          <w:sz w:val="16"/>
          <w:szCs w:val="16"/>
        </w:rPr>
      </w:pPr>
      <w:r w:rsidRPr="008F3615">
        <w:rPr>
          <w:i/>
          <w:iCs/>
          <w:color w:val="auto"/>
          <w:sz w:val="16"/>
          <w:szCs w:val="16"/>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161638A9" w14:textId="77777777" w:rsidR="005C2610" w:rsidRPr="008F3615" w:rsidRDefault="005C2610" w:rsidP="005C2610">
      <w:pPr>
        <w:pStyle w:val="Default"/>
        <w:numPr>
          <w:ilvl w:val="0"/>
          <w:numId w:val="15"/>
        </w:numPr>
        <w:ind w:left="284" w:hanging="263"/>
        <w:jc w:val="both"/>
        <w:rPr>
          <w:i/>
          <w:iCs/>
          <w:color w:val="auto"/>
          <w:sz w:val="16"/>
          <w:szCs w:val="16"/>
        </w:rPr>
      </w:pPr>
      <w:r w:rsidRPr="008F3615">
        <w:rPr>
          <w:i/>
          <w:iCs/>
          <w:color w:val="auto"/>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6D887353" w14:textId="77777777" w:rsidR="005C2610" w:rsidRPr="008F3615" w:rsidRDefault="005C2610" w:rsidP="005C2610">
      <w:pPr>
        <w:pStyle w:val="Default"/>
        <w:numPr>
          <w:ilvl w:val="0"/>
          <w:numId w:val="15"/>
        </w:numPr>
        <w:ind w:left="284" w:hanging="263"/>
        <w:jc w:val="both"/>
        <w:rPr>
          <w:i/>
          <w:iCs/>
          <w:color w:val="auto"/>
          <w:sz w:val="16"/>
          <w:szCs w:val="16"/>
        </w:rPr>
      </w:pPr>
      <w:r w:rsidRPr="008F3615">
        <w:rPr>
          <w:i/>
          <w:iCs/>
          <w:color w:val="auto"/>
          <w:sz w:val="16"/>
          <w:szCs w:val="16"/>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12C6248D" w14:textId="439094A1" w:rsidR="00C933A2" w:rsidRPr="008F3615" w:rsidRDefault="00C933A2" w:rsidP="00C933A2">
      <w:pPr>
        <w:spacing w:after="0" w:line="360" w:lineRule="auto"/>
        <w:jc w:val="both"/>
        <w:rPr>
          <w:rFonts w:cstheme="minorHAnsi"/>
          <w:sz w:val="24"/>
          <w:szCs w:val="24"/>
        </w:rPr>
      </w:pPr>
    </w:p>
    <w:p w14:paraId="64280362" w14:textId="65190383" w:rsidR="00E76A7D" w:rsidRDefault="00E76A7D" w:rsidP="00E76A7D">
      <w:pPr>
        <w:spacing w:after="0" w:line="240" w:lineRule="auto"/>
        <w:ind w:left="6096"/>
        <w:rPr>
          <w:rFonts w:cstheme="minorHAnsi"/>
          <w:i/>
          <w:iCs/>
          <w:sz w:val="16"/>
          <w:szCs w:val="16"/>
        </w:rPr>
      </w:pPr>
      <w:r w:rsidRPr="009A20E5">
        <w:rPr>
          <w:rFonts w:cstheme="minorHAnsi"/>
          <w:sz w:val="24"/>
          <w:szCs w:val="24"/>
        </w:rPr>
        <w:br w:type="page"/>
      </w:r>
      <w:r w:rsidRPr="00C933A2">
        <w:rPr>
          <w:rFonts w:cstheme="minorHAnsi"/>
          <w:i/>
          <w:iCs/>
          <w:sz w:val="16"/>
          <w:szCs w:val="16"/>
        </w:rPr>
        <w:lastRenderedPageBreak/>
        <w:t xml:space="preserve">Załącznik do zarządzenia Nr 53/2022 </w:t>
      </w:r>
      <w:r>
        <w:rPr>
          <w:rFonts w:cstheme="minorHAnsi"/>
          <w:i/>
          <w:iCs/>
          <w:sz w:val="16"/>
          <w:szCs w:val="16"/>
        </w:rPr>
        <w:br/>
      </w:r>
      <w:r w:rsidRPr="00C933A2">
        <w:rPr>
          <w:rFonts w:cstheme="minorHAnsi"/>
          <w:i/>
          <w:iCs/>
          <w:sz w:val="16"/>
          <w:szCs w:val="16"/>
        </w:rPr>
        <w:t>Starosty Pułtuskiego z dnia 9 grudnia 2022 r.</w:t>
      </w:r>
    </w:p>
    <w:p w14:paraId="661701D0" w14:textId="77777777" w:rsidR="00E76A7D" w:rsidRDefault="00E76A7D" w:rsidP="00E76A7D">
      <w:pPr>
        <w:spacing w:after="0" w:line="240" w:lineRule="auto"/>
        <w:ind w:left="6096"/>
        <w:rPr>
          <w:rFonts w:cstheme="minorHAnsi"/>
          <w:i/>
          <w:iCs/>
          <w:sz w:val="16"/>
          <w:szCs w:val="16"/>
        </w:rPr>
      </w:pPr>
    </w:p>
    <w:p w14:paraId="0BA8B400" w14:textId="65B8FA2F" w:rsidR="00E76A7D" w:rsidRPr="00C933A2" w:rsidRDefault="00E76A7D" w:rsidP="00E76A7D">
      <w:pPr>
        <w:spacing w:after="0" w:line="240" w:lineRule="auto"/>
        <w:ind w:left="6096"/>
        <w:rPr>
          <w:rFonts w:cstheme="minorHAnsi"/>
          <w:i/>
          <w:iCs/>
          <w:sz w:val="16"/>
          <w:szCs w:val="16"/>
        </w:rPr>
      </w:pPr>
      <w:r>
        <w:rPr>
          <w:rFonts w:cstheme="minorHAnsi"/>
          <w:i/>
          <w:iCs/>
          <w:sz w:val="16"/>
          <w:szCs w:val="16"/>
        </w:rPr>
        <w:t xml:space="preserve">Załącznik Nr 2 </w:t>
      </w:r>
      <w:r>
        <w:rPr>
          <w:rFonts w:cstheme="minorHAnsi"/>
          <w:i/>
          <w:iCs/>
          <w:sz w:val="16"/>
          <w:szCs w:val="16"/>
        </w:rPr>
        <w:br/>
        <w:t>do zasad udzielania zamówień o wartości szacunkowej poniżej 130 000 złotych</w:t>
      </w:r>
    </w:p>
    <w:p w14:paraId="1CA2BE8E" w14:textId="1F4571EF" w:rsidR="00E76A7D" w:rsidRDefault="00E76A7D" w:rsidP="00C933A2">
      <w:pPr>
        <w:spacing w:after="0" w:line="360" w:lineRule="auto"/>
        <w:jc w:val="both"/>
        <w:rPr>
          <w:rFonts w:cstheme="minorHAnsi"/>
          <w:sz w:val="24"/>
          <w:szCs w:val="24"/>
        </w:rPr>
      </w:pPr>
      <w:r>
        <w:rPr>
          <w:rFonts w:cstheme="minorHAnsi"/>
          <w:sz w:val="24"/>
          <w:szCs w:val="24"/>
        </w:rPr>
        <w:t>WZÓR</w:t>
      </w:r>
    </w:p>
    <w:p w14:paraId="0B03A33B" w14:textId="463097AB" w:rsidR="00E76A7D" w:rsidRPr="00E76A7D" w:rsidRDefault="00E76A7D" w:rsidP="00E76A7D">
      <w:pPr>
        <w:spacing w:after="0" w:line="240" w:lineRule="auto"/>
        <w:jc w:val="both"/>
        <w:rPr>
          <w:rFonts w:cstheme="minorHAnsi"/>
          <w:sz w:val="24"/>
          <w:szCs w:val="24"/>
        </w:rPr>
      </w:pPr>
    </w:p>
    <w:p w14:paraId="5410A409" w14:textId="77777777" w:rsidR="00E76A7D" w:rsidRPr="00E76A7D" w:rsidRDefault="00E76A7D" w:rsidP="00E76A7D">
      <w:pPr>
        <w:spacing w:after="0" w:line="240" w:lineRule="auto"/>
        <w:jc w:val="center"/>
        <w:rPr>
          <w:rFonts w:cstheme="minorHAnsi"/>
          <w:b/>
          <w:sz w:val="28"/>
          <w:szCs w:val="28"/>
        </w:rPr>
      </w:pPr>
      <w:r w:rsidRPr="00E76A7D">
        <w:rPr>
          <w:rFonts w:cstheme="minorHAnsi"/>
          <w:b/>
          <w:sz w:val="28"/>
          <w:szCs w:val="28"/>
        </w:rPr>
        <w:t>Notatka służbowa</w:t>
      </w:r>
    </w:p>
    <w:p w14:paraId="2244B3D0" w14:textId="77777777" w:rsidR="00ED1D74" w:rsidRPr="00ED1D74" w:rsidRDefault="00E76A7D" w:rsidP="00ED1D74">
      <w:pPr>
        <w:spacing w:before="120" w:after="0" w:line="240" w:lineRule="auto"/>
        <w:jc w:val="center"/>
        <w:rPr>
          <w:rFonts w:cstheme="minorHAnsi"/>
          <w:b/>
          <w:sz w:val="24"/>
          <w:szCs w:val="24"/>
        </w:rPr>
      </w:pPr>
      <w:r w:rsidRPr="00ED1D74">
        <w:rPr>
          <w:rFonts w:cstheme="minorHAnsi"/>
          <w:b/>
          <w:sz w:val="24"/>
          <w:szCs w:val="24"/>
        </w:rPr>
        <w:t>z wyboru wykonawcy zamówienia publicznego</w:t>
      </w:r>
    </w:p>
    <w:p w14:paraId="24F47888" w14:textId="77777777" w:rsidR="00ED1D74" w:rsidRDefault="00E76A7D" w:rsidP="00ED1D74">
      <w:pPr>
        <w:spacing w:before="120" w:after="0" w:line="240" w:lineRule="auto"/>
        <w:jc w:val="center"/>
        <w:rPr>
          <w:rFonts w:cstheme="minorHAnsi"/>
          <w:b/>
        </w:rPr>
      </w:pPr>
      <w:r>
        <w:rPr>
          <w:rFonts w:cstheme="minorHAnsi"/>
          <w:bCs/>
        </w:rPr>
        <w:t xml:space="preserve">poniżej kwoty, o której mowa w art. 2 ust. 1 pkt 1 </w:t>
      </w:r>
      <w:r w:rsidRPr="00E76A7D">
        <w:rPr>
          <w:rFonts w:cstheme="minorHAnsi"/>
          <w:b/>
        </w:rPr>
        <w:br/>
      </w:r>
      <w:r w:rsidRPr="00E76A7D">
        <w:rPr>
          <w:rFonts w:cstheme="minorHAnsi"/>
          <w:bCs/>
        </w:rPr>
        <w:t>ustawy z dnia 29 stycznia 2004 r. Prawo zamówień publicznych</w:t>
      </w:r>
    </w:p>
    <w:p w14:paraId="1D71DB57" w14:textId="39D372A2" w:rsidR="00E76A7D" w:rsidRPr="00ED1D74" w:rsidRDefault="00E76A7D" w:rsidP="00ED1D74">
      <w:pPr>
        <w:spacing w:before="120" w:after="0" w:line="240" w:lineRule="auto"/>
        <w:jc w:val="center"/>
        <w:rPr>
          <w:rFonts w:cstheme="minorHAnsi"/>
          <w:b/>
          <w:sz w:val="24"/>
          <w:szCs w:val="24"/>
        </w:rPr>
      </w:pPr>
      <w:r w:rsidRPr="00ED1D74">
        <w:rPr>
          <w:rFonts w:cstheme="minorHAnsi"/>
          <w:b/>
          <w:sz w:val="24"/>
          <w:szCs w:val="24"/>
        </w:rPr>
        <w:t xml:space="preserve">dla zamówienia publicznego o wartości szacunkowej netto </w:t>
      </w:r>
      <w:r w:rsidR="00ED1D74">
        <w:rPr>
          <w:rFonts w:cstheme="minorHAnsi"/>
          <w:b/>
          <w:sz w:val="24"/>
          <w:szCs w:val="24"/>
        </w:rPr>
        <w:br/>
      </w:r>
      <w:r w:rsidR="00ED1D74" w:rsidRPr="00ED1D74">
        <w:rPr>
          <w:rFonts w:cstheme="minorHAnsi"/>
          <w:b/>
          <w:sz w:val="24"/>
          <w:szCs w:val="24"/>
        </w:rPr>
        <w:t>od 40</w:t>
      </w:r>
      <w:r w:rsidR="00ED1D74">
        <w:rPr>
          <w:rFonts w:cstheme="minorHAnsi"/>
          <w:b/>
          <w:sz w:val="24"/>
          <w:szCs w:val="24"/>
        </w:rPr>
        <w:t> </w:t>
      </w:r>
      <w:r w:rsidR="00ED1D74" w:rsidRPr="00ED1D74">
        <w:rPr>
          <w:rFonts w:cstheme="minorHAnsi"/>
          <w:b/>
          <w:sz w:val="24"/>
          <w:szCs w:val="24"/>
        </w:rPr>
        <w:t>000</w:t>
      </w:r>
      <w:r w:rsidR="00ED1D74">
        <w:rPr>
          <w:rFonts w:cstheme="minorHAnsi"/>
          <w:b/>
          <w:sz w:val="24"/>
          <w:szCs w:val="24"/>
        </w:rPr>
        <w:t> złotych</w:t>
      </w:r>
      <w:r w:rsidR="00ED1D74" w:rsidRPr="00ED1D74">
        <w:rPr>
          <w:rFonts w:cstheme="minorHAnsi"/>
          <w:b/>
          <w:sz w:val="24"/>
          <w:szCs w:val="24"/>
        </w:rPr>
        <w:t xml:space="preserve"> – poniżej 80 000 złotych</w:t>
      </w:r>
    </w:p>
    <w:p w14:paraId="5C513C56" w14:textId="77777777" w:rsidR="00E76A7D" w:rsidRPr="00E76A7D" w:rsidRDefault="00E76A7D" w:rsidP="00E76A7D">
      <w:pPr>
        <w:spacing w:after="0" w:line="240" w:lineRule="auto"/>
        <w:jc w:val="both"/>
        <w:rPr>
          <w:rFonts w:cstheme="minorHAnsi"/>
        </w:rPr>
      </w:pPr>
    </w:p>
    <w:p w14:paraId="338495E5" w14:textId="4F86E9A9" w:rsidR="00E76A7D" w:rsidRPr="00E76A7D" w:rsidRDefault="00E76A7D" w:rsidP="00E76A7D">
      <w:pPr>
        <w:numPr>
          <w:ilvl w:val="2"/>
          <w:numId w:val="12"/>
        </w:numPr>
        <w:tabs>
          <w:tab w:val="clear" w:pos="2340"/>
          <w:tab w:val="num" w:pos="360"/>
        </w:tabs>
        <w:spacing w:after="0" w:line="240" w:lineRule="auto"/>
        <w:ind w:left="360"/>
        <w:jc w:val="both"/>
        <w:rPr>
          <w:rFonts w:cstheme="minorHAnsi"/>
        </w:rPr>
      </w:pPr>
      <w:r w:rsidRPr="00E76A7D">
        <w:rPr>
          <w:rFonts w:cstheme="minorHAnsi"/>
        </w:rPr>
        <w:t>Przedmiot zamówienia:</w:t>
      </w:r>
      <w:r w:rsidRPr="00E76A7D">
        <w:rPr>
          <w:rFonts w:cstheme="minorHAnsi"/>
        </w:rPr>
        <w:tab/>
      </w:r>
      <w:r w:rsidRPr="00E76A7D">
        <w:rPr>
          <w:rFonts w:cstheme="minorHAnsi"/>
          <w:spacing w:val="20"/>
          <w:sz w:val="16"/>
          <w:szCs w:val="16"/>
        </w:rPr>
        <w:t>......................................................................................................</w:t>
      </w:r>
      <w:r w:rsidRPr="00E76A7D">
        <w:rPr>
          <w:rFonts w:cstheme="minorHAnsi"/>
        </w:rPr>
        <w:t xml:space="preserve"> </w:t>
      </w:r>
    </w:p>
    <w:p w14:paraId="00774631" w14:textId="77777777" w:rsidR="00E76A7D" w:rsidRPr="00E76A7D" w:rsidRDefault="00E76A7D" w:rsidP="00E76A7D">
      <w:pPr>
        <w:spacing w:after="0" w:line="240" w:lineRule="auto"/>
        <w:ind w:left="3600"/>
        <w:jc w:val="center"/>
        <w:rPr>
          <w:rFonts w:cstheme="minorHAnsi"/>
          <w:i/>
          <w:sz w:val="16"/>
          <w:szCs w:val="16"/>
        </w:rPr>
      </w:pPr>
      <w:r w:rsidRPr="00E76A7D">
        <w:rPr>
          <w:rFonts w:cstheme="minorHAnsi"/>
          <w:i/>
          <w:sz w:val="16"/>
          <w:szCs w:val="16"/>
        </w:rPr>
        <w:t>(skrócona nazwa zadania)</w:t>
      </w:r>
    </w:p>
    <w:p w14:paraId="7ACC6AAA" w14:textId="05BEE7D1" w:rsidR="00E76A7D" w:rsidRPr="00E76A7D" w:rsidRDefault="00E76A7D" w:rsidP="00E76A7D">
      <w:pPr>
        <w:numPr>
          <w:ilvl w:val="2"/>
          <w:numId w:val="12"/>
        </w:numPr>
        <w:tabs>
          <w:tab w:val="clear" w:pos="2340"/>
          <w:tab w:val="num" w:pos="360"/>
        </w:tabs>
        <w:spacing w:before="600" w:after="0" w:line="240" w:lineRule="auto"/>
        <w:ind w:left="357" w:hanging="357"/>
        <w:jc w:val="both"/>
        <w:rPr>
          <w:rFonts w:cstheme="minorHAnsi"/>
        </w:rPr>
      </w:pPr>
      <w:r w:rsidRPr="00E76A7D">
        <w:rPr>
          <w:rFonts w:cstheme="minorHAnsi"/>
        </w:rPr>
        <w:t>Numer identyfikacyjny zamówienia:</w:t>
      </w:r>
      <w:r w:rsidRPr="00E76A7D">
        <w:rPr>
          <w:rFonts w:cstheme="minorHAnsi"/>
        </w:rPr>
        <w:tab/>
      </w:r>
      <w:r w:rsidRPr="00E76A7D">
        <w:rPr>
          <w:rFonts w:cstheme="minorHAnsi"/>
          <w:spacing w:val="20"/>
          <w:sz w:val="16"/>
          <w:szCs w:val="16"/>
        </w:rPr>
        <w:t>...............................................................................</w:t>
      </w:r>
      <w:r w:rsidRPr="00E76A7D">
        <w:rPr>
          <w:rFonts w:cstheme="minorHAnsi"/>
        </w:rPr>
        <w:t xml:space="preserve"> </w:t>
      </w:r>
    </w:p>
    <w:p w14:paraId="0F24E3B0" w14:textId="77777777" w:rsidR="00E76A7D" w:rsidRPr="00E76A7D" w:rsidRDefault="00E76A7D" w:rsidP="00E76A7D">
      <w:pPr>
        <w:spacing w:after="0" w:line="240" w:lineRule="auto"/>
        <w:ind w:left="3540" w:firstLine="708"/>
        <w:jc w:val="center"/>
        <w:rPr>
          <w:rFonts w:cstheme="minorHAnsi"/>
          <w:i/>
          <w:sz w:val="16"/>
          <w:szCs w:val="16"/>
        </w:rPr>
      </w:pPr>
      <w:r w:rsidRPr="00E76A7D">
        <w:rPr>
          <w:rFonts w:cstheme="minorHAnsi"/>
          <w:i/>
          <w:sz w:val="16"/>
          <w:szCs w:val="16"/>
        </w:rPr>
        <w:t>(znak sprawy oraz numer zlecenia / umowy)</w:t>
      </w:r>
    </w:p>
    <w:p w14:paraId="153F938F" w14:textId="0890FEDB" w:rsidR="00E76A7D" w:rsidRPr="00ED1D74" w:rsidRDefault="00E76A7D" w:rsidP="00ED1D74">
      <w:pPr>
        <w:numPr>
          <w:ilvl w:val="2"/>
          <w:numId w:val="12"/>
        </w:numPr>
        <w:tabs>
          <w:tab w:val="clear" w:pos="2340"/>
          <w:tab w:val="num" w:pos="360"/>
        </w:tabs>
        <w:spacing w:before="480" w:after="0" w:line="240" w:lineRule="auto"/>
        <w:ind w:left="357" w:hanging="357"/>
        <w:jc w:val="both"/>
        <w:rPr>
          <w:rFonts w:cstheme="minorHAnsi"/>
        </w:rPr>
      </w:pPr>
      <w:r w:rsidRPr="00E76A7D">
        <w:rPr>
          <w:rFonts w:cstheme="minorHAnsi"/>
        </w:rPr>
        <w:t>Szacunkowa wartość zamówienia:</w:t>
      </w:r>
      <w:r w:rsidRPr="00E76A7D">
        <w:rPr>
          <w:rFonts w:cstheme="minorHAnsi"/>
        </w:rPr>
        <w:tab/>
      </w:r>
      <w:r w:rsidRPr="00E76A7D">
        <w:rPr>
          <w:rFonts w:cstheme="minorHAnsi"/>
        </w:rPr>
        <w:tab/>
      </w:r>
      <w:r w:rsidRPr="00E76A7D">
        <w:rPr>
          <w:rFonts w:cstheme="minorHAnsi"/>
          <w:spacing w:val="20"/>
          <w:sz w:val="16"/>
          <w:szCs w:val="16"/>
        </w:rPr>
        <w:t>.........................................</w:t>
      </w:r>
      <w:r w:rsidRPr="00E76A7D">
        <w:rPr>
          <w:rFonts w:cstheme="minorHAnsi"/>
        </w:rPr>
        <w:t xml:space="preserve"> zł brutto </w:t>
      </w:r>
      <w:r w:rsidR="00ED1D74">
        <w:rPr>
          <w:rFonts w:cstheme="minorHAnsi"/>
        </w:rPr>
        <w:t>(</w:t>
      </w:r>
      <w:r w:rsidRPr="00ED1D74">
        <w:rPr>
          <w:rFonts w:cstheme="minorHAnsi"/>
        </w:rPr>
        <w:t xml:space="preserve">ustalona w dniu </w:t>
      </w:r>
      <w:r w:rsidRPr="00ED1D74">
        <w:rPr>
          <w:rFonts w:cstheme="minorHAnsi"/>
          <w:spacing w:val="20"/>
        </w:rPr>
        <w:t>....................</w:t>
      </w:r>
      <w:r w:rsidRPr="00ED1D74">
        <w:rPr>
          <w:rFonts w:cstheme="minorHAnsi"/>
        </w:rPr>
        <w:t xml:space="preserve"> zgodnie z załącznikiem</w:t>
      </w:r>
      <w:r w:rsidR="00ED1D74">
        <w:rPr>
          <w:rFonts w:cstheme="minorHAnsi"/>
        </w:rPr>
        <w:t>)</w:t>
      </w:r>
    </w:p>
    <w:p w14:paraId="430C8667" w14:textId="676EFD02" w:rsidR="00E76A7D" w:rsidRPr="008F3615" w:rsidRDefault="00ED1D74" w:rsidP="00E76A7D">
      <w:pPr>
        <w:numPr>
          <w:ilvl w:val="2"/>
          <w:numId w:val="12"/>
        </w:numPr>
        <w:tabs>
          <w:tab w:val="clear" w:pos="2340"/>
          <w:tab w:val="num" w:pos="360"/>
        </w:tabs>
        <w:spacing w:before="600" w:after="0" w:line="240" w:lineRule="auto"/>
        <w:ind w:left="357" w:hanging="357"/>
        <w:jc w:val="both"/>
        <w:rPr>
          <w:rFonts w:cstheme="minorHAnsi"/>
        </w:rPr>
      </w:pPr>
      <w:r w:rsidRPr="008F3615">
        <w:rPr>
          <w:rFonts w:cstheme="minorHAnsi"/>
        </w:rPr>
        <w:t xml:space="preserve">Rozeznanie cenowe przeprowadzono w formie </w:t>
      </w:r>
      <w:r w:rsidR="00E76A7D" w:rsidRPr="008F3615">
        <w:rPr>
          <w:rFonts w:cstheme="minorHAnsi"/>
        </w:rPr>
        <w:tab/>
      </w:r>
      <w:r w:rsidR="00E76A7D" w:rsidRPr="008F3615">
        <w:rPr>
          <w:rFonts w:cstheme="minorHAnsi"/>
          <w:spacing w:val="20"/>
          <w:sz w:val="16"/>
          <w:szCs w:val="16"/>
        </w:rPr>
        <w:t>..........................</w:t>
      </w:r>
      <w:r w:rsidR="008F3615">
        <w:rPr>
          <w:rFonts w:cstheme="minorHAnsi"/>
          <w:spacing w:val="20"/>
          <w:sz w:val="16"/>
          <w:szCs w:val="16"/>
        </w:rPr>
        <w:t>...................................</w:t>
      </w:r>
      <w:r w:rsidR="00E76A7D" w:rsidRPr="008F3615">
        <w:rPr>
          <w:rFonts w:cstheme="minorHAnsi"/>
          <w:spacing w:val="20"/>
          <w:sz w:val="16"/>
          <w:szCs w:val="16"/>
        </w:rPr>
        <w:t>......</w:t>
      </w:r>
      <w:r w:rsidR="00E76A7D" w:rsidRPr="008F3615">
        <w:rPr>
          <w:rFonts w:cstheme="minorHAnsi"/>
        </w:rPr>
        <w:t xml:space="preserve"> </w:t>
      </w:r>
    </w:p>
    <w:p w14:paraId="528CF2C3" w14:textId="5AECDC54" w:rsidR="00E76A7D" w:rsidRPr="00E76A7D" w:rsidRDefault="00E76A7D" w:rsidP="00E76A7D">
      <w:pPr>
        <w:numPr>
          <w:ilvl w:val="2"/>
          <w:numId w:val="12"/>
        </w:numPr>
        <w:tabs>
          <w:tab w:val="clear" w:pos="2340"/>
          <w:tab w:val="num" w:pos="360"/>
        </w:tabs>
        <w:spacing w:before="600" w:after="0" w:line="240" w:lineRule="auto"/>
        <w:ind w:left="357" w:hanging="357"/>
        <w:jc w:val="both"/>
        <w:rPr>
          <w:rFonts w:cstheme="minorHAnsi"/>
        </w:rPr>
      </w:pPr>
      <w:r w:rsidRPr="00E76A7D">
        <w:rPr>
          <w:rFonts w:cstheme="minorHAnsi"/>
        </w:rPr>
        <w:t>Uzyskano następujące warunki realizacji zamówienia:</w:t>
      </w:r>
      <w:r w:rsidR="008F3615">
        <w:rPr>
          <w:rFonts w:cstheme="minorHAnsi"/>
        </w:rPr>
        <w:t xml:space="preserve"> </w:t>
      </w:r>
      <w:r w:rsidRPr="00E76A7D">
        <w:rPr>
          <w:rFonts w:cstheme="minorHAnsi"/>
        </w:rPr>
        <w:tab/>
      </w:r>
      <w:r w:rsidRPr="00E76A7D">
        <w:rPr>
          <w:rFonts w:cstheme="minorHAnsi"/>
          <w:spacing w:val="20"/>
          <w:sz w:val="16"/>
          <w:szCs w:val="16"/>
        </w:rPr>
        <w:t>.......................................................</w:t>
      </w:r>
      <w:r w:rsidRPr="00E76A7D">
        <w:rPr>
          <w:rFonts w:cstheme="minorHAnsi"/>
        </w:rPr>
        <w:t xml:space="preserve"> </w:t>
      </w:r>
    </w:p>
    <w:p w14:paraId="0449F869" w14:textId="77777777" w:rsidR="00E76A7D" w:rsidRPr="00E76A7D" w:rsidRDefault="00E76A7D" w:rsidP="00E76A7D">
      <w:pPr>
        <w:spacing w:after="0" w:line="240" w:lineRule="auto"/>
        <w:ind w:left="5664" w:firstLine="708"/>
        <w:jc w:val="center"/>
        <w:rPr>
          <w:rFonts w:cstheme="minorHAnsi"/>
          <w:i/>
          <w:sz w:val="16"/>
          <w:szCs w:val="16"/>
        </w:rPr>
      </w:pPr>
      <w:r w:rsidRPr="00E76A7D">
        <w:rPr>
          <w:rFonts w:cstheme="minorHAnsi"/>
          <w:i/>
          <w:sz w:val="16"/>
          <w:szCs w:val="16"/>
        </w:rPr>
        <w:t>(porównanie ofert)</w:t>
      </w:r>
    </w:p>
    <w:p w14:paraId="24CB9842" w14:textId="77777777" w:rsidR="00E76A7D" w:rsidRPr="00E76A7D" w:rsidRDefault="00E76A7D" w:rsidP="00E76A7D">
      <w:pPr>
        <w:numPr>
          <w:ilvl w:val="2"/>
          <w:numId w:val="12"/>
        </w:numPr>
        <w:tabs>
          <w:tab w:val="clear" w:pos="2340"/>
          <w:tab w:val="num" w:pos="360"/>
        </w:tabs>
        <w:spacing w:before="480" w:after="0" w:line="240" w:lineRule="auto"/>
        <w:ind w:left="357" w:hanging="357"/>
        <w:jc w:val="both"/>
        <w:rPr>
          <w:rFonts w:cstheme="minorHAnsi"/>
        </w:rPr>
      </w:pPr>
      <w:r w:rsidRPr="00E76A7D">
        <w:rPr>
          <w:rFonts w:cstheme="minorHAnsi"/>
        </w:rPr>
        <w:t xml:space="preserve">Zlecono zamówienie w dniu </w:t>
      </w:r>
      <w:r w:rsidRPr="00E76A7D">
        <w:rPr>
          <w:rFonts w:cstheme="minorHAnsi"/>
          <w:spacing w:val="20"/>
          <w:sz w:val="16"/>
          <w:szCs w:val="16"/>
        </w:rPr>
        <w:t>.......................</w:t>
      </w:r>
      <w:r w:rsidRPr="00E76A7D">
        <w:rPr>
          <w:rFonts w:cstheme="minorHAnsi"/>
        </w:rPr>
        <w:t xml:space="preserve"> Wykonawcy </w:t>
      </w:r>
      <w:r w:rsidRPr="00E76A7D">
        <w:rPr>
          <w:rFonts w:cstheme="minorHAnsi"/>
          <w:spacing w:val="20"/>
          <w:sz w:val="16"/>
          <w:szCs w:val="16"/>
        </w:rPr>
        <w:t>.....................................................</w:t>
      </w:r>
      <w:r w:rsidRPr="00E76A7D">
        <w:rPr>
          <w:rFonts w:cstheme="minorHAnsi"/>
        </w:rPr>
        <w:t xml:space="preserve"> </w:t>
      </w:r>
    </w:p>
    <w:p w14:paraId="319CD3B9" w14:textId="77777777" w:rsidR="00E76A7D" w:rsidRPr="00E76A7D" w:rsidRDefault="00E76A7D" w:rsidP="00E76A7D">
      <w:pPr>
        <w:numPr>
          <w:ilvl w:val="2"/>
          <w:numId w:val="12"/>
        </w:numPr>
        <w:tabs>
          <w:tab w:val="clear" w:pos="2340"/>
          <w:tab w:val="num" w:pos="360"/>
        </w:tabs>
        <w:spacing w:before="480" w:after="0" w:line="240" w:lineRule="auto"/>
        <w:ind w:left="357" w:hanging="357"/>
        <w:jc w:val="both"/>
        <w:rPr>
          <w:rFonts w:cstheme="minorHAnsi"/>
        </w:rPr>
      </w:pPr>
      <w:r w:rsidRPr="00E76A7D">
        <w:rPr>
          <w:rFonts w:cstheme="minorHAnsi"/>
        </w:rPr>
        <w:t xml:space="preserve">Inne informacje według uznania Zamawiającego </w:t>
      </w:r>
      <w:r w:rsidRPr="00E76A7D">
        <w:rPr>
          <w:rFonts w:cstheme="minorHAnsi"/>
          <w:spacing w:val="20"/>
          <w:sz w:val="16"/>
          <w:szCs w:val="16"/>
        </w:rPr>
        <w:t>..................................................................</w:t>
      </w:r>
      <w:r w:rsidRPr="00E76A7D">
        <w:rPr>
          <w:rFonts w:cstheme="minorHAnsi"/>
        </w:rPr>
        <w:t xml:space="preserve"> </w:t>
      </w:r>
    </w:p>
    <w:p w14:paraId="68733F70" w14:textId="77777777" w:rsidR="00E76A7D" w:rsidRPr="00E76A7D" w:rsidRDefault="00E76A7D" w:rsidP="00E76A7D">
      <w:pPr>
        <w:spacing w:after="0" w:line="240" w:lineRule="auto"/>
        <w:jc w:val="both"/>
        <w:rPr>
          <w:rFonts w:cstheme="minorHAnsi"/>
        </w:rPr>
      </w:pPr>
    </w:p>
    <w:p w14:paraId="2855A6B9" w14:textId="77777777" w:rsidR="00E76A7D" w:rsidRPr="00E76A7D" w:rsidRDefault="00E76A7D" w:rsidP="00E76A7D">
      <w:pPr>
        <w:spacing w:after="0" w:line="240" w:lineRule="auto"/>
        <w:jc w:val="both"/>
        <w:rPr>
          <w:rFonts w:cstheme="minorHAnsi"/>
        </w:rPr>
      </w:pPr>
    </w:p>
    <w:p w14:paraId="78E9C46C" w14:textId="77777777" w:rsidR="00E76A7D" w:rsidRPr="00E76A7D" w:rsidRDefault="00E76A7D" w:rsidP="00E76A7D">
      <w:pPr>
        <w:spacing w:after="0" w:line="240" w:lineRule="auto"/>
        <w:jc w:val="both"/>
        <w:rPr>
          <w:rFonts w:cstheme="minorHAnsi"/>
        </w:rPr>
      </w:pPr>
    </w:p>
    <w:p w14:paraId="3B214C6F" w14:textId="42557A60" w:rsidR="00E76A7D" w:rsidRDefault="00E76A7D" w:rsidP="00E76A7D">
      <w:pPr>
        <w:spacing w:after="0" w:line="240" w:lineRule="auto"/>
        <w:ind w:left="3540" w:right="610" w:firstLine="708"/>
        <w:jc w:val="both"/>
        <w:rPr>
          <w:rFonts w:cstheme="minorHAnsi"/>
          <w:spacing w:val="20"/>
          <w:sz w:val="16"/>
          <w:szCs w:val="16"/>
        </w:rPr>
      </w:pPr>
      <w:r w:rsidRPr="00E76A7D">
        <w:rPr>
          <w:rFonts w:cstheme="minorHAnsi"/>
        </w:rPr>
        <w:t>Sporządził:</w:t>
      </w:r>
      <w:r w:rsidRPr="00E76A7D">
        <w:rPr>
          <w:rFonts w:cstheme="minorHAnsi"/>
        </w:rPr>
        <w:tab/>
      </w:r>
      <w:r w:rsidRPr="00E76A7D">
        <w:rPr>
          <w:rFonts w:cstheme="minorHAnsi"/>
        </w:rPr>
        <w:tab/>
      </w:r>
      <w:r w:rsidRPr="00E76A7D">
        <w:rPr>
          <w:rFonts w:cstheme="minorHAnsi"/>
          <w:spacing w:val="20"/>
          <w:sz w:val="16"/>
          <w:szCs w:val="16"/>
        </w:rPr>
        <w:t>................................</w:t>
      </w:r>
    </w:p>
    <w:p w14:paraId="077E1911" w14:textId="451BD0C0" w:rsidR="00E76A7D" w:rsidRDefault="00E76A7D" w:rsidP="00E76A7D">
      <w:pPr>
        <w:spacing w:after="0" w:line="240" w:lineRule="auto"/>
        <w:ind w:left="6300" w:right="610"/>
        <w:jc w:val="center"/>
        <w:rPr>
          <w:rFonts w:cstheme="minorHAnsi"/>
          <w:i/>
          <w:iCs/>
          <w:sz w:val="16"/>
        </w:rPr>
      </w:pPr>
      <w:r w:rsidRPr="00E76A7D">
        <w:rPr>
          <w:rFonts w:cstheme="minorHAnsi"/>
          <w:i/>
          <w:iCs/>
          <w:sz w:val="16"/>
        </w:rPr>
        <w:t>(data)</w:t>
      </w:r>
    </w:p>
    <w:p w14:paraId="2333FAAB" w14:textId="77777777" w:rsidR="00E76A7D" w:rsidRPr="00E76A7D" w:rsidRDefault="00E76A7D" w:rsidP="00E76A7D">
      <w:pPr>
        <w:spacing w:before="600" w:after="0" w:line="240" w:lineRule="auto"/>
        <w:ind w:left="5591" w:right="612" w:firstLine="709"/>
        <w:jc w:val="both"/>
        <w:rPr>
          <w:rFonts w:cstheme="minorHAnsi"/>
          <w:sz w:val="16"/>
          <w:szCs w:val="16"/>
        </w:rPr>
      </w:pPr>
      <w:r w:rsidRPr="00E76A7D">
        <w:rPr>
          <w:rFonts w:cstheme="minorHAnsi"/>
          <w:spacing w:val="20"/>
          <w:sz w:val="16"/>
          <w:szCs w:val="16"/>
        </w:rPr>
        <w:t>................................</w:t>
      </w:r>
    </w:p>
    <w:p w14:paraId="544F7E8A" w14:textId="77777777" w:rsidR="00E76A7D" w:rsidRPr="00E76A7D" w:rsidRDefault="00E76A7D" w:rsidP="00E76A7D">
      <w:pPr>
        <w:spacing w:after="0" w:line="240" w:lineRule="auto"/>
        <w:ind w:left="6300" w:right="610"/>
        <w:jc w:val="center"/>
        <w:rPr>
          <w:rFonts w:cstheme="minorHAnsi"/>
          <w:i/>
          <w:iCs/>
          <w:sz w:val="16"/>
        </w:rPr>
      </w:pPr>
      <w:r w:rsidRPr="00E76A7D">
        <w:rPr>
          <w:rFonts w:cstheme="minorHAnsi"/>
          <w:i/>
          <w:iCs/>
          <w:sz w:val="16"/>
        </w:rPr>
        <w:t>(podpis)</w:t>
      </w:r>
    </w:p>
    <w:p w14:paraId="08B646DB" w14:textId="77777777" w:rsidR="00E76A7D" w:rsidRPr="00E76A7D" w:rsidRDefault="00E76A7D" w:rsidP="00E76A7D">
      <w:pPr>
        <w:spacing w:after="0" w:line="240" w:lineRule="auto"/>
        <w:jc w:val="both"/>
        <w:rPr>
          <w:rFonts w:cstheme="minorHAnsi"/>
        </w:rPr>
      </w:pPr>
    </w:p>
    <w:p w14:paraId="6D9C07E1" w14:textId="0462BFFC" w:rsidR="00E76A7D" w:rsidRDefault="00E76A7D" w:rsidP="00E76A7D">
      <w:pPr>
        <w:spacing w:after="0" w:line="240" w:lineRule="auto"/>
        <w:ind w:left="6096"/>
        <w:rPr>
          <w:rFonts w:cstheme="minorHAnsi"/>
          <w:i/>
          <w:iCs/>
          <w:sz w:val="16"/>
          <w:szCs w:val="16"/>
        </w:rPr>
      </w:pPr>
      <w:r w:rsidRPr="009A20E5">
        <w:rPr>
          <w:rFonts w:cstheme="minorHAnsi"/>
          <w:sz w:val="24"/>
          <w:szCs w:val="24"/>
        </w:rPr>
        <w:br w:type="page"/>
      </w:r>
      <w:r w:rsidRPr="00C933A2">
        <w:rPr>
          <w:rFonts w:cstheme="minorHAnsi"/>
          <w:i/>
          <w:iCs/>
          <w:sz w:val="16"/>
          <w:szCs w:val="16"/>
        </w:rPr>
        <w:lastRenderedPageBreak/>
        <w:t xml:space="preserve">Załącznik do zarządzenia Nr 53/2022 </w:t>
      </w:r>
      <w:r>
        <w:rPr>
          <w:rFonts w:cstheme="minorHAnsi"/>
          <w:i/>
          <w:iCs/>
          <w:sz w:val="16"/>
          <w:szCs w:val="16"/>
        </w:rPr>
        <w:br/>
      </w:r>
      <w:r w:rsidRPr="00C933A2">
        <w:rPr>
          <w:rFonts w:cstheme="minorHAnsi"/>
          <w:i/>
          <w:iCs/>
          <w:sz w:val="16"/>
          <w:szCs w:val="16"/>
        </w:rPr>
        <w:t>Starosty Pułtuskiego z dnia 9 grudnia 2022 r.</w:t>
      </w:r>
    </w:p>
    <w:p w14:paraId="6074C351" w14:textId="77777777" w:rsidR="00E76A7D" w:rsidRDefault="00E76A7D" w:rsidP="00E76A7D">
      <w:pPr>
        <w:spacing w:after="0" w:line="240" w:lineRule="auto"/>
        <w:ind w:left="6096"/>
        <w:rPr>
          <w:rFonts w:cstheme="minorHAnsi"/>
          <w:i/>
          <w:iCs/>
          <w:sz w:val="16"/>
          <w:szCs w:val="16"/>
        </w:rPr>
      </w:pPr>
    </w:p>
    <w:p w14:paraId="5B6BD108" w14:textId="15E4204D" w:rsidR="00E76A7D" w:rsidRPr="00C933A2" w:rsidRDefault="00E76A7D" w:rsidP="00E76A7D">
      <w:pPr>
        <w:spacing w:after="0" w:line="240" w:lineRule="auto"/>
        <w:ind w:left="6096"/>
        <w:rPr>
          <w:rFonts w:cstheme="minorHAnsi"/>
          <w:i/>
          <w:iCs/>
          <w:sz w:val="16"/>
          <w:szCs w:val="16"/>
        </w:rPr>
      </w:pPr>
      <w:r>
        <w:rPr>
          <w:rFonts w:cstheme="minorHAnsi"/>
          <w:i/>
          <w:iCs/>
          <w:sz w:val="16"/>
          <w:szCs w:val="16"/>
        </w:rPr>
        <w:t xml:space="preserve">Załącznik Nr 3 </w:t>
      </w:r>
      <w:r>
        <w:rPr>
          <w:rFonts w:cstheme="minorHAnsi"/>
          <w:i/>
          <w:iCs/>
          <w:sz w:val="16"/>
          <w:szCs w:val="16"/>
        </w:rPr>
        <w:br/>
        <w:t>do zasad udzielania zamówień o wartości szacunkowej poniżej 130 000 złotych</w:t>
      </w:r>
    </w:p>
    <w:p w14:paraId="15E727E5" w14:textId="1B579E45" w:rsidR="00E76A7D" w:rsidRDefault="00ED1D74" w:rsidP="00E76A7D">
      <w:pPr>
        <w:spacing w:after="0" w:line="360" w:lineRule="auto"/>
        <w:jc w:val="both"/>
        <w:rPr>
          <w:rFonts w:cstheme="minorHAnsi"/>
          <w:sz w:val="24"/>
          <w:szCs w:val="24"/>
        </w:rPr>
      </w:pPr>
      <w:r>
        <w:rPr>
          <w:rFonts w:cstheme="minorHAnsi"/>
          <w:sz w:val="24"/>
          <w:szCs w:val="24"/>
        </w:rPr>
        <w:t>WZÓR</w:t>
      </w:r>
    </w:p>
    <w:p w14:paraId="0B5F8F57" w14:textId="77777777" w:rsidR="00ED1D74" w:rsidRPr="00C933A2" w:rsidRDefault="00ED1D74" w:rsidP="00CE28EB">
      <w:pPr>
        <w:spacing w:after="0" w:line="360" w:lineRule="auto"/>
        <w:jc w:val="both"/>
        <w:rPr>
          <w:rFonts w:cstheme="minorHAnsi"/>
          <w:sz w:val="24"/>
          <w:szCs w:val="24"/>
        </w:rPr>
      </w:pPr>
    </w:p>
    <w:p w14:paraId="099F16A5" w14:textId="447409FD" w:rsidR="00ED1D74" w:rsidRPr="00ED1D74" w:rsidRDefault="00ED1D74" w:rsidP="00CE28EB">
      <w:pPr>
        <w:spacing w:after="0" w:line="240" w:lineRule="auto"/>
        <w:jc w:val="center"/>
        <w:rPr>
          <w:rFonts w:cstheme="minorHAnsi"/>
          <w:b/>
          <w:bCs/>
          <w:sz w:val="28"/>
          <w:szCs w:val="28"/>
        </w:rPr>
      </w:pPr>
      <w:r>
        <w:rPr>
          <w:rFonts w:cstheme="minorHAnsi"/>
          <w:b/>
          <w:bCs/>
          <w:sz w:val="28"/>
          <w:szCs w:val="28"/>
        </w:rPr>
        <w:t>Zapytanie ofertowe</w:t>
      </w:r>
    </w:p>
    <w:p w14:paraId="5E798A7F" w14:textId="77777777" w:rsidR="00CE28EB" w:rsidRDefault="00CE28EB" w:rsidP="00CE28EB">
      <w:pPr>
        <w:spacing w:after="0" w:line="240" w:lineRule="auto"/>
        <w:jc w:val="both"/>
        <w:rPr>
          <w:rFonts w:cstheme="minorHAnsi"/>
        </w:rPr>
      </w:pPr>
    </w:p>
    <w:p w14:paraId="37347D7A" w14:textId="5FF1E8B6" w:rsidR="00ED1D74" w:rsidRPr="00ED1D74" w:rsidRDefault="00ED1D74" w:rsidP="00CE28EB">
      <w:pPr>
        <w:spacing w:after="0" w:line="240" w:lineRule="auto"/>
        <w:jc w:val="both"/>
        <w:rPr>
          <w:rFonts w:cstheme="minorHAnsi"/>
        </w:rPr>
      </w:pPr>
      <w:r w:rsidRPr="00ED1D74">
        <w:rPr>
          <w:rFonts w:cstheme="minorHAnsi"/>
        </w:rPr>
        <w:t>W związku z prowadzonym postępowaniem o udzielenie zamówienia publicznego</w:t>
      </w:r>
      <w:r>
        <w:rPr>
          <w:rFonts w:cstheme="minorHAnsi"/>
        </w:rPr>
        <w:t xml:space="preserve"> poniżej kwoty, o której mowa w art. 2 ust. 1 pkt 1</w:t>
      </w:r>
      <w:r w:rsidRPr="00ED1D74">
        <w:rPr>
          <w:rFonts w:cstheme="minorHAnsi"/>
        </w:rPr>
        <w:t xml:space="preserve"> ustawy z dnia </w:t>
      </w:r>
      <w:r>
        <w:rPr>
          <w:rFonts w:cstheme="minorHAnsi"/>
        </w:rPr>
        <w:t>11</w:t>
      </w:r>
      <w:r w:rsidRPr="00ED1D74">
        <w:rPr>
          <w:rFonts w:cstheme="minorHAnsi"/>
        </w:rPr>
        <w:t> </w:t>
      </w:r>
      <w:r>
        <w:rPr>
          <w:rFonts w:cstheme="minorHAnsi"/>
        </w:rPr>
        <w:t>września</w:t>
      </w:r>
      <w:r w:rsidRPr="00ED1D74">
        <w:rPr>
          <w:rFonts w:cstheme="minorHAnsi"/>
        </w:rPr>
        <w:t xml:space="preserve"> 20</w:t>
      </w:r>
      <w:r>
        <w:rPr>
          <w:rFonts w:cstheme="minorHAnsi"/>
        </w:rPr>
        <w:t>19</w:t>
      </w:r>
      <w:r w:rsidRPr="00ED1D74">
        <w:rPr>
          <w:rFonts w:cstheme="minorHAnsi"/>
        </w:rPr>
        <w:t> r. prawo zamówień publicznych, Starostwo Powiatowe w Pułtusku zwraca się z prośbą o przedstawienie oferty na wykonanie zamówienia obejmującego</w:t>
      </w:r>
      <w:r w:rsidRPr="00ED1D74">
        <w:rPr>
          <w:rFonts w:cstheme="minorHAnsi"/>
        </w:rPr>
        <w:tab/>
        <w:t xml:space="preserve"> </w:t>
      </w:r>
      <w:r w:rsidRPr="00ED1D74">
        <w:rPr>
          <w:rFonts w:cstheme="minorHAnsi"/>
          <w:spacing w:val="20"/>
          <w:sz w:val="16"/>
          <w:szCs w:val="16"/>
        </w:rPr>
        <w:t>......................................................................................................</w:t>
      </w:r>
      <w:r w:rsidRPr="00ED1D74">
        <w:rPr>
          <w:rFonts w:cstheme="minorHAnsi"/>
        </w:rPr>
        <w:t xml:space="preserve"> </w:t>
      </w:r>
    </w:p>
    <w:p w14:paraId="73BE7A5F" w14:textId="77777777" w:rsidR="00ED1D74" w:rsidRPr="00ED1D74" w:rsidRDefault="00ED1D74" w:rsidP="00CE28EB">
      <w:pPr>
        <w:spacing w:after="0" w:line="240" w:lineRule="auto"/>
        <w:jc w:val="both"/>
        <w:rPr>
          <w:rFonts w:cstheme="minorHAnsi"/>
        </w:rPr>
      </w:pPr>
    </w:p>
    <w:p w14:paraId="6D699288" w14:textId="1B7FCCA4" w:rsidR="00ED1D74" w:rsidRPr="00ED1D74" w:rsidRDefault="00ED1D74" w:rsidP="00CE28EB">
      <w:pPr>
        <w:spacing w:after="0" w:line="240" w:lineRule="auto"/>
        <w:jc w:val="both"/>
        <w:rPr>
          <w:rFonts w:cstheme="minorHAnsi"/>
        </w:rPr>
      </w:pPr>
      <w:r w:rsidRPr="00ED1D74">
        <w:rPr>
          <w:rFonts w:cstheme="minorHAnsi"/>
        </w:rPr>
        <w:t>Termin wykonania</w:t>
      </w:r>
      <w:r w:rsidRPr="00ED1D74">
        <w:rPr>
          <w:rFonts w:cstheme="minorHAnsi"/>
        </w:rPr>
        <w:tab/>
      </w:r>
      <w:r w:rsidRPr="00ED1D74">
        <w:rPr>
          <w:rFonts w:cstheme="minorHAnsi"/>
          <w:spacing w:val="20"/>
          <w:sz w:val="16"/>
        </w:rPr>
        <w:t>..............................</w:t>
      </w:r>
      <w:r w:rsidRPr="00ED1D74">
        <w:rPr>
          <w:rFonts w:cstheme="minorHAnsi"/>
        </w:rPr>
        <w:t xml:space="preserve"> </w:t>
      </w:r>
    </w:p>
    <w:p w14:paraId="06276DB6" w14:textId="10DA5FFC" w:rsidR="00ED1D74" w:rsidRPr="00ED1D74" w:rsidRDefault="00ED1D74" w:rsidP="00CE28EB">
      <w:pPr>
        <w:spacing w:after="0" w:line="240" w:lineRule="auto"/>
        <w:jc w:val="both"/>
        <w:rPr>
          <w:rFonts w:cstheme="minorHAnsi"/>
        </w:rPr>
      </w:pPr>
      <w:r w:rsidRPr="00ED1D74">
        <w:rPr>
          <w:rFonts w:cstheme="minorHAnsi"/>
        </w:rPr>
        <w:t xml:space="preserve">Warunki płatności </w:t>
      </w:r>
      <w:r w:rsidRPr="00ED1D74">
        <w:rPr>
          <w:rFonts w:cstheme="minorHAnsi"/>
        </w:rPr>
        <w:tab/>
      </w:r>
      <w:r w:rsidRPr="00ED1D74">
        <w:rPr>
          <w:rFonts w:cstheme="minorHAnsi"/>
          <w:spacing w:val="20"/>
          <w:sz w:val="16"/>
        </w:rPr>
        <w:t>..............................</w:t>
      </w:r>
      <w:r w:rsidRPr="00ED1D74">
        <w:rPr>
          <w:rFonts w:cstheme="minorHAnsi"/>
        </w:rPr>
        <w:t xml:space="preserve"> </w:t>
      </w:r>
    </w:p>
    <w:p w14:paraId="31A88DCC" w14:textId="24A10710" w:rsidR="00ED1D74" w:rsidRPr="00ED1D74" w:rsidRDefault="00ED1D74" w:rsidP="00CE28EB">
      <w:pPr>
        <w:spacing w:after="0" w:line="240" w:lineRule="auto"/>
        <w:jc w:val="both"/>
        <w:rPr>
          <w:rFonts w:cstheme="minorHAnsi"/>
        </w:rPr>
      </w:pPr>
      <w:r w:rsidRPr="00ED1D74">
        <w:rPr>
          <w:rFonts w:cstheme="minorHAnsi"/>
        </w:rPr>
        <w:t xml:space="preserve">Inne </w:t>
      </w:r>
      <w:r w:rsidRPr="00ED1D74">
        <w:rPr>
          <w:rFonts w:cstheme="minorHAnsi"/>
        </w:rPr>
        <w:tab/>
      </w:r>
      <w:r w:rsidRPr="00ED1D74">
        <w:rPr>
          <w:rFonts w:cstheme="minorHAnsi"/>
        </w:rPr>
        <w:tab/>
      </w:r>
      <w:r w:rsidRPr="00ED1D74">
        <w:rPr>
          <w:rFonts w:cstheme="minorHAnsi"/>
        </w:rPr>
        <w:tab/>
      </w:r>
      <w:r w:rsidRPr="00ED1D74">
        <w:rPr>
          <w:rFonts w:cstheme="minorHAnsi"/>
          <w:spacing w:val="20"/>
          <w:sz w:val="16"/>
        </w:rPr>
        <w:t>..............................</w:t>
      </w:r>
      <w:r w:rsidRPr="00ED1D74">
        <w:rPr>
          <w:rFonts w:cstheme="minorHAnsi"/>
        </w:rPr>
        <w:t xml:space="preserve"> </w:t>
      </w:r>
    </w:p>
    <w:p w14:paraId="2A54AB2B" w14:textId="5098B359" w:rsidR="00ED1D74" w:rsidRPr="00ED1D74" w:rsidRDefault="00ED1D74" w:rsidP="00CE28EB">
      <w:pPr>
        <w:spacing w:after="0" w:line="240" w:lineRule="auto"/>
        <w:jc w:val="both"/>
        <w:rPr>
          <w:rFonts w:cstheme="minorHAnsi"/>
        </w:rPr>
      </w:pPr>
      <w:r w:rsidRPr="00ED1D74">
        <w:rPr>
          <w:rFonts w:cstheme="minorHAnsi"/>
        </w:rPr>
        <w:t xml:space="preserve">Termin złożenia ofert </w:t>
      </w:r>
      <w:r w:rsidRPr="00ED1D74">
        <w:rPr>
          <w:rFonts w:cstheme="minorHAnsi"/>
        </w:rPr>
        <w:tab/>
      </w:r>
      <w:r w:rsidRPr="00ED1D74">
        <w:rPr>
          <w:rFonts w:cstheme="minorHAnsi"/>
          <w:spacing w:val="20"/>
          <w:sz w:val="16"/>
        </w:rPr>
        <w:t>..............................</w:t>
      </w:r>
      <w:r w:rsidRPr="00ED1D74">
        <w:rPr>
          <w:rFonts w:cstheme="minorHAnsi"/>
        </w:rPr>
        <w:t xml:space="preserve"> </w:t>
      </w:r>
    </w:p>
    <w:p w14:paraId="0D376538" w14:textId="77777777" w:rsidR="00ED1D74" w:rsidRPr="00CE28EB" w:rsidRDefault="00ED1D74" w:rsidP="00CE28EB">
      <w:pPr>
        <w:spacing w:after="0" w:line="240" w:lineRule="auto"/>
        <w:jc w:val="both"/>
        <w:rPr>
          <w:rFonts w:cstheme="minorHAnsi"/>
        </w:rPr>
      </w:pPr>
    </w:p>
    <w:p w14:paraId="2132CB98" w14:textId="597E0D3B" w:rsidR="00ED1D74" w:rsidRPr="00CE28EB" w:rsidRDefault="00ED1D74" w:rsidP="00CE28EB">
      <w:pPr>
        <w:pStyle w:val="Tekstpodstawowywcity2"/>
        <w:spacing w:line="240" w:lineRule="auto"/>
        <w:ind w:firstLine="0"/>
        <w:rPr>
          <w:rFonts w:asciiTheme="minorHAnsi" w:hAnsiTheme="minorHAnsi" w:cstheme="minorHAnsi"/>
          <w:sz w:val="22"/>
          <w:szCs w:val="22"/>
        </w:rPr>
      </w:pPr>
      <w:r w:rsidRPr="00CE28EB">
        <w:rPr>
          <w:rFonts w:asciiTheme="minorHAnsi" w:hAnsiTheme="minorHAnsi" w:cstheme="minorHAnsi"/>
          <w:sz w:val="22"/>
          <w:szCs w:val="22"/>
        </w:rPr>
        <w:t>Wykonawca powinien sporządzić ofertę w języku polskim na formularzu ofertowym stanowiącym załącznik do niniejszego zapytania ofertowego, podając cenę netto, należny podatek VAT i cenę brutto. Cena wyrażona jest w PLN tj. z dokładnością do dwóch miejsc po przecinku. Cena podana w ofercie powinna uwzględniać wszystkie koszty związane</w:t>
      </w:r>
      <w:r w:rsidR="00CE28EB">
        <w:rPr>
          <w:rFonts w:asciiTheme="minorHAnsi" w:hAnsiTheme="minorHAnsi" w:cstheme="minorHAnsi"/>
          <w:sz w:val="22"/>
          <w:szCs w:val="22"/>
        </w:rPr>
        <w:t xml:space="preserve"> </w:t>
      </w:r>
      <w:r w:rsidRPr="00CE28EB">
        <w:rPr>
          <w:rFonts w:asciiTheme="minorHAnsi" w:hAnsiTheme="minorHAnsi" w:cstheme="minorHAnsi"/>
          <w:sz w:val="22"/>
          <w:szCs w:val="22"/>
        </w:rPr>
        <w:t>z wykonaniem przedmiotu zamówienia oraz warunkami stawianymi przez Zamawiającego. Każdy wykonawca może złożyć tylko jedną ofertę.</w:t>
      </w:r>
    </w:p>
    <w:p w14:paraId="34B94D2D" w14:textId="77777777" w:rsidR="00ED1D74" w:rsidRPr="00CE28EB" w:rsidRDefault="00ED1D74" w:rsidP="00CE28EB">
      <w:pPr>
        <w:pStyle w:val="Tekstpodstawowywcity2"/>
        <w:spacing w:line="240" w:lineRule="auto"/>
        <w:ind w:firstLine="0"/>
        <w:rPr>
          <w:rFonts w:asciiTheme="minorHAnsi" w:hAnsiTheme="minorHAnsi" w:cstheme="minorHAnsi"/>
          <w:sz w:val="22"/>
          <w:szCs w:val="22"/>
        </w:rPr>
      </w:pPr>
    </w:p>
    <w:p w14:paraId="43D291B6" w14:textId="77777777" w:rsidR="00ED1D74" w:rsidRPr="00ED1D74" w:rsidRDefault="00ED1D74" w:rsidP="00CE28EB">
      <w:pPr>
        <w:spacing w:after="0" w:line="240" w:lineRule="auto"/>
        <w:jc w:val="both"/>
        <w:rPr>
          <w:rFonts w:cstheme="minorHAnsi"/>
        </w:rPr>
      </w:pPr>
      <w:r w:rsidRPr="00ED1D74">
        <w:rPr>
          <w:rFonts w:cstheme="minorHAnsi"/>
        </w:rPr>
        <w:t>Oferta musi zawierać:</w:t>
      </w:r>
    </w:p>
    <w:p w14:paraId="002CCF35" w14:textId="256893E1" w:rsidR="00ED1D74" w:rsidRPr="00ED1D74" w:rsidRDefault="00ED1D74" w:rsidP="00CE28EB">
      <w:pPr>
        <w:numPr>
          <w:ilvl w:val="1"/>
          <w:numId w:val="14"/>
        </w:numPr>
        <w:tabs>
          <w:tab w:val="clear" w:pos="1806"/>
          <w:tab w:val="num" w:pos="360"/>
        </w:tabs>
        <w:spacing w:after="0" w:line="240" w:lineRule="auto"/>
        <w:ind w:left="360" w:hanging="360"/>
        <w:jc w:val="both"/>
        <w:rPr>
          <w:rFonts w:cstheme="minorHAnsi"/>
        </w:rPr>
      </w:pPr>
      <w:r w:rsidRPr="00ED1D74">
        <w:rPr>
          <w:rFonts w:cstheme="minorHAnsi"/>
        </w:rPr>
        <w:t xml:space="preserve">pełną nazwę </w:t>
      </w:r>
      <w:r w:rsidR="00CE28EB">
        <w:rPr>
          <w:rFonts w:cstheme="minorHAnsi"/>
        </w:rPr>
        <w:t>potencjalnego wykonawcy</w:t>
      </w:r>
      <w:r w:rsidRPr="00ED1D74">
        <w:rPr>
          <w:rFonts w:cstheme="minorHAnsi"/>
        </w:rPr>
        <w:t>;</w:t>
      </w:r>
    </w:p>
    <w:p w14:paraId="5215E0CC" w14:textId="37FDF069" w:rsidR="00ED1D74" w:rsidRPr="00ED1D74" w:rsidRDefault="00ED1D74" w:rsidP="00CE28EB">
      <w:pPr>
        <w:numPr>
          <w:ilvl w:val="1"/>
          <w:numId w:val="14"/>
        </w:numPr>
        <w:tabs>
          <w:tab w:val="clear" w:pos="1806"/>
          <w:tab w:val="num" w:pos="360"/>
        </w:tabs>
        <w:spacing w:after="0" w:line="240" w:lineRule="auto"/>
        <w:ind w:left="360" w:hanging="360"/>
        <w:jc w:val="both"/>
        <w:rPr>
          <w:rFonts w:cstheme="minorHAnsi"/>
        </w:rPr>
      </w:pPr>
      <w:r w:rsidRPr="00ED1D74">
        <w:rPr>
          <w:rFonts w:cstheme="minorHAnsi"/>
        </w:rPr>
        <w:t>adres lub siedzibę, numer telefonu oraz nr NIP, REGON;</w:t>
      </w:r>
    </w:p>
    <w:p w14:paraId="2C5DC2F6" w14:textId="77777777" w:rsidR="00ED1D74" w:rsidRPr="00ED1D74" w:rsidRDefault="00ED1D74" w:rsidP="00CE28EB">
      <w:pPr>
        <w:numPr>
          <w:ilvl w:val="1"/>
          <w:numId w:val="14"/>
        </w:numPr>
        <w:tabs>
          <w:tab w:val="clear" w:pos="1806"/>
          <w:tab w:val="num" w:pos="360"/>
        </w:tabs>
        <w:spacing w:after="0" w:line="240" w:lineRule="auto"/>
        <w:ind w:left="360" w:hanging="360"/>
        <w:jc w:val="both"/>
        <w:rPr>
          <w:rFonts w:cstheme="minorHAnsi"/>
        </w:rPr>
      </w:pPr>
      <w:r w:rsidRPr="00ED1D74">
        <w:rPr>
          <w:rFonts w:cstheme="minorHAnsi"/>
        </w:rPr>
        <w:t>osobę do kontaktów;</w:t>
      </w:r>
    </w:p>
    <w:p w14:paraId="240D18DB" w14:textId="77777777" w:rsidR="00ED1D74" w:rsidRPr="00ED1D74" w:rsidRDefault="00ED1D74" w:rsidP="00CE28EB">
      <w:pPr>
        <w:numPr>
          <w:ilvl w:val="1"/>
          <w:numId w:val="14"/>
        </w:numPr>
        <w:tabs>
          <w:tab w:val="clear" w:pos="1806"/>
          <w:tab w:val="num" w:pos="360"/>
        </w:tabs>
        <w:spacing w:after="0" w:line="240" w:lineRule="auto"/>
        <w:ind w:left="360" w:hanging="360"/>
        <w:jc w:val="both"/>
        <w:rPr>
          <w:rFonts w:cstheme="minorHAnsi"/>
        </w:rPr>
      </w:pPr>
      <w:r w:rsidRPr="00ED1D74">
        <w:rPr>
          <w:rFonts w:cstheme="minorHAnsi"/>
        </w:rPr>
        <w:t>wycenę zamówienia.</w:t>
      </w:r>
    </w:p>
    <w:p w14:paraId="257F59F5" w14:textId="77777777" w:rsidR="00ED1D74" w:rsidRPr="00ED1D74" w:rsidRDefault="00ED1D74" w:rsidP="00CE28EB">
      <w:pPr>
        <w:spacing w:after="0" w:line="240" w:lineRule="auto"/>
        <w:jc w:val="both"/>
        <w:rPr>
          <w:rFonts w:cstheme="minorHAnsi"/>
        </w:rPr>
      </w:pPr>
    </w:p>
    <w:p w14:paraId="21AAE206" w14:textId="77777777" w:rsidR="00ED1D74" w:rsidRPr="00ED1D74" w:rsidRDefault="00ED1D74" w:rsidP="00CE28EB">
      <w:pPr>
        <w:spacing w:after="0" w:line="240" w:lineRule="auto"/>
        <w:jc w:val="both"/>
        <w:rPr>
          <w:rFonts w:cstheme="minorHAnsi"/>
        </w:rPr>
      </w:pPr>
      <w:r w:rsidRPr="00ED1D74">
        <w:rPr>
          <w:rFonts w:cstheme="minorHAnsi"/>
        </w:rPr>
        <w:t>Dopuszcza się złożenie oferty:</w:t>
      </w:r>
    </w:p>
    <w:p w14:paraId="33ADC7BD" w14:textId="594D80B1" w:rsidR="00ED1D74" w:rsidRPr="00ED1D74" w:rsidRDefault="00ED1D74" w:rsidP="00CE28EB">
      <w:pPr>
        <w:numPr>
          <w:ilvl w:val="0"/>
          <w:numId w:val="13"/>
        </w:numPr>
        <w:tabs>
          <w:tab w:val="clear" w:pos="720"/>
          <w:tab w:val="num" w:pos="360"/>
        </w:tabs>
        <w:spacing w:after="0" w:line="240" w:lineRule="auto"/>
        <w:ind w:left="357" w:hanging="357"/>
        <w:jc w:val="both"/>
        <w:rPr>
          <w:rFonts w:cstheme="minorHAnsi"/>
        </w:rPr>
      </w:pPr>
      <w:r w:rsidRPr="00ED1D74">
        <w:rPr>
          <w:rFonts w:cstheme="minorHAnsi"/>
        </w:rPr>
        <w:t xml:space="preserve">w formie pisemnej na adres: </w:t>
      </w:r>
      <w:r w:rsidRPr="00ED1D74">
        <w:rPr>
          <w:rFonts w:cstheme="minorHAnsi"/>
        </w:rPr>
        <w:tab/>
      </w:r>
      <w:r w:rsidRPr="00ED1D74">
        <w:rPr>
          <w:rFonts w:cstheme="minorHAnsi"/>
        </w:rPr>
        <w:tab/>
      </w:r>
      <w:r w:rsidRPr="00ED1D74">
        <w:rPr>
          <w:rFonts w:cstheme="minorHAnsi"/>
          <w:spacing w:val="20"/>
          <w:sz w:val="16"/>
        </w:rPr>
        <w:t>........................................................</w:t>
      </w:r>
      <w:r w:rsidRPr="00ED1D74">
        <w:rPr>
          <w:rFonts w:cstheme="minorHAnsi"/>
        </w:rPr>
        <w:t xml:space="preserve"> </w:t>
      </w:r>
    </w:p>
    <w:p w14:paraId="6AE87E7A" w14:textId="05F9C028" w:rsidR="00ED1D74" w:rsidRDefault="00ED1D74" w:rsidP="00CE28EB">
      <w:pPr>
        <w:numPr>
          <w:ilvl w:val="0"/>
          <w:numId w:val="13"/>
        </w:numPr>
        <w:tabs>
          <w:tab w:val="clear" w:pos="720"/>
          <w:tab w:val="num" w:pos="360"/>
        </w:tabs>
        <w:spacing w:after="0" w:line="240" w:lineRule="auto"/>
        <w:ind w:left="357" w:hanging="357"/>
        <w:jc w:val="both"/>
        <w:rPr>
          <w:rFonts w:cstheme="minorHAnsi"/>
        </w:rPr>
      </w:pPr>
      <w:r w:rsidRPr="00ED1D74">
        <w:rPr>
          <w:rFonts w:cstheme="minorHAnsi"/>
        </w:rPr>
        <w:t>za pośrednictwem poczty elektronicznej:</w:t>
      </w:r>
      <w:r w:rsidRPr="00ED1D74">
        <w:rPr>
          <w:rFonts w:cstheme="minorHAnsi"/>
        </w:rPr>
        <w:tab/>
      </w:r>
      <w:r w:rsidRPr="00ED1D74">
        <w:rPr>
          <w:rFonts w:cstheme="minorHAnsi"/>
          <w:spacing w:val="20"/>
          <w:sz w:val="16"/>
        </w:rPr>
        <w:t>........................................................</w:t>
      </w:r>
      <w:r w:rsidRPr="00ED1D74">
        <w:rPr>
          <w:rFonts w:cstheme="minorHAnsi"/>
        </w:rPr>
        <w:t xml:space="preserve"> </w:t>
      </w:r>
    </w:p>
    <w:p w14:paraId="661BB3BC" w14:textId="0D4EEF0E" w:rsidR="00CE28EB" w:rsidRPr="00CE28EB" w:rsidRDefault="00CE28EB" w:rsidP="00CE28EB">
      <w:pPr>
        <w:numPr>
          <w:ilvl w:val="0"/>
          <w:numId w:val="13"/>
        </w:numPr>
        <w:tabs>
          <w:tab w:val="clear" w:pos="720"/>
          <w:tab w:val="num" w:pos="360"/>
        </w:tabs>
        <w:spacing w:after="0" w:line="240" w:lineRule="auto"/>
        <w:ind w:left="357" w:hanging="357"/>
        <w:jc w:val="both"/>
        <w:rPr>
          <w:rFonts w:cstheme="minorHAnsi"/>
        </w:rPr>
      </w:pPr>
      <w:r w:rsidRPr="00CE28EB">
        <w:rPr>
          <w:rFonts w:eastAsia="Andale Sans UI" w:cstheme="minorHAnsi"/>
          <w:kern w:val="1"/>
        </w:rPr>
        <w:t>lub w formie dokumentu ePUAP, odpowiednio uwierzytelnionego zgodnie z art. 20a ust. 1 ustawy z dnia 17</w:t>
      </w:r>
      <w:r>
        <w:rPr>
          <w:rFonts w:eastAsia="Andale Sans UI" w:cstheme="minorHAnsi"/>
          <w:kern w:val="1"/>
        </w:rPr>
        <w:t> </w:t>
      </w:r>
      <w:r w:rsidRPr="00CE28EB">
        <w:rPr>
          <w:rFonts w:eastAsia="Andale Sans UI" w:cstheme="minorHAnsi"/>
          <w:kern w:val="1"/>
        </w:rPr>
        <w:t>lutego 2005 r. o informatyzacji działalności podmiotów realizujących zadania publiczne</w:t>
      </w:r>
      <w:r>
        <w:rPr>
          <w:rFonts w:eastAsia="Andale Sans UI" w:cstheme="minorHAnsi"/>
          <w:kern w:val="1"/>
        </w:rPr>
        <w:t>.</w:t>
      </w:r>
    </w:p>
    <w:p w14:paraId="7448F438" w14:textId="77777777" w:rsidR="00ED1D74" w:rsidRPr="00ED1D74" w:rsidRDefault="00ED1D74" w:rsidP="00CE28EB">
      <w:pPr>
        <w:spacing w:after="0" w:line="240" w:lineRule="auto"/>
        <w:jc w:val="both"/>
        <w:rPr>
          <w:rFonts w:cstheme="minorHAnsi"/>
        </w:rPr>
      </w:pPr>
    </w:p>
    <w:p w14:paraId="2DCE09BF" w14:textId="77777777" w:rsidR="00ED1D74" w:rsidRPr="00ED1D74" w:rsidRDefault="00ED1D74" w:rsidP="00CE28EB">
      <w:pPr>
        <w:spacing w:after="0" w:line="240" w:lineRule="auto"/>
        <w:jc w:val="both"/>
        <w:rPr>
          <w:rFonts w:cstheme="minorHAnsi"/>
        </w:rPr>
      </w:pPr>
      <w:r w:rsidRPr="00ED1D74">
        <w:rPr>
          <w:rFonts w:cstheme="minorHAnsi"/>
        </w:rPr>
        <w:t xml:space="preserve">Inne informacje według uznania Zamawiającego (np. wyszczególnienie wymaganych dokumentów, opis kryterium wyboru oferty itp.) </w:t>
      </w:r>
      <w:r w:rsidRPr="00ED1D74">
        <w:rPr>
          <w:rFonts w:cstheme="minorHAnsi"/>
          <w:spacing w:val="20"/>
          <w:sz w:val="16"/>
          <w:szCs w:val="16"/>
        </w:rPr>
        <w:t>........................................................................</w:t>
      </w:r>
      <w:r w:rsidRPr="00ED1D74">
        <w:rPr>
          <w:rFonts w:cstheme="minorHAnsi"/>
        </w:rPr>
        <w:t xml:space="preserve"> </w:t>
      </w:r>
    </w:p>
    <w:p w14:paraId="5458B289" w14:textId="28359D04" w:rsidR="00ED1D74" w:rsidRDefault="00ED1D74" w:rsidP="00CE28EB">
      <w:pPr>
        <w:spacing w:after="0" w:line="240" w:lineRule="auto"/>
        <w:jc w:val="both"/>
        <w:rPr>
          <w:rFonts w:cstheme="minorHAnsi"/>
        </w:rPr>
      </w:pPr>
    </w:p>
    <w:p w14:paraId="2BD56D62" w14:textId="35D214A8" w:rsidR="00CE28EB" w:rsidRDefault="00CE28EB" w:rsidP="00CE28EB">
      <w:pPr>
        <w:spacing w:after="0" w:line="240" w:lineRule="auto"/>
        <w:jc w:val="both"/>
        <w:rPr>
          <w:rFonts w:cstheme="minorHAnsi"/>
        </w:rPr>
      </w:pPr>
    </w:p>
    <w:p w14:paraId="576F3284" w14:textId="77777777" w:rsidR="00CE28EB" w:rsidRPr="00ED1D74" w:rsidRDefault="00CE28EB" w:rsidP="00CE28EB">
      <w:pPr>
        <w:spacing w:after="0" w:line="240" w:lineRule="auto"/>
        <w:jc w:val="both"/>
        <w:rPr>
          <w:rFonts w:cstheme="minorHAnsi"/>
        </w:rPr>
      </w:pPr>
    </w:p>
    <w:p w14:paraId="69C61CEA" w14:textId="77777777" w:rsidR="00ED1D74" w:rsidRPr="00ED1D74" w:rsidRDefault="00ED1D74" w:rsidP="00CE28EB">
      <w:pPr>
        <w:spacing w:after="0" w:line="240" w:lineRule="auto"/>
        <w:ind w:left="4500"/>
        <w:jc w:val="center"/>
        <w:rPr>
          <w:rFonts w:cstheme="minorHAnsi"/>
          <w:spacing w:val="20"/>
          <w:sz w:val="16"/>
          <w:szCs w:val="16"/>
        </w:rPr>
      </w:pPr>
      <w:r w:rsidRPr="00ED1D74">
        <w:rPr>
          <w:rFonts w:cstheme="minorHAnsi"/>
          <w:spacing w:val="20"/>
          <w:sz w:val="16"/>
          <w:szCs w:val="16"/>
        </w:rPr>
        <w:t>........................................</w:t>
      </w:r>
    </w:p>
    <w:p w14:paraId="70503378" w14:textId="77777777" w:rsidR="00ED1D74" w:rsidRPr="00ED1D74" w:rsidRDefault="00ED1D74" w:rsidP="00CE28EB">
      <w:pPr>
        <w:spacing w:after="0" w:line="240" w:lineRule="auto"/>
        <w:ind w:left="4500"/>
        <w:jc w:val="center"/>
        <w:rPr>
          <w:rFonts w:cstheme="minorHAnsi"/>
          <w:i/>
          <w:sz w:val="16"/>
          <w:szCs w:val="16"/>
        </w:rPr>
      </w:pPr>
      <w:r w:rsidRPr="00ED1D74">
        <w:rPr>
          <w:rFonts w:cstheme="minorHAnsi"/>
          <w:i/>
          <w:sz w:val="16"/>
          <w:szCs w:val="16"/>
        </w:rPr>
        <w:t>(podpis Kierownika Zamawiającego)</w:t>
      </w:r>
    </w:p>
    <w:p w14:paraId="6A5D764E" w14:textId="1E908CE4" w:rsidR="00E76A7D" w:rsidRDefault="00E76A7D" w:rsidP="00CE28EB">
      <w:pPr>
        <w:spacing w:after="0" w:line="360" w:lineRule="auto"/>
        <w:jc w:val="both"/>
        <w:rPr>
          <w:rFonts w:cstheme="minorHAnsi"/>
          <w:sz w:val="24"/>
          <w:szCs w:val="24"/>
        </w:rPr>
      </w:pPr>
    </w:p>
    <w:p w14:paraId="1F793FA2" w14:textId="6BB7DB33" w:rsidR="00E76A7D" w:rsidRDefault="00E76A7D" w:rsidP="00E76A7D">
      <w:pPr>
        <w:spacing w:after="0" w:line="240" w:lineRule="auto"/>
        <w:ind w:left="6096"/>
        <w:rPr>
          <w:rFonts w:cstheme="minorHAnsi"/>
          <w:i/>
          <w:iCs/>
          <w:sz w:val="16"/>
          <w:szCs w:val="16"/>
        </w:rPr>
      </w:pPr>
      <w:r w:rsidRPr="009A20E5">
        <w:rPr>
          <w:rFonts w:cstheme="minorHAnsi"/>
          <w:sz w:val="24"/>
          <w:szCs w:val="24"/>
        </w:rPr>
        <w:br w:type="page"/>
      </w:r>
      <w:r w:rsidRPr="00C933A2">
        <w:rPr>
          <w:rFonts w:cstheme="minorHAnsi"/>
          <w:i/>
          <w:iCs/>
          <w:sz w:val="16"/>
          <w:szCs w:val="16"/>
        </w:rPr>
        <w:lastRenderedPageBreak/>
        <w:t xml:space="preserve">Załącznik do zarządzenia Nr 53/2022 </w:t>
      </w:r>
      <w:r>
        <w:rPr>
          <w:rFonts w:cstheme="minorHAnsi"/>
          <w:i/>
          <w:iCs/>
          <w:sz w:val="16"/>
          <w:szCs w:val="16"/>
        </w:rPr>
        <w:br/>
      </w:r>
      <w:r w:rsidRPr="00C933A2">
        <w:rPr>
          <w:rFonts w:cstheme="minorHAnsi"/>
          <w:i/>
          <w:iCs/>
          <w:sz w:val="16"/>
          <w:szCs w:val="16"/>
        </w:rPr>
        <w:t>Starosty Pułtuskiego z dnia 9 grudnia 2022 r.</w:t>
      </w:r>
    </w:p>
    <w:p w14:paraId="58629546" w14:textId="77777777" w:rsidR="00E76A7D" w:rsidRDefault="00E76A7D" w:rsidP="00E76A7D">
      <w:pPr>
        <w:spacing w:after="0" w:line="240" w:lineRule="auto"/>
        <w:ind w:left="6096"/>
        <w:rPr>
          <w:rFonts w:cstheme="minorHAnsi"/>
          <w:i/>
          <w:iCs/>
          <w:sz w:val="16"/>
          <w:szCs w:val="16"/>
        </w:rPr>
      </w:pPr>
    </w:p>
    <w:p w14:paraId="07611A55" w14:textId="75A59E02" w:rsidR="00E76A7D" w:rsidRPr="00C933A2" w:rsidRDefault="00E76A7D" w:rsidP="00E76A7D">
      <w:pPr>
        <w:spacing w:after="0" w:line="240" w:lineRule="auto"/>
        <w:ind w:left="6096"/>
        <w:rPr>
          <w:rFonts w:cstheme="minorHAnsi"/>
          <w:i/>
          <w:iCs/>
          <w:sz w:val="16"/>
          <w:szCs w:val="16"/>
        </w:rPr>
      </w:pPr>
      <w:r>
        <w:rPr>
          <w:rFonts w:cstheme="minorHAnsi"/>
          <w:i/>
          <w:iCs/>
          <w:sz w:val="16"/>
          <w:szCs w:val="16"/>
        </w:rPr>
        <w:t>Załącznik Nr </w:t>
      </w:r>
      <w:r w:rsidR="00CE28EB">
        <w:rPr>
          <w:rFonts w:cstheme="minorHAnsi"/>
          <w:i/>
          <w:iCs/>
          <w:sz w:val="16"/>
          <w:szCs w:val="16"/>
        </w:rPr>
        <w:t>3a</w:t>
      </w:r>
      <w:r>
        <w:rPr>
          <w:rFonts w:cstheme="minorHAnsi"/>
          <w:i/>
          <w:iCs/>
          <w:sz w:val="16"/>
          <w:szCs w:val="16"/>
        </w:rPr>
        <w:t xml:space="preserve"> </w:t>
      </w:r>
      <w:r>
        <w:rPr>
          <w:rFonts w:cstheme="minorHAnsi"/>
          <w:i/>
          <w:iCs/>
          <w:sz w:val="16"/>
          <w:szCs w:val="16"/>
        </w:rPr>
        <w:br/>
        <w:t>do zasad udzielania zamówień o wartości szacunkowej poniżej 130 000 złotych</w:t>
      </w:r>
    </w:p>
    <w:p w14:paraId="098AEFD7" w14:textId="31A0DAC0" w:rsidR="00E76A7D" w:rsidRDefault="00CE28EB" w:rsidP="00E76A7D">
      <w:pPr>
        <w:spacing w:after="0" w:line="360" w:lineRule="auto"/>
        <w:jc w:val="both"/>
        <w:rPr>
          <w:rFonts w:cstheme="minorHAnsi"/>
          <w:sz w:val="24"/>
          <w:szCs w:val="24"/>
        </w:rPr>
      </w:pPr>
      <w:r>
        <w:rPr>
          <w:rFonts w:cstheme="minorHAnsi"/>
          <w:sz w:val="24"/>
          <w:szCs w:val="24"/>
        </w:rPr>
        <w:t>WZÓR</w:t>
      </w:r>
    </w:p>
    <w:p w14:paraId="623AEB40" w14:textId="77777777" w:rsidR="00CE28EB" w:rsidRPr="00CE28EB" w:rsidRDefault="00CE28EB" w:rsidP="00CE28EB">
      <w:pPr>
        <w:spacing w:after="0"/>
        <w:jc w:val="right"/>
        <w:rPr>
          <w:rFonts w:cstheme="minorHAnsi"/>
        </w:rPr>
      </w:pPr>
      <w:r w:rsidRPr="00CE28EB">
        <w:rPr>
          <w:rFonts w:cstheme="minorHAnsi"/>
          <w:spacing w:val="20"/>
          <w:sz w:val="16"/>
        </w:rPr>
        <w:t>...............................</w:t>
      </w:r>
      <w:r w:rsidRPr="00CE28EB">
        <w:rPr>
          <w:rFonts w:cstheme="minorHAnsi"/>
        </w:rPr>
        <w:t xml:space="preserve">, dnia </w:t>
      </w:r>
      <w:r w:rsidRPr="00CE28EB">
        <w:rPr>
          <w:rFonts w:cstheme="minorHAnsi"/>
          <w:spacing w:val="20"/>
          <w:sz w:val="16"/>
        </w:rPr>
        <w:t>.....................</w:t>
      </w:r>
    </w:p>
    <w:p w14:paraId="095FE872" w14:textId="77777777" w:rsidR="00CE28EB" w:rsidRPr="00CE28EB" w:rsidRDefault="00CE28EB" w:rsidP="00CE28EB">
      <w:pPr>
        <w:spacing w:after="0"/>
        <w:jc w:val="both"/>
        <w:rPr>
          <w:rFonts w:cstheme="minorHAnsi"/>
        </w:rPr>
      </w:pPr>
    </w:p>
    <w:p w14:paraId="223D5866" w14:textId="0C936D2C" w:rsidR="00CE28EB" w:rsidRPr="00CE28EB" w:rsidRDefault="00CE28EB" w:rsidP="00CE28EB">
      <w:pPr>
        <w:spacing w:after="0" w:line="240" w:lineRule="auto"/>
        <w:jc w:val="center"/>
        <w:rPr>
          <w:rFonts w:cstheme="minorHAnsi"/>
          <w:b/>
          <w:bCs/>
          <w:sz w:val="28"/>
          <w:szCs w:val="28"/>
        </w:rPr>
      </w:pPr>
      <w:r w:rsidRPr="00CE28EB">
        <w:rPr>
          <w:rFonts w:cstheme="minorHAnsi"/>
          <w:b/>
          <w:bCs/>
          <w:sz w:val="28"/>
          <w:szCs w:val="28"/>
        </w:rPr>
        <w:t>Formularz ofertowy</w:t>
      </w:r>
    </w:p>
    <w:p w14:paraId="02E31902" w14:textId="77777777" w:rsidR="00CE28EB" w:rsidRPr="00CE28EB" w:rsidRDefault="00CE28EB" w:rsidP="00CE28EB">
      <w:pPr>
        <w:spacing w:after="0" w:line="336" w:lineRule="auto"/>
        <w:jc w:val="both"/>
        <w:rPr>
          <w:rFonts w:cstheme="minorHAnsi"/>
        </w:rPr>
      </w:pPr>
    </w:p>
    <w:p w14:paraId="267515F3" w14:textId="0ECFF865" w:rsidR="00CE28EB" w:rsidRPr="00CE28EB" w:rsidRDefault="00CE28EB" w:rsidP="00CE28EB">
      <w:pPr>
        <w:numPr>
          <w:ilvl w:val="2"/>
          <w:numId w:val="14"/>
        </w:numPr>
        <w:tabs>
          <w:tab w:val="clear" w:pos="2700"/>
          <w:tab w:val="num" w:pos="360"/>
        </w:tabs>
        <w:spacing w:after="0" w:line="336" w:lineRule="auto"/>
        <w:ind w:left="360" w:hanging="360"/>
        <w:jc w:val="both"/>
        <w:rPr>
          <w:rFonts w:cstheme="minorHAnsi"/>
        </w:rPr>
      </w:pPr>
      <w:r w:rsidRPr="00CE28EB">
        <w:rPr>
          <w:rFonts w:cstheme="minorHAnsi"/>
        </w:rPr>
        <w:t xml:space="preserve">Zamawiający: </w:t>
      </w:r>
      <w:r w:rsidRPr="00CE28EB">
        <w:rPr>
          <w:rFonts w:cstheme="minorHAnsi"/>
        </w:rPr>
        <w:tab/>
      </w:r>
      <w:r w:rsidRPr="00CE28EB">
        <w:rPr>
          <w:rFonts w:cstheme="minorHAnsi"/>
        </w:rPr>
        <w:tab/>
      </w:r>
      <w:r w:rsidRPr="00CE28EB">
        <w:rPr>
          <w:rFonts w:cstheme="minorHAnsi"/>
          <w:spacing w:val="20"/>
          <w:sz w:val="16"/>
        </w:rPr>
        <w:t>............................................................................................</w:t>
      </w:r>
      <w:r w:rsidRPr="00CE28EB">
        <w:rPr>
          <w:rFonts w:cstheme="minorHAnsi"/>
        </w:rPr>
        <w:t xml:space="preserve"> </w:t>
      </w:r>
    </w:p>
    <w:p w14:paraId="74D7DD65" w14:textId="77777777" w:rsidR="00CE28EB" w:rsidRPr="00CE28EB" w:rsidRDefault="00CE28EB" w:rsidP="00CE28EB">
      <w:pPr>
        <w:spacing w:after="0" w:line="336" w:lineRule="auto"/>
        <w:jc w:val="both"/>
        <w:rPr>
          <w:rFonts w:cstheme="minorHAnsi"/>
        </w:rPr>
      </w:pPr>
    </w:p>
    <w:p w14:paraId="18556EE5" w14:textId="46C301D3" w:rsidR="00CE28EB" w:rsidRPr="00CE28EB" w:rsidRDefault="00CE28EB" w:rsidP="00CE28EB">
      <w:pPr>
        <w:numPr>
          <w:ilvl w:val="2"/>
          <w:numId w:val="14"/>
        </w:numPr>
        <w:tabs>
          <w:tab w:val="clear" w:pos="2700"/>
          <w:tab w:val="num" w:pos="360"/>
        </w:tabs>
        <w:spacing w:after="0" w:line="336" w:lineRule="auto"/>
        <w:ind w:left="360" w:hanging="360"/>
        <w:jc w:val="both"/>
        <w:rPr>
          <w:rFonts w:cstheme="minorHAnsi"/>
        </w:rPr>
      </w:pPr>
      <w:r>
        <w:rPr>
          <w:rFonts w:cstheme="minorHAnsi"/>
        </w:rPr>
        <w:t>Wykonawca</w:t>
      </w:r>
      <w:r w:rsidRPr="00CE28EB">
        <w:rPr>
          <w:rFonts w:cstheme="minorHAnsi"/>
        </w:rPr>
        <w:t>:</w:t>
      </w:r>
    </w:p>
    <w:p w14:paraId="208BFCC4" w14:textId="47C7A82D" w:rsidR="00CE28EB" w:rsidRPr="00CE28EB" w:rsidRDefault="00CE28EB" w:rsidP="00CE28EB">
      <w:pPr>
        <w:spacing w:after="0" w:line="336" w:lineRule="auto"/>
        <w:ind w:left="360"/>
        <w:jc w:val="both"/>
        <w:rPr>
          <w:rFonts w:cstheme="minorHAnsi"/>
        </w:rPr>
      </w:pPr>
      <w:r w:rsidRPr="00CE28EB">
        <w:rPr>
          <w:rFonts w:cstheme="minorHAnsi"/>
        </w:rPr>
        <w:t xml:space="preserve">Pełna nazwa </w:t>
      </w:r>
      <w:r>
        <w:rPr>
          <w:rFonts w:cstheme="minorHAnsi"/>
        </w:rPr>
        <w:t>Wykonawcy</w:t>
      </w:r>
      <w:r w:rsidRPr="00CE28EB">
        <w:rPr>
          <w:rFonts w:cstheme="minorHAnsi"/>
        </w:rPr>
        <w:t xml:space="preserve">: </w:t>
      </w:r>
      <w:r w:rsidRPr="00CE28EB">
        <w:rPr>
          <w:rFonts w:cstheme="minorHAnsi"/>
        </w:rPr>
        <w:tab/>
      </w:r>
      <w:r>
        <w:rPr>
          <w:rFonts w:cstheme="minorHAnsi"/>
        </w:rPr>
        <w:tab/>
      </w:r>
      <w:r w:rsidRPr="00CE28EB">
        <w:rPr>
          <w:rFonts w:cstheme="minorHAnsi"/>
          <w:spacing w:val="20"/>
          <w:sz w:val="16"/>
        </w:rPr>
        <w:t>...........................................................................................</w:t>
      </w:r>
    </w:p>
    <w:p w14:paraId="356CC02C" w14:textId="5D51A0C5" w:rsidR="00CE28EB" w:rsidRPr="00CE28EB" w:rsidRDefault="00CE28EB" w:rsidP="00CE28EB">
      <w:pPr>
        <w:spacing w:after="0" w:line="336" w:lineRule="auto"/>
        <w:ind w:left="360"/>
        <w:jc w:val="both"/>
        <w:rPr>
          <w:rFonts w:cstheme="minorHAnsi"/>
        </w:rPr>
      </w:pPr>
      <w:r w:rsidRPr="00CE28EB">
        <w:rPr>
          <w:rFonts w:cstheme="minorHAnsi"/>
        </w:rPr>
        <w:t xml:space="preserve">Adres lub siedziba: </w:t>
      </w:r>
      <w:r>
        <w:rPr>
          <w:rFonts w:cstheme="minorHAnsi"/>
        </w:rPr>
        <w:tab/>
      </w:r>
      <w:r>
        <w:rPr>
          <w:rFonts w:cstheme="minorHAnsi"/>
        </w:rPr>
        <w:tab/>
      </w:r>
      <w:r>
        <w:rPr>
          <w:rFonts w:cstheme="minorHAnsi"/>
        </w:rPr>
        <w:tab/>
      </w:r>
      <w:r w:rsidRPr="00CE28EB">
        <w:rPr>
          <w:rFonts w:cstheme="minorHAnsi"/>
          <w:spacing w:val="20"/>
          <w:sz w:val="16"/>
        </w:rPr>
        <w:t>...........................................................................................</w:t>
      </w:r>
    </w:p>
    <w:p w14:paraId="28153113" w14:textId="0B3B68C1" w:rsidR="00CE28EB" w:rsidRPr="00CE28EB" w:rsidRDefault="00CE28EB" w:rsidP="00CE28EB">
      <w:pPr>
        <w:spacing w:after="0" w:line="336" w:lineRule="auto"/>
        <w:ind w:left="360"/>
        <w:jc w:val="both"/>
        <w:rPr>
          <w:rFonts w:cstheme="minorHAnsi"/>
        </w:rPr>
      </w:pPr>
      <w:r w:rsidRPr="00CE28EB">
        <w:rPr>
          <w:rFonts w:cstheme="minorHAnsi"/>
        </w:rPr>
        <w:t xml:space="preserve">Nr telefonu / fax: </w:t>
      </w:r>
      <w:r w:rsidRPr="00CE28EB">
        <w:rPr>
          <w:rFonts w:cstheme="minorHAnsi"/>
        </w:rPr>
        <w:tab/>
      </w:r>
      <w:r w:rsidRPr="00CE28EB">
        <w:rPr>
          <w:rFonts w:cstheme="minorHAnsi"/>
        </w:rPr>
        <w:tab/>
      </w:r>
      <w:r>
        <w:rPr>
          <w:rFonts w:cstheme="minorHAnsi"/>
        </w:rPr>
        <w:tab/>
      </w:r>
      <w:r w:rsidRPr="00CE28EB">
        <w:rPr>
          <w:rFonts w:cstheme="minorHAnsi"/>
          <w:spacing w:val="20"/>
          <w:sz w:val="16"/>
        </w:rPr>
        <w:t>...........................................................................................</w:t>
      </w:r>
    </w:p>
    <w:p w14:paraId="50087E9E" w14:textId="1884D662" w:rsidR="00CE28EB" w:rsidRPr="00CE28EB" w:rsidRDefault="00CE28EB" w:rsidP="00CE28EB">
      <w:pPr>
        <w:spacing w:after="0" w:line="336" w:lineRule="auto"/>
        <w:ind w:left="360"/>
        <w:jc w:val="both"/>
        <w:rPr>
          <w:rFonts w:cstheme="minorHAnsi"/>
        </w:rPr>
      </w:pPr>
      <w:r w:rsidRPr="00CE28EB">
        <w:rPr>
          <w:rFonts w:cstheme="minorHAnsi"/>
        </w:rPr>
        <w:t xml:space="preserve">Nr NIP: </w:t>
      </w:r>
      <w:r w:rsidRPr="00CE28EB">
        <w:rPr>
          <w:rFonts w:cstheme="minorHAnsi"/>
        </w:rPr>
        <w:tab/>
      </w:r>
      <w:r w:rsidRPr="00CE28EB">
        <w:rPr>
          <w:rFonts w:cstheme="minorHAnsi"/>
        </w:rPr>
        <w:tab/>
      </w:r>
      <w:r>
        <w:rPr>
          <w:rFonts w:cstheme="minorHAnsi"/>
        </w:rPr>
        <w:tab/>
      </w:r>
      <w:r w:rsidRPr="00CE28EB">
        <w:rPr>
          <w:rFonts w:cstheme="minorHAnsi"/>
        </w:rPr>
        <w:tab/>
      </w:r>
      <w:r w:rsidRPr="00CE28EB">
        <w:rPr>
          <w:rFonts w:cstheme="minorHAnsi"/>
          <w:spacing w:val="20"/>
          <w:sz w:val="16"/>
        </w:rPr>
        <w:t>...........................................................................................</w:t>
      </w:r>
    </w:p>
    <w:p w14:paraId="70EE4FA2" w14:textId="05711ABA" w:rsidR="00CE28EB" w:rsidRPr="00CE28EB" w:rsidRDefault="00CE28EB" w:rsidP="00CE28EB">
      <w:pPr>
        <w:spacing w:after="0" w:line="336" w:lineRule="auto"/>
        <w:ind w:left="360"/>
        <w:jc w:val="both"/>
        <w:rPr>
          <w:rFonts w:cstheme="minorHAnsi"/>
        </w:rPr>
      </w:pPr>
      <w:r w:rsidRPr="00CE28EB">
        <w:rPr>
          <w:rFonts w:cstheme="minorHAnsi"/>
        </w:rPr>
        <w:t xml:space="preserve">Nr REGON: </w:t>
      </w:r>
      <w:r w:rsidRPr="00CE28EB">
        <w:rPr>
          <w:rFonts w:cstheme="minorHAnsi"/>
        </w:rPr>
        <w:tab/>
      </w:r>
      <w:r w:rsidRPr="00CE28EB">
        <w:rPr>
          <w:rFonts w:cstheme="minorHAnsi"/>
        </w:rPr>
        <w:tab/>
      </w:r>
      <w:r>
        <w:rPr>
          <w:rFonts w:cstheme="minorHAnsi"/>
        </w:rPr>
        <w:tab/>
      </w:r>
      <w:r w:rsidRPr="00CE28EB">
        <w:rPr>
          <w:rFonts w:cstheme="minorHAnsi"/>
        </w:rPr>
        <w:tab/>
      </w:r>
      <w:r w:rsidRPr="00CE28EB">
        <w:rPr>
          <w:rFonts w:cstheme="minorHAnsi"/>
          <w:spacing w:val="20"/>
          <w:sz w:val="16"/>
        </w:rPr>
        <w:t>...........................................................................................</w:t>
      </w:r>
    </w:p>
    <w:p w14:paraId="0171EAB3" w14:textId="5F1B1647" w:rsidR="00CE28EB" w:rsidRPr="00CE28EB" w:rsidRDefault="00CE28EB" w:rsidP="00CE28EB">
      <w:pPr>
        <w:spacing w:after="0" w:line="336" w:lineRule="auto"/>
        <w:ind w:left="360"/>
        <w:jc w:val="both"/>
        <w:rPr>
          <w:rFonts w:cstheme="minorHAnsi"/>
        </w:rPr>
      </w:pPr>
      <w:r w:rsidRPr="00CE28EB">
        <w:rPr>
          <w:rFonts w:cstheme="minorHAnsi"/>
        </w:rPr>
        <w:t xml:space="preserve">Osoba do kontaktów: </w:t>
      </w:r>
      <w:r w:rsidRPr="00CE28EB">
        <w:rPr>
          <w:rFonts w:cstheme="minorHAnsi"/>
        </w:rPr>
        <w:tab/>
      </w:r>
      <w:r w:rsidRPr="00CE28EB">
        <w:rPr>
          <w:rFonts w:cstheme="minorHAnsi"/>
        </w:rPr>
        <w:tab/>
      </w:r>
      <w:r w:rsidRPr="00CE28EB">
        <w:rPr>
          <w:rFonts w:cstheme="minorHAnsi"/>
          <w:spacing w:val="20"/>
          <w:sz w:val="16"/>
        </w:rPr>
        <w:t>...........................................................................................</w:t>
      </w:r>
    </w:p>
    <w:p w14:paraId="0A45776C" w14:textId="77777777" w:rsidR="00CE28EB" w:rsidRPr="00CE28EB" w:rsidRDefault="00CE28EB" w:rsidP="00CE28EB">
      <w:pPr>
        <w:spacing w:after="0" w:line="336" w:lineRule="auto"/>
        <w:jc w:val="both"/>
        <w:rPr>
          <w:rFonts w:cstheme="minorHAnsi"/>
        </w:rPr>
      </w:pPr>
    </w:p>
    <w:p w14:paraId="26032C06" w14:textId="77777777" w:rsidR="00CE28EB" w:rsidRPr="00CE28EB" w:rsidRDefault="00CE28EB" w:rsidP="00CE28EB">
      <w:pPr>
        <w:numPr>
          <w:ilvl w:val="2"/>
          <w:numId w:val="14"/>
        </w:numPr>
        <w:tabs>
          <w:tab w:val="clear" w:pos="2700"/>
          <w:tab w:val="num" w:pos="360"/>
        </w:tabs>
        <w:spacing w:after="0" w:line="336" w:lineRule="auto"/>
        <w:ind w:left="360" w:hanging="360"/>
        <w:jc w:val="both"/>
        <w:rPr>
          <w:rFonts w:cstheme="minorHAnsi"/>
        </w:rPr>
      </w:pPr>
      <w:r w:rsidRPr="00CE28EB">
        <w:rPr>
          <w:rFonts w:cstheme="minorHAnsi"/>
        </w:rPr>
        <w:t>Wycena zamówienia:</w:t>
      </w:r>
    </w:p>
    <w:p w14:paraId="62BCB396" w14:textId="56113DAB" w:rsidR="00CE28EB" w:rsidRPr="00CE28EB" w:rsidRDefault="00CE28EB" w:rsidP="00CE28EB">
      <w:pPr>
        <w:spacing w:after="0" w:line="336" w:lineRule="auto"/>
        <w:ind w:left="360"/>
        <w:jc w:val="both"/>
        <w:rPr>
          <w:rFonts w:cstheme="minorHAnsi"/>
        </w:rPr>
      </w:pPr>
      <w:r w:rsidRPr="00CE28EB">
        <w:rPr>
          <w:rFonts w:cstheme="minorHAnsi"/>
        </w:rPr>
        <w:t>W związku z prowadzonym postępowaniem o udzielenie zamówienia publicznego</w:t>
      </w:r>
      <w:r>
        <w:rPr>
          <w:rFonts w:cstheme="minorHAnsi"/>
        </w:rPr>
        <w:t xml:space="preserve"> poniżej kwoty, o której mowa w art. 21 ust. 1 pkt 1 ustawy z dnia 11 września 2019 r.</w:t>
      </w:r>
      <w:r w:rsidRPr="00CE28EB">
        <w:rPr>
          <w:rFonts w:cstheme="minorHAnsi"/>
        </w:rPr>
        <w:t xml:space="preserve"> prawo zamówień publicznych, przedstawiamy ofertę na wykonanie zamówienia obejmującego </w:t>
      </w:r>
      <w:r w:rsidRPr="00CE28EB">
        <w:rPr>
          <w:rFonts w:cstheme="minorHAnsi"/>
          <w:spacing w:val="20"/>
          <w:sz w:val="16"/>
          <w:szCs w:val="16"/>
        </w:rPr>
        <w:t>...............................</w:t>
      </w:r>
      <w:r w:rsidRPr="00CE28EB">
        <w:rPr>
          <w:rFonts w:cstheme="minorHAnsi"/>
        </w:rPr>
        <w:t xml:space="preserve"> </w:t>
      </w:r>
    </w:p>
    <w:p w14:paraId="7C427C09" w14:textId="77777777" w:rsidR="00CE28EB" w:rsidRPr="00CE28EB" w:rsidRDefault="00CE28EB" w:rsidP="00CE28EB">
      <w:pPr>
        <w:spacing w:after="0" w:line="336" w:lineRule="auto"/>
        <w:jc w:val="both"/>
        <w:rPr>
          <w:rFonts w:cstheme="minorHAnsi"/>
        </w:rPr>
      </w:pPr>
    </w:p>
    <w:p w14:paraId="1D9D5511" w14:textId="77777777" w:rsidR="00CE28EB" w:rsidRPr="00CE28EB" w:rsidRDefault="00CE28EB" w:rsidP="00CE28EB">
      <w:pPr>
        <w:numPr>
          <w:ilvl w:val="2"/>
          <w:numId w:val="14"/>
        </w:numPr>
        <w:tabs>
          <w:tab w:val="clear" w:pos="2700"/>
          <w:tab w:val="num" w:pos="360"/>
        </w:tabs>
        <w:spacing w:after="0" w:line="336" w:lineRule="auto"/>
        <w:ind w:left="360" w:hanging="360"/>
        <w:jc w:val="both"/>
        <w:rPr>
          <w:rFonts w:cstheme="minorHAnsi"/>
        </w:rPr>
      </w:pPr>
      <w:r w:rsidRPr="00CE28EB">
        <w:rPr>
          <w:rFonts w:cstheme="minorHAnsi"/>
        </w:rPr>
        <w:t>Oświadczamy, że zapoznaliśmy się z zapytaniem ofertowym oraz uzyskaliśmy konieczne informacje i wyjaśnienia niezbędne do przygotowania oferty.</w:t>
      </w:r>
    </w:p>
    <w:p w14:paraId="37D520F4" w14:textId="77777777" w:rsidR="00CE28EB" w:rsidRPr="00CE28EB" w:rsidRDefault="00CE28EB" w:rsidP="00CE28EB">
      <w:pPr>
        <w:spacing w:after="0" w:line="336" w:lineRule="auto"/>
        <w:jc w:val="both"/>
        <w:rPr>
          <w:rFonts w:cstheme="minorHAnsi"/>
        </w:rPr>
      </w:pPr>
    </w:p>
    <w:p w14:paraId="065DF7D4" w14:textId="77777777" w:rsidR="00CE28EB" w:rsidRPr="00CE28EB" w:rsidRDefault="00CE28EB" w:rsidP="00CE28EB">
      <w:pPr>
        <w:numPr>
          <w:ilvl w:val="2"/>
          <w:numId w:val="14"/>
        </w:numPr>
        <w:tabs>
          <w:tab w:val="clear" w:pos="2700"/>
          <w:tab w:val="num" w:pos="360"/>
        </w:tabs>
        <w:spacing w:after="0" w:line="336" w:lineRule="auto"/>
        <w:ind w:left="360" w:hanging="360"/>
        <w:jc w:val="both"/>
        <w:rPr>
          <w:rFonts w:cstheme="minorHAnsi"/>
        </w:rPr>
      </w:pPr>
      <w:r w:rsidRPr="00CE28EB">
        <w:rPr>
          <w:rFonts w:cstheme="minorHAnsi"/>
        </w:rPr>
        <w:t xml:space="preserve">Załączniki: </w:t>
      </w:r>
      <w:r w:rsidRPr="00CE28EB">
        <w:rPr>
          <w:rFonts w:cstheme="minorHAnsi"/>
        </w:rPr>
        <w:tab/>
      </w:r>
      <w:r w:rsidRPr="00CE28EB">
        <w:rPr>
          <w:rFonts w:cstheme="minorHAnsi"/>
          <w:spacing w:val="20"/>
          <w:sz w:val="16"/>
        </w:rPr>
        <w:t>...................................................................................................................</w:t>
      </w:r>
      <w:r w:rsidRPr="00CE28EB">
        <w:rPr>
          <w:rFonts w:cstheme="minorHAnsi"/>
        </w:rPr>
        <w:t xml:space="preserve"> </w:t>
      </w:r>
    </w:p>
    <w:p w14:paraId="5DF9228E" w14:textId="77777777" w:rsidR="00CE28EB" w:rsidRPr="00CE28EB" w:rsidRDefault="00CE28EB" w:rsidP="00CE28EB">
      <w:pPr>
        <w:spacing w:after="0" w:line="336" w:lineRule="auto"/>
        <w:jc w:val="both"/>
        <w:rPr>
          <w:rFonts w:cstheme="minorHAnsi"/>
        </w:rPr>
      </w:pPr>
    </w:p>
    <w:p w14:paraId="39AF97AC" w14:textId="77777777" w:rsidR="00CE28EB" w:rsidRPr="00CE28EB" w:rsidRDefault="00CE28EB" w:rsidP="00CE28EB">
      <w:pPr>
        <w:numPr>
          <w:ilvl w:val="2"/>
          <w:numId w:val="14"/>
        </w:numPr>
        <w:tabs>
          <w:tab w:val="clear" w:pos="2700"/>
          <w:tab w:val="num" w:pos="360"/>
        </w:tabs>
        <w:spacing w:after="0" w:line="336" w:lineRule="auto"/>
        <w:ind w:left="360" w:hanging="360"/>
        <w:jc w:val="both"/>
        <w:rPr>
          <w:rFonts w:cstheme="minorHAnsi"/>
        </w:rPr>
      </w:pPr>
      <w:r w:rsidRPr="00CE28EB">
        <w:rPr>
          <w:rFonts w:cstheme="minorHAnsi"/>
        </w:rPr>
        <w:t xml:space="preserve">Inne istotne elementy według uznania Zamawiającego </w:t>
      </w:r>
      <w:r w:rsidRPr="00CE28EB">
        <w:rPr>
          <w:rFonts w:cstheme="minorHAnsi"/>
          <w:spacing w:val="20"/>
          <w:sz w:val="16"/>
        </w:rPr>
        <w:t>.........................................................</w:t>
      </w:r>
      <w:r w:rsidRPr="00CE28EB">
        <w:rPr>
          <w:rFonts w:cstheme="minorHAnsi"/>
        </w:rPr>
        <w:t xml:space="preserve"> </w:t>
      </w:r>
    </w:p>
    <w:p w14:paraId="205A8584" w14:textId="77777777" w:rsidR="00CE28EB" w:rsidRPr="00CE28EB" w:rsidRDefault="00CE28EB" w:rsidP="00CE28EB">
      <w:pPr>
        <w:spacing w:after="0" w:line="336" w:lineRule="auto"/>
        <w:jc w:val="both"/>
        <w:rPr>
          <w:rFonts w:cstheme="minorHAnsi"/>
        </w:rPr>
      </w:pPr>
    </w:p>
    <w:p w14:paraId="4BC0DF3C" w14:textId="77777777" w:rsidR="00CE28EB" w:rsidRPr="00CE28EB" w:rsidRDefault="00CE28EB" w:rsidP="00CE28EB">
      <w:pPr>
        <w:spacing w:after="0" w:line="480" w:lineRule="auto"/>
        <w:jc w:val="both"/>
        <w:rPr>
          <w:rFonts w:cstheme="minorHAnsi"/>
        </w:rPr>
      </w:pPr>
    </w:p>
    <w:p w14:paraId="4140E92C" w14:textId="77777777" w:rsidR="00CE28EB" w:rsidRPr="00CE28EB" w:rsidRDefault="00CE28EB" w:rsidP="00CE28EB">
      <w:pPr>
        <w:spacing w:after="0" w:line="312" w:lineRule="auto"/>
        <w:ind w:left="4500"/>
        <w:jc w:val="center"/>
        <w:rPr>
          <w:rFonts w:cstheme="minorHAnsi"/>
          <w:spacing w:val="20"/>
          <w:sz w:val="16"/>
          <w:szCs w:val="16"/>
        </w:rPr>
      </w:pPr>
      <w:r w:rsidRPr="00CE28EB">
        <w:rPr>
          <w:rFonts w:cstheme="minorHAnsi"/>
          <w:spacing w:val="20"/>
          <w:sz w:val="16"/>
          <w:szCs w:val="16"/>
        </w:rPr>
        <w:t>........................................</w:t>
      </w:r>
    </w:p>
    <w:p w14:paraId="723E17CB" w14:textId="1C33E13C" w:rsidR="00CE28EB" w:rsidRPr="00CE28EB" w:rsidRDefault="00CE28EB" w:rsidP="00CE28EB">
      <w:pPr>
        <w:spacing w:after="0" w:line="312" w:lineRule="auto"/>
        <w:ind w:left="4500"/>
        <w:jc w:val="center"/>
        <w:rPr>
          <w:rFonts w:cstheme="minorHAnsi"/>
          <w:i/>
          <w:sz w:val="16"/>
          <w:szCs w:val="16"/>
        </w:rPr>
      </w:pPr>
      <w:r w:rsidRPr="00CE28EB">
        <w:rPr>
          <w:rFonts w:cstheme="minorHAnsi"/>
          <w:i/>
          <w:sz w:val="16"/>
          <w:szCs w:val="16"/>
        </w:rPr>
        <w:t xml:space="preserve">(podpis i pieczęć </w:t>
      </w:r>
      <w:r>
        <w:rPr>
          <w:rFonts w:cstheme="minorHAnsi"/>
          <w:i/>
          <w:sz w:val="16"/>
          <w:szCs w:val="16"/>
        </w:rPr>
        <w:t>Wykonawcy</w:t>
      </w:r>
      <w:r w:rsidRPr="00CE28EB">
        <w:rPr>
          <w:rFonts w:cstheme="minorHAnsi"/>
          <w:i/>
          <w:sz w:val="16"/>
          <w:szCs w:val="16"/>
        </w:rPr>
        <w:t>)</w:t>
      </w:r>
    </w:p>
    <w:p w14:paraId="2A79D8A7" w14:textId="6DAB96FB" w:rsidR="00E76A7D" w:rsidRDefault="00E76A7D" w:rsidP="00C933A2">
      <w:pPr>
        <w:spacing w:after="0" w:line="360" w:lineRule="auto"/>
        <w:jc w:val="both"/>
        <w:rPr>
          <w:rFonts w:cstheme="minorHAnsi"/>
          <w:sz w:val="24"/>
          <w:szCs w:val="24"/>
        </w:rPr>
      </w:pPr>
    </w:p>
    <w:p w14:paraId="2F7222AF" w14:textId="77777777" w:rsidR="00CE28EB" w:rsidRDefault="00CE28EB" w:rsidP="00CE28EB">
      <w:pPr>
        <w:spacing w:after="0" w:line="240" w:lineRule="auto"/>
        <w:ind w:left="6096"/>
        <w:rPr>
          <w:rFonts w:cstheme="minorHAnsi"/>
          <w:i/>
          <w:iCs/>
          <w:sz w:val="16"/>
          <w:szCs w:val="16"/>
        </w:rPr>
      </w:pPr>
      <w:r w:rsidRPr="009A20E5">
        <w:rPr>
          <w:rFonts w:cstheme="minorHAnsi"/>
          <w:sz w:val="24"/>
          <w:szCs w:val="24"/>
        </w:rPr>
        <w:br w:type="page"/>
      </w:r>
      <w:r w:rsidRPr="00C933A2">
        <w:rPr>
          <w:rFonts w:cstheme="minorHAnsi"/>
          <w:i/>
          <w:iCs/>
          <w:sz w:val="16"/>
          <w:szCs w:val="16"/>
        </w:rPr>
        <w:lastRenderedPageBreak/>
        <w:t xml:space="preserve">Załącznik do zarządzenia Nr 53/2022 </w:t>
      </w:r>
      <w:r>
        <w:rPr>
          <w:rFonts w:cstheme="minorHAnsi"/>
          <w:i/>
          <w:iCs/>
          <w:sz w:val="16"/>
          <w:szCs w:val="16"/>
        </w:rPr>
        <w:br/>
      </w:r>
      <w:r w:rsidRPr="00C933A2">
        <w:rPr>
          <w:rFonts w:cstheme="minorHAnsi"/>
          <w:i/>
          <w:iCs/>
          <w:sz w:val="16"/>
          <w:szCs w:val="16"/>
        </w:rPr>
        <w:t>Starosty Pułtuskiego z dnia 9 grudnia 2022 r.</w:t>
      </w:r>
    </w:p>
    <w:p w14:paraId="48A961B9" w14:textId="77777777" w:rsidR="00CE28EB" w:rsidRDefault="00CE28EB" w:rsidP="00CE28EB">
      <w:pPr>
        <w:spacing w:after="0" w:line="240" w:lineRule="auto"/>
        <w:ind w:left="6096"/>
        <w:rPr>
          <w:rFonts w:cstheme="minorHAnsi"/>
          <w:i/>
          <w:iCs/>
          <w:sz w:val="16"/>
          <w:szCs w:val="16"/>
        </w:rPr>
      </w:pPr>
    </w:p>
    <w:p w14:paraId="2516E15B" w14:textId="77777777" w:rsidR="00CE28EB" w:rsidRPr="00C933A2" w:rsidRDefault="00CE28EB" w:rsidP="00CE28EB">
      <w:pPr>
        <w:spacing w:after="0" w:line="240" w:lineRule="auto"/>
        <w:ind w:left="6096"/>
        <w:rPr>
          <w:rFonts w:cstheme="minorHAnsi"/>
          <w:i/>
          <w:iCs/>
          <w:sz w:val="16"/>
          <w:szCs w:val="16"/>
        </w:rPr>
      </w:pPr>
      <w:r>
        <w:rPr>
          <w:rFonts w:cstheme="minorHAnsi"/>
          <w:i/>
          <w:iCs/>
          <w:sz w:val="16"/>
          <w:szCs w:val="16"/>
        </w:rPr>
        <w:t xml:space="preserve">Załącznik Nr 4 </w:t>
      </w:r>
      <w:r>
        <w:rPr>
          <w:rFonts w:cstheme="minorHAnsi"/>
          <w:i/>
          <w:iCs/>
          <w:sz w:val="16"/>
          <w:szCs w:val="16"/>
        </w:rPr>
        <w:br/>
        <w:t>do zasad udzielania zamówień o wartości szacunkowej poniżej 130 000 złotych</w:t>
      </w:r>
    </w:p>
    <w:p w14:paraId="79D03027" w14:textId="3242E502" w:rsidR="00CE28EB" w:rsidRDefault="00CE28EB" w:rsidP="00CE28EB">
      <w:pPr>
        <w:spacing w:after="0" w:line="360" w:lineRule="auto"/>
        <w:jc w:val="both"/>
        <w:rPr>
          <w:rFonts w:cstheme="minorHAnsi"/>
          <w:sz w:val="24"/>
          <w:szCs w:val="24"/>
        </w:rPr>
      </w:pPr>
      <w:r>
        <w:rPr>
          <w:rFonts w:cstheme="minorHAnsi"/>
          <w:sz w:val="24"/>
          <w:szCs w:val="24"/>
        </w:rPr>
        <w:t>WZÓR</w:t>
      </w:r>
    </w:p>
    <w:p w14:paraId="4B585C49" w14:textId="77777777" w:rsidR="00CE28EB" w:rsidRPr="00CE28EB" w:rsidRDefault="00CE28EB" w:rsidP="00CE28EB">
      <w:pPr>
        <w:spacing w:after="0" w:line="240" w:lineRule="auto"/>
        <w:jc w:val="both"/>
        <w:rPr>
          <w:rFonts w:cstheme="minorHAnsi"/>
          <w:sz w:val="24"/>
          <w:szCs w:val="24"/>
        </w:rPr>
      </w:pPr>
    </w:p>
    <w:p w14:paraId="60BC2EBC" w14:textId="77777777" w:rsidR="00CE28EB" w:rsidRPr="00CE28EB" w:rsidRDefault="00CE28EB" w:rsidP="00CE28EB">
      <w:pPr>
        <w:spacing w:after="0" w:line="240" w:lineRule="auto"/>
        <w:jc w:val="center"/>
        <w:rPr>
          <w:rFonts w:cstheme="minorHAnsi"/>
          <w:b/>
          <w:sz w:val="28"/>
          <w:szCs w:val="28"/>
        </w:rPr>
      </w:pPr>
      <w:r w:rsidRPr="00CE28EB">
        <w:rPr>
          <w:rFonts w:cstheme="minorHAnsi"/>
          <w:b/>
          <w:sz w:val="28"/>
          <w:szCs w:val="28"/>
        </w:rPr>
        <w:t>Protokół z postępowania</w:t>
      </w:r>
    </w:p>
    <w:p w14:paraId="236AA87E" w14:textId="19355007" w:rsidR="00CE28EB" w:rsidRPr="00ED1D74" w:rsidRDefault="00CE28EB" w:rsidP="00CE28EB">
      <w:pPr>
        <w:spacing w:before="120" w:after="0" w:line="240" w:lineRule="auto"/>
        <w:jc w:val="center"/>
        <w:rPr>
          <w:rFonts w:cstheme="minorHAnsi"/>
          <w:b/>
          <w:sz w:val="24"/>
          <w:szCs w:val="24"/>
        </w:rPr>
      </w:pPr>
      <w:r>
        <w:rPr>
          <w:rFonts w:cstheme="minorHAnsi"/>
          <w:b/>
          <w:sz w:val="24"/>
          <w:szCs w:val="24"/>
        </w:rPr>
        <w:t>o udzielenie zamówienia publicznego</w:t>
      </w:r>
    </w:p>
    <w:p w14:paraId="4DCEAB09" w14:textId="77777777" w:rsidR="00CE28EB" w:rsidRDefault="00CE28EB" w:rsidP="00CE28EB">
      <w:pPr>
        <w:spacing w:before="120" w:after="0" w:line="240" w:lineRule="auto"/>
        <w:jc w:val="center"/>
        <w:rPr>
          <w:rFonts w:cstheme="minorHAnsi"/>
          <w:b/>
        </w:rPr>
      </w:pPr>
      <w:r>
        <w:rPr>
          <w:rFonts w:cstheme="minorHAnsi"/>
          <w:bCs/>
        </w:rPr>
        <w:t xml:space="preserve">poniżej kwoty, o której mowa w art. 2 ust. 1 pkt 1 </w:t>
      </w:r>
      <w:r w:rsidRPr="00E76A7D">
        <w:rPr>
          <w:rFonts w:cstheme="minorHAnsi"/>
          <w:b/>
        </w:rPr>
        <w:br/>
      </w:r>
      <w:r w:rsidRPr="00E76A7D">
        <w:rPr>
          <w:rFonts w:cstheme="minorHAnsi"/>
          <w:bCs/>
        </w:rPr>
        <w:t>ustawy z dnia 29 stycznia 2004 r. Prawo zamówień publicznych</w:t>
      </w:r>
    </w:p>
    <w:p w14:paraId="0C845A21" w14:textId="265CD882" w:rsidR="00CE28EB" w:rsidRPr="00ED1D74" w:rsidRDefault="00CE28EB" w:rsidP="00CE28EB">
      <w:pPr>
        <w:spacing w:before="120" w:after="0" w:line="240" w:lineRule="auto"/>
        <w:jc w:val="center"/>
        <w:rPr>
          <w:rFonts w:cstheme="minorHAnsi"/>
          <w:b/>
          <w:sz w:val="24"/>
          <w:szCs w:val="24"/>
        </w:rPr>
      </w:pPr>
      <w:r w:rsidRPr="00ED1D74">
        <w:rPr>
          <w:rFonts w:cstheme="minorHAnsi"/>
          <w:b/>
          <w:sz w:val="24"/>
          <w:szCs w:val="24"/>
        </w:rPr>
        <w:t xml:space="preserve">dla zamówienia publicznego o wartości szacunkowej netto </w:t>
      </w:r>
      <w:r>
        <w:rPr>
          <w:rFonts w:cstheme="minorHAnsi"/>
          <w:b/>
          <w:sz w:val="24"/>
          <w:szCs w:val="24"/>
        </w:rPr>
        <w:br/>
      </w:r>
      <w:r w:rsidRPr="00ED1D74">
        <w:rPr>
          <w:rFonts w:cstheme="minorHAnsi"/>
          <w:b/>
          <w:sz w:val="24"/>
          <w:szCs w:val="24"/>
        </w:rPr>
        <w:t xml:space="preserve">od </w:t>
      </w:r>
      <w:r>
        <w:rPr>
          <w:rFonts w:cstheme="minorHAnsi"/>
          <w:b/>
          <w:sz w:val="24"/>
          <w:szCs w:val="24"/>
        </w:rPr>
        <w:t>8</w:t>
      </w:r>
      <w:r w:rsidRPr="00ED1D74">
        <w:rPr>
          <w:rFonts w:cstheme="minorHAnsi"/>
          <w:b/>
          <w:sz w:val="24"/>
          <w:szCs w:val="24"/>
        </w:rPr>
        <w:t>0</w:t>
      </w:r>
      <w:r>
        <w:rPr>
          <w:rFonts w:cstheme="minorHAnsi"/>
          <w:b/>
          <w:sz w:val="24"/>
          <w:szCs w:val="24"/>
        </w:rPr>
        <w:t> </w:t>
      </w:r>
      <w:r w:rsidRPr="00ED1D74">
        <w:rPr>
          <w:rFonts w:cstheme="minorHAnsi"/>
          <w:b/>
          <w:sz w:val="24"/>
          <w:szCs w:val="24"/>
        </w:rPr>
        <w:t>000</w:t>
      </w:r>
      <w:r>
        <w:rPr>
          <w:rFonts w:cstheme="minorHAnsi"/>
          <w:b/>
          <w:sz w:val="24"/>
          <w:szCs w:val="24"/>
        </w:rPr>
        <w:t> złotych</w:t>
      </w:r>
      <w:r w:rsidRPr="00ED1D74">
        <w:rPr>
          <w:rFonts w:cstheme="minorHAnsi"/>
          <w:b/>
          <w:sz w:val="24"/>
          <w:szCs w:val="24"/>
        </w:rPr>
        <w:t xml:space="preserve"> – poniżej </w:t>
      </w:r>
      <w:r>
        <w:rPr>
          <w:rFonts w:cstheme="minorHAnsi"/>
          <w:b/>
          <w:sz w:val="24"/>
          <w:szCs w:val="24"/>
        </w:rPr>
        <w:t>13</w:t>
      </w:r>
      <w:r w:rsidRPr="00ED1D74">
        <w:rPr>
          <w:rFonts w:cstheme="minorHAnsi"/>
          <w:b/>
          <w:sz w:val="24"/>
          <w:szCs w:val="24"/>
        </w:rPr>
        <w:t>0 000 złotych</w:t>
      </w:r>
    </w:p>
    <w:p w14:paraId="46C0D7CA" w14:textId="4730F1C7" w:rsidR="00CE28EB" w:rsidRDefault="00CE28EB" w:rsidP="00CE28EB">
      <w:pPr>
        <w:spacing w:after="0" w:line="240" w:lineRule="auto"/>
        <w:jc w:val="both"/>
        <w:rPr>
          <w:rFonts w:cstheme="minorHAnsi"/>
          <w:sz w:val="24"/>
          <w:szCs w:val="24"/>
        </w:rPr>
      </w:pPr>
    </w:p>
    <w:p w14:paraId="3BB845F2" w14:textId="77777777" w:rsidR="00CE28EB" w:rsidRPr="00CE28EB" w:rsidRDefault="00CE28EB" w:rsidP="00CE28EB">
      <w:pPr>
        <w:spacing w:after="0" w:line="240" w:lineRule="auto"/>
        <w:jc w:val="both"/>
        <w:rPr>
          <w:rFonts w:cstheme="minorHAnsi"/>
          <w:sz w:val="24"/>
          <w:szCs w:val="24"/>
        </w:rPr>
      </w:pPr>
    </w:p>
    <w:p w14:paraId="6F232A69" w14:textId="52EAC460" w:rsidR="00CE28EB" w:rsidRPr="00CE28EB" w:rsidRDefault="00CE28EB" w:rsidP="00CE28EB">
      <w:pPr>
        <w:spacing w:after="0" w:line="240" w:lineRule="auto"/>
        <w:jc w:val="both"/>
        <w:rPr>
          <w:rFonts w:cstheme="minorHAnsi"/>
        </w:rPr>
      </w:pPr>
      <w:r w:rsidRPr="00CE28EB">
        <w:rPr>
          <w:rFonts w:cstheme="minorHAnsi"/>
        </w:rPr>
        <w:t xml:space="preserve">Zamawiający </w:t>
      </w:r>
      <w:r w:rsidRPr="00CE28EB">
        <w:rPr>
          <w:rFonts w:cstheme="minorHAnsi"/>
        </w:rPr>
        <w:tab/>
      </w:r>
      <w:r w:rsidRPr="00CE28EB">
        <w:rPr>
          <w:rFonts w:cstheme="minorHAnsi"/>
          <w:spacing w:val="20"/>
          <w:sz w:val="16"/>
        </w:rPr>
        <w:t>..............................................................................................................................</w:t>
      </w:r>
      <w:r w:rsidRPr="00CE28EB">
        <w:rPr>
          <w:rFonts w:cstheme="minorHAnsi"/>
        </w:rPr>
        <w:t xml:space="preserve"> </w:t>
      </w:r>
    </w:p>
    <w:p w14:paraId="331EE9AB" w14:textId="77777777" w:rsidR="00CE28EB" w:rsidRPr="00CE28EB" w:rsidRDefault="00CE28EB" w:rsidP="00CE28EB">
      <w:pPr>
        <w:spacing w:after="0" w:line="240" w:lineRule="auto"/>
        <w:ind w:left="1440"/>
        <w:jc w:val="center"/>
        <w:rPr>
          <w:rFonts w:cstheme="minorHAnsi"/>
          <w:i/>
          <w:iCs/>
          <w:sz w:val="16"/>
        </w:rPr>
      </w:pPr>
      <w:r w:rsidRPr="00CE28EB">
        <w:rPr>
          <w:rFonts w:cstheme="minorHAnsi"/>
          <w:i/>
          <w:iCs/>
          <w:sz w:val="16"/>
        </w:rPr>
        <w:t>(pełna nazwa Zamawiającego)</w:t>
      </w:r>
    </w:p>
    <w:p w14:paraId="7871ABCC" w14:textId="240C420E" w:rsidR="00CE28EB" w:rsidRPr="00CE28EB" w:rsidRDefault="00CE28EB" w:rsidP="00CE28EB">
      <w:pPr>
        <w:spacing w:before="240" w:after="0" w:line="240" w:lineRule="auto"/>
        <w:jc w:val="both"/>
        <w:rPr>
          <w:rFonts w:cstheme="minorHAnsi"/>
        </w:rPr>
      </w:pPr>
      <w:r w:rsidRPr="00CE28EB">
        <w:rPr>
          <w:rFonts w:cstheme="minorHAnsi"/>
        </w:rPr>
        <w:t xml:space="preserve">Dotyczy zamówienia pn. </w:t>
      </w:r>
      <w:r w:rsidRPr="00CE28EB">
        <w:rPr>
          <w:rFonts w:cstheme="minorHAnsi"/>
        </w:rPr>
        <w:tab/>
      </w:r>
      <w:r w:rsidRPr="00CE28EB">
        <w:rPr>
          <w:rFonts w:cstheme="minorHAnsi"/>
          <w:spacing w:val="20"/>
          <w:sz w:val="16"/>
        </w:rPr>
        <w:t>......................................................................................</w:t>
      </w:r>
      <w:r w:rsidR="00472CAB">
        <w:rPr>
          <w:rFonts w:cstheme="minorHAnsi"/>
          <w:spacing w:val="20"/>
          <w:sz w:val="16"/>
        </w:rPr>
        <w:t>............</w:t>
      </w:r>
      <w:r w:rsidRPr="00CE28EB">
        <w:rPr>
          <w:rFonts w:cstheme="minorHAnsi"/>
          <w:spacing w:val="20"/>
          <w:sz w:val="16"/>
        </w:rPr>
        <w:t>.....</w:t>
      </w:r>
      <w:r w:rsidRPr="00CE28EB">
        <w:rPr>
          <w:rFonts w:cstheme="minorHAnsi"/>
        </w:rPr>
        <w:t xml:space="preserve"> </w:t>
      </w:r>
    </w:p>
    <w:p w14:paraId="027BE2CC" w14:textId="5C7EF1D7" w:rsidR="00CE28EB" w:rsidRPr="00CE28EB" w:rsidRDefault="00CE28EB" w:rsidP="00CE28EB">
      <w:pPr>
        <w:spacing w:before="240" w:after="0" w:line="240" w:lineRule="auto"/>
        <w:jc w:val="both"/>
        <w:rPr>
          <w:rFonts w:cstheme="minorHAnsi"/>
        </w:rPr>
      </w:pPr>
      <w:r w:rsidRPr="00CE28EB">
        <w:rPr>
          <w:rFonts w:cstheme="minorHAnsi"/>
        </w:rPr>
        <w:t xml:space="preserve">Przedmiot zamówienia </w:t>
      </w:r>
      <w:r w:rsidRPr="00CE28EB">
        <w:rPr>
          <w:rFonts w:cstheme="minorHAnsi"/>
        </w:rPr>
        <w:tab/>
      </w:r>
      <w:r w:rsidRPr="00CE28EB">
        <w:rPr>
          <w:rFonts w:cstheme="minorHAnsi"/>
        </w:rPr>
        <w:tab/>
      </w:r>
      <w:r w:rsidRPr="00CE28EB">
        <w:rPr>
          <w:rFonts w:cstheme="minorHAnsi"/>
          <w:spacing w:val="20"/>
          <w:sz w:val="16"/>
        </w:rPr>
        <w:t>........................................................................................</w:t>
      </w:r>
      <w:r w:rsidR="00472CAB">
        <w:rPr>
          <w:rFonts w:cstheme="minorHAnsi"/>
          <w:spacing w:val="20"/>
          <w:sz w:val="16"/>
        </w:rPr>
        <w:t>...........</w:t>
      </w:r>
      <w:r w:rsidRPr="00CE28EB">
        <w:rPr>
          <w:rFonts w:cstheme="minorHAnsi"/>
          <w:spacing w:val="20"/>
          <w:sz w:val="16"/>
        </w:rPr>
        <w:t>....</w:t>
      </w:r>
      <w:r w:rsidRPr="00CE28EB">
        <w:rPr>
          <w:rFonts w:cstheme="minorHAnsi"/>
        </w:rPr>
        <w:t xml:space="preserve"> </w:t>
      </w:r>
    </w:p>
    <w:p w14:paraId="65B85E76" w14:textId="77777777" w:rsidR="00CE28EB" w:rsidRPr="00CE28EB" w:rsidRDefault="00CE28EB" w:rsidP="00CE28EB">
      <w:pPr>
        <w:spacing w:after="0" w:line="240" w:lineRule="auto"/>
        <w:ind w:left="3420"/>
        <w:jc w:val="center"/>
        <w:rPr>
          <w:rFonts w:cstheme="minorHAnsi"/>
          <w:i/>
          <w:iCs/>
          <w:sz w:val="16"/>
        </w:rPr>
      </w:pPr>
      <w:r w:rsidRPr="00CE28EB">
        <w:rPr>
          <w:rFonts w:cstheme="minorHAnsi"/>
          <w:i/>
          <w:iCs/>
          <w:sz w:val="16"/>
        </w:rPr>
        <w:t>(opis przedmiotu zamówienia)</w:t>
      </w:r>
    </w:p>
    <w:p w14:paraId="1AF33A4B" w14:textId="229BEEF5" w:rsidR="00CE28EB" w:rsidRPr="00CE28EB" w:rsidRDefault="00CE28EB" w:rsidP="00CE28EB">
      <w:pPr>
        <w:spacing w:before="240" w:after="0" w:line="240" w:lineRule="auto"/>
        <w:jc w:val="both"/>
        <w:rPr>
          <w:rFonts w:cstheme="minorHAnsi"/>
        </w:rPr>
      </w:pPr>
      <w:r w:rsidRPr="00CE28EB">
        <w:rPr>
          <w:rFonts w:cstheme="minorHAnsi"/>
        </w:rPr>
        <w:t xml:space="preserve">Osoby wykonujące czynności: </w:t>
      </w:r>
      <w:r w:rsidRPr="00CE28EB">
        <w:rPr>
          <w:rFonts w:cstheme="minorHAnsi"/>
        </w:rPr>
        <w:tab/>
      </w:r>
      <w:r w:rsidRPr="00CE28EB">
        <w:rPr>
          <w:rFonts w:cstheme="minorHAnsi"/>
          <w:spacing w:val="20"/>
          <w:sz w:val="16"/>
        </w:rPr>
        <w:t>..........................................................................................</w:t>
      </w:r>
      <w:r w:rsidR="00472CAB">
        <w:rPr>
          <w:rFonts w:cstheme="minorHAnsi"/>
          <w:spacing w:val="20"/>
          <w:sz w:val="16"/>
        </w:rPr>
        <w:t>...........</w:t>
      </w:r>
      <w:r w:rsidRPr="00CE28EB">
        <w:rPr>
          <w:rFonts w:cstheme="minorHAnsi"/>
          <w:spacing w:val="20"/>
          <w:sz w:val="16"/>
        </w:rPr>
        <w:t>..</w:t>
      </w:r>
      <w:r w:rsidRPr="00CE28EB">
        <w:rPr>
          <w:rFonts w:cstheme="minorHAnsi"/>
        </w:rPr>
        <w:t xml:space="preserve"> </w:t>
      </w:r>
    </w:p>
    <w:p w14:paraId="00100EDD" w14:textId="77777777" w:rsidR="00CE28EB" w:rsidRPr="00CE28EB" w:rsidRDefault="00CE28EB" w:rsidP="00CE28EB">
      <w:pPr>
        <w:pStyle w:val="Tekstpodstawowywcity"/>
        <w:spacing w:after="0" w:line="240" w:lineRule="auto"/>
        <w:ind w:left="3420"/>
        <w:rPr>
          <w:rFonts w:cstheme="minorHAnsi"/>
          <w:i/>
          <w:iCs/>
          <w:sz w:val="16"/>
          <w:szCs w:val="16"/>
        </w:rPr>
      </w:pPr>
      <w:r w:rsidRPr="00CE28EB">
        <w:rPr>
          <w:rFonts w:cstheme="minorHAnsi"/>
          <w:i/>
          <w:iCs/>
          <w:sz w:val="16"/>
          <w:szCs w:val="16"/>
        </w:rPr>
        <w:t>(wymienić wszystkie osoby, które faktycznie wykonywały czynności</w:t>
      </w:r>
      <w:r w:rsidRPr="00CE28EB">
        <w:rPr>
          <w:rFonts w:cstheme="minorHAnsi"/>
          <w:i/>
          <w:iCs/>
          <w:sz w:val="16"/>
          <w:szCs w:val="16"/>
        </w:rPr>
        <w:br/>
        <w:t>związane z przygotowaniem postępowania o udzielenie zamówienia)</w:t>
      </w:r>
    </w:p>
    <w:p w14:paraId="21FF476B" w14:textId="2AB8EAD3" w:rsidR="00CE28EB" w:rsidRPr="00CE28EB" w:rsidRDefault="00CE28EB" w:rsidP="00CE28EB">
      <w:pPr>
        <w:spacing w:before="240" w:after="0" w:line="240" w:lineRule="auto"/>
        <w:jc w:val="both"/>
        <w:rPr>
          <w:rFonts w:cstheme="minorHAnsi"/>
        </w:rPr>
      </w:pPr>
      <w:r w:rsidRPr="00CE28EB">
        <w:rPr>
          <w:rFonts w:cstheme="minorHAnsi"/>
        </w:rPr>
        <w:t xml:space="preserve">Data wysłania zaproszeń: </w:t>
      </w:r>
      <w:r w:rsidRPr="00CE28EB">
        <w:rPr>
          <w:rFonts w:cstheme="minorHAnsi"/>
        </w:rPr>
        <w:tab/>
      </w:r>
      <w:r w:rsidRPr="00CE28EB">
        <w:rPr>
          <w:rFonts w:cstheme="minorHAnsi"/>
          <w:spacing w:val="20"/>
          <w:sz w:val="16"/>
        </w:rPr>
        <w:t>......................................................................................</w:t>
      </w:r>
      <w:r w:rsidR="00472CAB">
        <w:rPr>
          <w:rFonts w:cstheme="minorHAnsi"/>
          <w:spacing w:val="20"/>
          <w:sz w:val="16"/>
        </w:rPr>
        <w:t>............</w:t>
      </w:r>
      <w:r w:rsidRPr="00CE28EB">
        <w:rPr>
          <w:rFonts w:cstheme="minorHAnsi"/>
          <w:spacing w:val="20"/>
          <w:sz w:val="16"/>
        </w:rPr>
        <w:t>.....</w:t>
      </w:r>
      <w:r w:rsidRPr="00CE28EB">
        <w:rPr>
          <w:rFonts w:cstheme="minorHAnsi"/>
        </w:rPr>
        <w:t xml:space="preserve"> </w:t>
      </w:r>
    </w:p>
    <w:p w14:paraId="5DF320EC" w14:textId="42018F83" w:rsidR="00CE28EB" w:rsidRPr="00CE28EB" w:rsidRDefault="00CE28EB" w:rsidP="00CE28EB">
      <w:pPr>
        <w:spacing w:before="240" w:after="0" w:line="240" w:lineRule="auto"/>
        <w:jc w:val="both"/>
        <w:rPr>
          <w:rFonts w:cstheme="minorHAnsi"/>
        </w:rPr>
      </w:pPr>
      <w:r w:rsidRPr="00CE28EB">
        <w:rPr>
          <w:rFonts w:cstheme="minorHAnsi"/>
        </w:rPr>
        <w:t xml:space="preserve">Termin składania ofert: </w:t>
      </w:r>
      <w:r w:rsidRPr="00CE28EB">
        <w:rPr>
          <w:rFonts w:cstheme="minorHAnsi"/>
        </w:rPr>
        <w:tab/>
      </w:r>
      <w:r w:rsidRPr="00CE28EB">
        <w:rPr>
          <w:rFonts w:cstheme="minorHAnsi"/>
          <w:spacing w:val="20"/>
          <w:sz w:val="16"/>
        </w:rPr>
        <w:t>.........................................................................................</w:t>
      </w:r>
      <w:r w:rsidR="00472CAB">
        <w:rPr>
          <w:rFonts w:cstheme="minorHAnsi"/>
          <w:spacing w:val="20"/>
          <w:sz w:val="16"/>
        </w:rPr>
        <w:t>............</w:t>
      </w:r>
      <w:r w:rsidRPr="00CE28EB">
        <w:rPr>
          <w:rFonts w:cstheme="minorHAnsi"/>
          <w:spacing w:val="20"/>
          <w:sz w:val="16"/>
        </w:rPr>
        <w:t>..</w:t>
      </w:r>
      <w:r w:rsidRPr="00CE28EB">
        <w:rPr>
          <w:rFonts w:cstheme="minorHAnsi"/>
        </w:rPr>
        <w:t xml:space="preserve"> </w:t>
      </w:r>
    </w:p>
    <w:p w14:paraId="465AB3D1" w14:textId="6860A6EC" w:rsidR="00CE28EB" w:rsidRPr="00CE28EB" w:rsidRDefault="00CE28EB" w:rsidP="00CE28EB">
      <w:pPr>
        <w:spacing w:before="240" w:after="0" w:line="240" w:lineRule="auto"/>
        <w:jc w:val="both"/>
        <w:rPr>
          <w:rFonts w:cstheme="minorHAnsi"/>
        </w:rPr>
      </w:pPr>
      <w:r w:rsidRPr="00CE28EB">
        <w:rPr>
          <w:rFonts w:cstheme="minorHAnsi"/>
        </w:rPr>
        <w:t xml:space="preserve">Zestawienie i ocena ofert złożonych w postępowaniu: </w:t>
      </w:r>
      <w:r w:rsidRPr="00CE28EB">
        <w:rPr>
          <w:rFonts w:cstheme="minorHAnsi"/>
        </w:rPr>
        <w:tab/>
      </w:r>
      <w:r w:rsidRPr="00CE28EB">
        <w:rPr>
          <w:rFonts w:cstheme="minorHAnsi"/>
          <w:spacing w:val="20"/>
          <w:sz w:val="16"/>
        </w:rPr>
        <w:t>...............................................</w:t>
      </w:r>
      <w:r w:rsidR="00472CAB">
        <w:rPr>
          <w:rFonts w:cstheme="minorHAnsi"/>
          <w:spacing w:val="20"/>
          <w:sz w:val="16"/>
        </w:rPr>
        <w:t>............</w:t>
      </w:r>
      <w:r w:rsidRPr="00CE28EB">
        <w:rPr>
          <w:rFonts w:cstheme="minorHAnsi"/>
          <w:spacing w:val="20"/>
          <w:sz w:val="16"/>
        </w:rPr>
        <w:t>.........</w:t>
      </w:r>
      <w:r w:rsidRPr="00CE28EB">
        <w:rPr>
          <w:rFonts w:cstheme="minorHAnsi"/>
        </w:rPr>
        <w:t xml:space="preserve"> </w:t>
      </w:r>
    </w:p>
    <w:p w14:paraId="47A7E9E0" w14:textId="688770E9" w:rsidR="00CE28EB" w:rsidRPr="00CE28EB" w:rsidRDefault="00CE28EB" w:rsidP="00CE28EB">
      <w:pPr>
        <w:spacing w:before="240" w:after="0" w:line="240" w:lineRule="auto"/>
        <w:jc w:val="both"/>
        <w:rPr>
          <w:rFonts w:cstheme="minorHAnsi"/>
        </w:rPr>
      </w:pPr>
      <w:r w:rsidRPr="00CE28EB">
        <w:rPr>
          <w:rFonts w:cstheme="minorHAnsi"/>
        </w:rPr>
        <w:t xml:space="preserve">Propozycja wyboru najkorzystniejszej oferty wraz z uzasadnieniem: </w:t>
      </w:r>
      <w:r w:rsidRPr="00CE28EB">
        <w:rPr>
          <w:rFonts w:cstheme="minorHAnsi"/>
        </w:rPr>
        <w:tab/>
      </w:r>
      <w:r w:rsidRPr="00CE28EB">
        <w:rPr>
          <w:rFonts w:cstheme="minorHAnsi"/>
          <w:spacing w:val="20"/>
          <w:sz w:val="16"/>
        </w:rPr>
        <w:t>............................</w:t>
      </w:r>
      <w:r w:rsidR="00472CAB">
        <w:rPr>
          <w:rFonts w:cstheme="minorHAnsi"/>
          <w:spacing w:val="20"/>
          <w:sz w:val="16"/>
        </w:rPr>
        <w:t>...........</w:t>
      </w:r>
      <w:r w:rsidRPr="00CE28EB">
        <w:rPr>
          <w:rFonts w:cstheme="minorHAnsi"/>
          <w:spacing w:val="20"/>
          <w:sz w:val="16"/>
        </w:rPr>
        <w:t>.....</w:t>
      </w:r>
      <w:r w:rsidRPr="00CE28EB">
        <w:rPr>
          <w:rFonts w:cstheme="minorHAnsi"/>
        </w:rPr>
        <w:t xml:space="preserve"> </w:t>
      </w:r>
    </w:p>
    <w:p w14:paraId="724401E8" w14:textId="77777777" w:rsidR="00CE28EB" w:rsidRPr="00CE28EB" w:rsidRDefault="00CE28EB" w:rsidP="00CE28EB">
      <w:pPr>
        <w:spacing w:before="240" w:after="0" w:line="240" w:lineRule="auto"/>
        <w:jc w:val="both"/>
        <w:rPr>
          <w:rFonts w:cstheme="minorHAnsi"/>
        </w:rPr>
      </w:pPr>
      <w:r w:rsidRPr="00CE28EB">
        <w:rPr>
          <w:rFonts w:cstheme="minorHAnsi"/>
        </w:rPr>
        <w:t xml:space="preserve">Inne istotne informacje według uznania Zamawiającego: </w:t>
      </w:r>
      <w:r w:rsidRPr="00CE28EB">
        <w:rPr>
          <w:rFonts w:cstheme="minorHAnsi"/>
        </w:rPr>
        <w:tab/>
      </w:r>
      <w:r w:rsidRPr="00CE28EB">
        <w:rPr>
          <w:rFonts w:cstheme="minorHAnsi"/>
          <w:spacing w:val="20"/>
          <w:sz w:val="16"/>
        </w:rPr>
        <w:t>........................................................</w:t>
      </w:r>
      <w:r w:rsidRPr="00CE28EB">
        <w:rPr>
          <w:rFonts w:cstheme="minorHAnsi"/>
        </w:rPr>
        <w:t xml:space="preserve"> </w:t>
      </w:r>
    </w:p>
    <w:p w14:paraId="39919363" w14:textId="1C4C8A44" w:rsidR="00CE28EB" w:rsidRPr="00CE28EB" w:rsidRDefault="00CE28EB" w:rsidP="00CE28EB">
      <w:pPr>
        <w:spacing w:before="240" w:after="0" w:line="240" w:lineRule="auto"/>
        <w:jc w:val="both"/>
        <w:rPr>
          <w:rFonts w:cstheme="minorHAnsi"/>
        </w:rPr>
      </w:pPr>
      <w:r w:rsidRPr="00CE28EB">
        <w:rPr>
          <w:rFonts w:cstheme="minorHAnsi"/>
        </w:rPr>
        <w:t xml:space="preserve">Zatwierdzenie wyniku postępowania: </w:t>
      </w:r>
      <w:r w:rsidRPr="00CE28EB">
        <w:rPr>
          <w:rFonts w:cstheme="minorHAnsi"/>
        </w:rPr>
        <w:tab/>
      </w:r>
      <w:r w:rsidRPr="00CE28EB">
        <w:rPr>
          <w:rFonts w:cstheme="minorHAnsi"/>
          <w:spacing w:val="20"/>
          <w:sz w:val="16"/>
        </w:rPr>
        <w:t>............................................................................</w:t>
      </w:r>
      <w:r w:rsidR="00472CAB">
        <w:rPr>
          <w:rFonts w:cstheme="minorHAnsi"/>
          <w:spacing w:val="20"/>
          <w:sz w:val="16"/>
        </w:rPr>
        <w:t>...........</w:t>
      </w:r>
      <w:r w:rsidRPr="00CE28EB">
        <w:rPr>
          <w:rFonts w:cstheme="minorHAnsi"/>
          <w:spacing w:val="20"/>
          <w:sz w:val="16"/>
        </w:rPr>
        <w:t>....</w:t>
      </w:r>
      <w:r w:rsidRPr="00CE28EB">
        <w:rPr>
          <w:rFonts w:cstheme="minorHAnsi"/>
        </w:rPr>
        <w:t xml:space="preserve"> </w:t>
      </w:r>
    </w:p>
    <w:p w14:paraId="20D00B58" w14:textId="77777777" w:rsidR="00CE28EB" w:rsidRPr="00472CAB" w:rsidRDefault="00CE28EB" w:rsidP="00CE28EB">
      <w:pPr>
        <w:spacing w:after="0" w:line="240" w:lineRule="auto"/>
        <w:ind w:right="5110"/>
        <w:jc w:val="both"/>
        <w:rPr>
          <w:rFonts w:cstheme="minorHAnsi"/>
          <w:sz w:val="24"/>
          <w:szCs w:val="24"/>
        </w:rPr>
      </w:pPr>
    </w:p>
    <w:p w14:paraId="684FE24B" w14:textId="3F61073A" w:rsidR="00CE28EB" w:rsidRPr="00472CAB" w:rsidRDefault="00CE28EB" w:rsidP="00CE28EB">
      <w:pPr>
        <w:spacing w:after="0" w:line="240" w:lineRule="auto"/>
        <w:ind w:right="5110"/>
        <w:jc w:val="both"/>
        <w:rPr>
          <w:rFonts w:cstheme="minorHAnsi"/>
          <w:sz w:val="24"/>
          <w:szCs w:val="24"/>
        </w:rPr>
      </w:pPr>
    </w:p>
    <w:p w14:paraId="085F2293" w14:textId="77777777" w:rsidR="00472CAB" w:rsidRPr="00472CAB" w:rsidRDefault="00472CAB" w:rsidP="00CE28EB">
      <w:pPr>
        <w:spacing w:after="0" w:line="240" w:lineRule="auto"/>
        <w:ind w:right="5110"/>
        <w:jc w:val="both"/>
        <w:rPr>
          <w:rFonts w:cstheme="minorHAnsi"/>
          <w:sz w:val="24"/>
          <w:szCs w:val="24"/>
        </w:rPr>
      </w:pPr>
    </w:p>
    <w:p w14:paraId="5BA94158" w14:textId="77777777" w:rsidR="00CE28EB" w:rsidRPr="00CE28EB" w:rsidRDefault="00CE28EB" w:rsidP="00CE28EB">
      <w:pPr>
        <w:spacing w:after="0" w:line="240" w:lineRule="auto"/>
        <w:ind w:left="4500"/>
        <w:jc w:val="center"/>
        <w:rPr>
          <w:rFonts w:cstheme="minorHAnsi"/>
          <w:spacing w:val="20"/>
          <w:sz w:val="16"/>
          <w:szCs w:val="16"/>
        </w:rPr>
      </w:pPr>
      <w:r w:rsidRPr="00CE28EB">
        <w:rPr>
          <w:rFonts w:cstheme="minorHAnsi"/>
          <w:spacing w:val="20"/>
          <w:sz w:val="16"/>
          <w:szCs w:val="16"/>
        </w:rPr>
        <w:t>........................................</w:t>
      </w:r>
    </w:p>
    <w:p w14:paraId="073CAE9B" w14:textId="77777777" w:rsidR="00CE28EB" w:rsidRPr="00CE28EB" w:rsidRDefault="00CE28EB" w:rsidP="00CE28EB">
      <w:pPr>
        <w:spacing w:after="0" w:line="240" w:lineRule="auto"/>
        <w:ind w:left="4500"/>
        <w:jc w:val="center"/>
        <w:rPr>
          <w:rFonts w:cstheme="minorHAnsi"/>
          <w:i/>
          <w:sz w:val="16"/>
          <w:szCs w:val="16"/>
        </w:rPr>
      </w:pPr>
      <w:r w:rsidRPr="00CE28EB">
        <w:rPr>
          <w:rFonts w:cstheme="minorHAnsi"/>
          <w:i/>
          <w:sz w:val="16"/>
          <w:szCs w:val="16"/>
        </w:rPr>
        <w:t>(podpis osoby sporządzającej protokół)</w:t>
      </w:r>
    </w:p>
    <w:p w14:paraId="6ACC01E8" w14:textId="06128116" w:rsidR="00CE28EB" w:rsidRDefault="00CE28EB" w:rsidP="00CE28EB">
      <w:pPr>
        <w:spacing w:after="0" w:line="240" w:lineRule="auto"/>
        <w:jc w:val="both"/>
        <w:rPr>
          <w:rFonts w:cstheme="minorHAnsi"/>
          <w:sz w:val="24"/>
          <w:szCs w:val="24"/>
        </w:rPr>
      </w:pPr>
    </w:p>
    <w:sectPr w:rsidR="00CE2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altName w:val="Calibri"/>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6D83"/>
    <w:multiLevelType w:val="hybridMultilevel"/>
    <w:tmpl w:val="FA5EB5F2"/>
    <w:lvl w:ilvl="0" w:tplc="3FCAA2A6">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56D77"/>
    <w:multiLevelType w:val="hybridMultilevel"/>
    <w:tmpl w:val="7FAE9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B260A"/>
    <w:multiLevelType w:val="hybridMultilevel"/>
    <w:tmpl w:val="7CFEC054"/>
    <w:lvl w:ilvl="0" w:tplc="22DCB78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C5D78B2"/>
    <w:multiLevelType w:val="hybridMultilevel"/>
    <w:tmpl w:val="8BF6DC84"/>
    <w:lvl w:ilvl="0" w:tplc="D77C5B7A">
      <w:start w:val="1"/>
      <w:numFmt w:val="decimal"/>
      <w:lvlText w:val="%1)"/>
      <w:lvlJc w:val="left"/>
      <w:pPr>
        <w:tabs>
          <w:tab w:val="num" w:pos="720"/>
        </w:tabs>
        <w:ind w:left="720" w:hanging="360"/>
      </w:pPr>
      <w:rPr>
        <w:rFonts w:hint="default"/>
      </w:rPr>
    </w:lvl>
    <w:lvl w:ilvl="1" w:tplc="3692046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AB32AA"/>
    <w:multiLevelType w:val="hybridMultilevel"/>
    <w:tmpl w:val="697E6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979F0"/>
    <w:multiLevelType w:val="hybridMultilevel"/>
    <w:tmpl w:val="5C8247BE"/>
    <w:lvl w:ilvl="0" w:tplc="1646E630">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196628"/>
    <w:multiLevelType w:val="hybridMultilevel"/>
    <w:tmpl w:val="7B40A69A"/>
    <w:lvl w:ilvl="0" w:tplc="04150011">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B2860F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B9C3191"/>
    <w:multiLevelType w:val="hybridMultilevel"/>
    <w:tmpl w:val="690429A8"/>
    <w:lvl w:ilvl="0" w:tplc="1DD02896">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C5F03CE"/>
    <w:multiLevelType w:val="hybridMultilevel"/>
    <w:tmpl w:val="F34EA4A0"/>
    <w:lvl w:ilvl="0" w:tplc="5FDC01C4">
      <w:start w:val="1"/>
      <w:numFmt w:val="decimal"/>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9" w15:restartNumberingAfterBreak="0">
    <w:nsid w:val="373D5DF5"/>
    <w:multiLevelType w:val="hybridMultilevel"/>
    <w:tmpl w:val="AA086568"/>
    <w:lvl w:ilvl="0" w:tplc="D77C5B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7E874C2"/>
    <w:multiLevelType w:val="hybridMultilevel"/>
    <w:tmpl w:val="4EDCCC72"/>
    <w:lvl w:ilvl="0" w:tplc="96AE2DE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E83DC5"/>
    <w:multiLevelType w:val="hybridMultilevel"/>
    <w:tmpl w:val="9E34C22A"/>
    <w:lvl w:ilvl="0" w:tplc="D77C5B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8B84DF5"/>
    <w:multiLevelType w:val="hybridMultilevel"/>
    <w:tmpl w:val="E0D87AB6"/>
    <w:lvl w:ilvl="0" w:tplc="1DD02896">
      <w:start w:val="1"/>
      <w:numFmt w:val="decimal"/>
      <w:lvlText w:val="%1."/>
      <w:lvlJc w:val="left"/>
      <w:pPr>
        <w:tabs>
          <w:tab w:val="num" w:pos="720"/>
        </w:tabs>
        <w:ind w:left="720" w:hanging="360"/>
      </w:pPr>
      <w:rPr>
        <w:rFonts w:hint="default"/>
        <w:b w:val="0"/>
        <w:i w:val="0"/>
      </w:rPr>
    </w:lvl>
    <w:lvl w:ilvl="1" w:tplc="AEA8D25A">
      <w:start w:val="6"/>
      <w:numFmt w:val="bullet"/>
      <w:lvlText w:val="–"/>
      <w:lvlJc w:val="left"/>
      <w:pPr>
        <w:tabs>
          <w:tab w:val="num" w:pos="1806"/>
        </w:tabs>
        <w:ind w:left="1806" w:hanging="726"/>
      </w:pPr>
      <w:rPr>
        <w:rFonts w:ascii="Times New Roman" w:eastAsia="Times New Roman" w:hAnsi="Times New Roman" w:cs="Times New Roman" w:hint="default"/>
      </w:rPr>
    </w:lvl>
    <w:lvl w:ilvl="2" w:tplc="3F4CD170">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BA92BA6"/>
    <w:multiLevelType w:val="hybridMultilevel"/>
    <w:tmpl w:val="AD262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144CA9"/>
    <w:multiLevelType w:val="hybridMultilevel"/>
    <w:tmpl w:val="BD3C41EE"/>
    <w:lvl w:ilvl="0" w:tplc="1DD02896">
      <w:start w:val="1"/>
      <w:numFmt w:val="decimal"/>
      <w:lvlText w:val="%1."/>
      <w:lvlJc w:val="left"/>
      <w:pPr>
        <w:tabs>
          <w:tab w:val="num" w:pos="720"/>
        </w:tabs>
        <w:ind w:left="720" w:hanging="360"/>
      </w:pPr>
      <w:rPr>
        <w:rFonts w:hint="default"/>
        <w:b w:val="0"/>
        <w:i w:val="0"/>
      </w:rPr>
    </w:lvl>
    <w:lvl w:ilvl="1" w:tplc="9F7613AA">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140564248">
    <w:abstractNumId w:val="10"/>
  </w:num>
  <w:num w:numId="2" w16cid:durableId="418261776">
    <w:abstractNumId w:val="4"/>
  </w:num>
  <w:num w:numId="3" w16cid:durableId="274749013">
    <w:abstractNumId w:val="1"/>
  </w:num>
  <w:num w:numId="4" w16cid:durableId="462579917">
    <w:abstractNumId w:val="11"/>
  </w:num>
  <w:num w:numId="5" w16cid:durableId="1124538395">
    <w:abstractNumId w:val="9"/>
  </w:num>
  <w:num w:numId="6" w16cid:durableId="2138059694">
    <w:abstractNumId w:val="14"/>
  </w:num>
  <w:num w:numId="7" w16cid:durableId="1482379589">
    <w:abstractNumId w:val="7"/>
  </w:num>
  <w:num w:numId="8" w16cid:durableId="1475563246">
    <w:abstractNumId w:val="13"/>
  </w:num>
  <w:num w:numId="9" w16cid:durableId="997348159">
    <w:abstractNumId w:val="3"/>
  </w:num>
  <w:num w:numId="10" w16cid:durableId="1895776524">
    <w:abstractNumId w:val="2"/>
  </w:num>
  <w:num w:numId="11" w16cid:durableId="1870679262">
    <w:abstractNumId w:val="8"/>
  </w:num>
  <w:num w:numId="12" w16cid:durableId="992443453">
    <w:abstractNumId w:val="6"/>
  </w:num>
  <w:num w:numId="13" w16cid:durableId="635986610">
    <w:abstractNumId w:val="0"/>
  </w:num>
  <w:num w:numId="14" w16cid:durableId="495459867">
    <w:abstractNumId w:val="12"/>
  </w:num>
  <w:num w:numId="15" w16cid:durableId="2042167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86"/>
    <w:rsid w:val="001824F1"/>
    <w:rsid w:val="001B10AC"/>
    <w:rsid w:val="00472CAB"/>
    <w:rsid w:val="004E51F0"/>
    <w:rsid w:val="00565D4C"/>
    <w:rsid w:val="005711EE"/>
    <w:rsid w:val="005C2610"/>
    <w:rsid w:val="007F5FDC"/>
    <w:rsid w:val="00824926"/>
    <w:rsid w:val="008C17BB"/>
    <w:rsid w:val="008F3615"/>
    <w:rsid w:val="008F6587"/>
    <w:rsid w:val="00913783"/>
    <w:rsid w:val="009C54BC"/>
    <w:rsid w:val="00BD6A39"/>
    <w:rsid w:val="00C933A2"/>
    <w:rsid w:val="00CE28EB"/>
    <w:rsid w:val="00E00D86"/>
    <w:rsid w:val="00E353E1"/>
    <w:rsid w:val="00E76A7D"/>
    <w:rsid w:val="00ED1D74"/>
    <w:rsid w:val="00F042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2F4E"/>
  <w15:chartTrackingRefBased/>
  <w15:docId w15:val="{FE7280FE-4D37-4503-A040-F716D8C3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ED1D74"/>
    <w:pPr>
      <w:keepNext/>
      <w:spacing w:after="0" w:line="360" w:lineRule="auto"/>
      <w:jc w:val="center"/>
      <w:outlineLvl w:val="1"/>
    </w:pPr>
    <w:rPr>
      <w:rFonts w:ascii="Times New Roman" w:eastAsia="Times New Roman" w:hAnsi="Times New Roman" w:cs="Times New Roman"/>
      <w:b/>
      <w:spacing w:val="20"/>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33A2"/>
    <w:pPr>
      <w:ind w:left="720"/>
      <w:contextualSpacing/>
    </w:pPr>
  </w:style>
  <w:style w:type="character" w:customStyle="1" w:styleId="Nagwek2Znak">
    <w:name w:val="Nagłówek 2 Znak"/>
    <w:basedOn w:val="Domylnaczcionkaakapitu"/>
    <w:link w:val="Nagwek2"/>
    <w:rsid w:val="00ED1D74"/>
    <w:rPr>
      <w:rFonts w:ascii="Times New Roman" w:eastAsia="Times New Roman" w:hAnsi="Times New Roman" w:cs="Times New Roman"/>
      <w:b/>
      <w:spacing w:val="20"/>
      <w:sz w:val="28"/>
      <w:szCs w:val="28"/>
      <w:lang w:eastAsia="pl-PL"/>
    </w:rPr>
  </w:style>
  <w:style w:type="paragraph" w:styleId="Tekstpodstawowywcity2">
    <w:name w:val="Body Text Indent 2"/>
    <w:basedOn w:val="Normalny"/>
    <w:link w:val="Tekstpodstawowywcity2Znak"/>
    <w:semiHidden/>
    <w:rsid w:val="00ED1D74"/>
    <w:pPr>
      <w:spacing w:after="0" w:line="360" w:lineRule="auto"/>
      <w:ind w:firstLine="708"/>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ED1D74"/>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CE28EB"/>
    <w:pPr>
      <w:spacing w:after="120"/>
      <w:ind w:left="283"/>
    </w:pPr>
  </w:style>
  <w:style w:type="character" w:customStyle="1" w:styleId="TekstpodstawowywcityZnak">
    <w:name w:val="Tekst podstawowy wcięty Znak"/>
    <w:basedOn w:val="Domylnaczcionkaakapitu"/>
    <w:link w:val="Tekstpodstawowywcity"/>
    <w:uiPriority w:val="99"/>
    <w:semiHidden/>
    <w:rsid w:val="00CE28EB"/>
  </w:style>
  <w:style w:type="paragraph" w:customStyle="1" w:styleId="Default">
    <w:name w:val="Default"/>
    <w:rsid w:val="005711E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11</Pages>
  <Words>2964</Words>
  <Characters>17790</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Majewska</dc:creator>
  <cp:keywords/>
  <dc:description/>
  <cp:lastModifiedBy>Joanna Majewska</cp:lastModifiedBy>
  <cp:revision>7</cp:revision>
  <cp:lastPrinted>2022-12-09T08:20:00Z</cp:lastPrinted>
  <dcterms:created xsi:type="dcterms:W3CDTF">2022-12-07T09:33:00Z</dcterms:created>
  <dcterms:modified xsi:type="dcterms:W3CDTF">2022-12-12T11:36:00Z</dcterms:modified>
</cp:coreProperties>
</file>