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77777777" w:rsidR="0026128D" w:rsidRPr="00B519CB" w:rsidRDefault="0026128D" w:rsidP="00DE5EBD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ofertowego z dnia 15.02.2023 r. na</w:t>
      </w:r>
      <w:r w:rsidRPr="00B519CB">
        <w:rPr>
          <w:rFonts w:asciiTheme="minorHAnsi" w:hAnsiTheme="minorHAnsi" w:cstheme="minorHAnsi"/>
          <w:sz w:val="16"/>
          <w:szCs w:val="16"/>
        </w:rPr>
        <w:t xml:space="preserve"> „Doradztwo dotyczące prowadzenia działań na rzecz zapewnienia dostępności” ekspert</w:t>
      </w:r>
    </w:p>
    <w:bookmarkEnd w:id="0"/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77777777" w:rsidR="0026128D" w:rsidRPr="00833AA1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164A9DDE" w14:textId="77777777" w:rsidR="0026128D" w:rsidRPr="00833AA1" w:rsidRDefault="0026128D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70748B2F" w14:textId="7777777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</w:p>
    <w:p w14:paraId="137BDF79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>………………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</w:t>
      </w:r>
      <w:r w:rsidR="00DE5EBD">
        <w:rPr>
          <w:rFonts w:asciiTheme="minorHAnsi" w:hAnsiTheme="minorHAnsi" w:cstheme="minorHAnsi"/>
          <w:sz w:val="24"/>
          <w:szCs w:val="24"/>
        </w:rPr>
        <w:t>………………..…………</w:t>
      </w:r>
      <w:r w:rsidR="00DE5EBD">
        <w:rPr>
          <w:rFonts w:asciiTheme="minorHAnsi" w:hAnsiTheme="minorHAnsi" w:cstheme="minorHAnsi"/>
          <w:sz w:val="24"/>
          <w:szCs w:val="24"/>
        </w:rPr>
        <w:t>….</w:t>
      </w:r>
      <w:r w:rsidR="00DE5EBD">
        <w:rPr>
          <w:rFonts w:asciiTheme="minorHAnsi" w:hAnsiTheme="minorHAnsi" w:cstheme="minorHAnsi"/>
          <w:sz w:val="24"/>
          <w:szCs w:val="24"/>
        </w:rPr>
        <w:t>…</w:t>
      </w:r>
      <w:r w:rsidR="00DE5EBD">
        <w:rPr>
          <w:rFonts w:asciiTheme="minorHAnsi" w:hAnsiTheme="minorHAnsi" w:cstheme="minorHAnsi"/>
          <w:sz w:val="24"/>
          <w:szCs w:val="24"/>
        </w:rPr>
        <w:t>……….</w:t>
      </w:r>
      <w:r w:rsidR="00DE5EBD">
        <w:rPr>
          <w:rFonts w:asciiTheme="minorHAnsi" w:hAnsiTheme="minorHAnsi" w:cstheme="minorHAnsi"/>
          <w:sz w:val="24"/>
          <w:szCs w:val="24"/>
        </w:rPr>
        <w:t>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78E40280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zamówienia:</w:t>
      </w:r>
    </w:p>
    <w:p w14:paraId="31E82901" w14:textId="17DAD122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(znak sprawy: OR. </w:t>
      </w:r>
      <w:r w:rsidRPr="00BF4A22">
        <w:rPr>
          <w:rFonts w:asciiTheme="minorHAnsi" w:hAnsiTheme="minorHAnsi" w:cstheme="minorHAnsi"/>
          <w:sz w:val="24"/>
          <w:szCs w:val="24"/>
        </w:rPr>
        <w:t>042</w:t>
      </w:r>
      <w:r w:rsidRPr="00BF4A22">
        <w:rPr>
          <w:rFonts w:asciiTheme="minorHAnsi" w:hAnsiTheme="minorHAnsi" w:cstheme="minorHAnsi"/>
          <w:sz w:val="24"/>
          <w:szCs w:val="24"/>
        </w:rPr>
        <w:t>.</w:t>
      </w:r>
      <w:r w:rsidRPr="00BF4A22">
        <w:rPr>
          <w:rFonts w:asciiTheme="minorHAnsi" w:hAnsiTheme="minorHAnsi" w:cstheme="minorHAnsi"/>
          <w:sz w:val="24"/>
          <w:szCs w:val="24"/>
        </w:rPr>
        <w:t>1.7</w:t>
      </w:r>
      <w:r w:rsidRPr="00BF4A22">
        <w:rPr>
          <w:rFonts w:asciiTheme="minorHAnsi" w:hAnsiTheme="minorHAnsi" w:cstheme="minorHAnsi"/>
          <w:sz w:val="24"/>
          <w:szCs w:val="24"/>
        </w:rPr>
        <w:t>.202</w:t>
      </w:r>
      <w:r w:rsidRPr="00BF4A22">
        <w:rPr>
          <w:rFonts w:asciiTheme="minorHAnsi" w:hAnsiTheme="minorHAnsi" w:cstheme="minorHAnsi"/>
          <w:sz w:val="24"/>
          <w:szCs w:val="24"/>
        </w:rPr>
        <w:t>2</w:t>
      </w:r>
      <w:r w:rsidRPr="00BF4A22">
        <w:rPr>
          <w:rFonts w:asciiTheme="minorHAnsi" w:hAnsiTheme="minorHAnsi" w:cstheme="minorHAnsi"/>
          <w:sz w:val="24"/>
          <w:szCs w:val="24"/>
        </w:rPr>
        <w:t xml:space="preserve">) o udzielenie zamówienia publicznego o wartości poniżej kwoty, o której mowa w art. 2 ust. 1 pkt 1 ustawy z dnia 11 września 2019 r. Prawo zamówień publicznych (Dz. U. z 2022 r. poz. 1710, ze zm.), oferujemy wykonanie zamówienia </w:t>
      </w:r>
      <w:r w:rsidRPr="00BF4A22">
        <w:rPr>
          <w:rFonts w:asciiTheme="minorHAnsi" w:hAnsiTheme="minorHAnsi" w:cstheme="minorHAnsi"/>
          <w:sz w:val="24"/>
          <w:szCs w:val="24"/>
        </w:rPr>
        <w:t>obejmującego</w:t>
      </w:r>
      <w:r w:rsidRPr="00BF4A22">
        <w:rPr>
          <w:rFonts w:asciiTheme="minorHAnsi" w:hAnsiTheme="minorHAnsi" w:cstheme="minorHAnsi"/>
          <w:sz w:val="24"/>
          <w:szCs w:val="24"/>
        </w:rPr>
        <w:t xml:space="preserve"> </w:t>
      </w:r>
      <w:r w:rsidRPr="00BF4A22">
        <w:rPr>
          <w:rFonts w:asciiTheme="minorHAnsi" w:hAnsiTheme="minorHAnsi" w:cstheme="minorHAnsi"/>
          <w:b/>
          <w:i/>
          <w:sz w:val="24"/>
          <w:szCs w:val="24"/>
        </w:rPr>
        <w:t>„Doradztwo dotyczące prowadzenia działań na rzecz zapewnienia dostępności” (ekspert)</w:t>
      </w:r>
      <w:r w:rsidRPr="00BF4A22">
        <w:rPr>
          <w:rFonts w:asciiTheme="minorHAnsi" w:hAnsiTheme="minorHAnsi" w:cstheme="minorHAnsi"/>
          <w:sz w:val="24"/>
          <w:szCs w:val="24"/>
        </w:rPr>
        <w:t xml:space="preserve"> za </w:t>
      </w:r>
      <w:r w:rsidRPr="00BF4A22">
        <w:rPr>
          <w:rFonts w:asciiTheme="minorHAnsi" w:hAnsiTheme="minorHAnsi" w:cstheme="minorHAnsi"/>
          <w:sz w:val="24"/>
          <w:szCs w:val="24"/>
        </w:rPr>
        <w:t>następujące wynagrodzenie</w:t>
      </w:r>
      <w:r w:rsidRPr="00BF4A22">
        <w:rPr>
          <w:rFonts w:asciiTheme="minorHAnsi" w:hAnsiTheme="minorHAnsi" w:cstheme="minorHAnsi"/>
          <w:sz w:val="24"/>
          <w:szCs w:val="24"/>
        </w:rPr>
        <w:t>:</w:t>
      </w:r>
    </w:p>
    <w:p w14:paraId="3279EA99" w14:textId="089B3748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Netto </w:t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2815AAD8" w14:textId="5B4555B9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Podatek VAT (…….%)</w:t>
      </w:r>
      <w:r w:rsidRPr="00BF4A22">
        <w:rPr>
          <w:rFonts w:asciiTheme="minorHAnsi" w:hAnsiTheme="minorHAnsi" w:cstheme="minorHAnsi"/>
          <w:sz w:val="24"/>
          <w:szCs w:val="24"/>
        </w:rPr>
        <w:t xml:space="preserve"> …………………………….. zł</w:t>
      </w:r>
    </w:p>
    <w:p w14:paraId="42FD01F0" w14:textId="36FDE04F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Inne koszty (w przypadku osoby nieprowadzącej działalności gospodarczej </w:t>
      </w:r>
      <w:r w:rsidRPr="00BF4A22">
        <w:rPr>
          <w:rFonts w:asciiTheme="minorHAnsi" w:hAnsiTheme="minorHAnsi" w:cstheme="minorHAnsi"/>
          <w:sz w:val="24"/>
          <w:szCs w:val="24"/>
        </w:rPr>
        <w:t>…….. zł</w:t>
      </w:r>
    </w:p>
    <w:p w14:paraId="46FC11EC" w14:textId="11C46D87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Bru</w:t>
      </w:r>
      <w:r w:rsidRPr="00BF4A22">
        <w:rPr>
          <w:rFonts w:asciiTheme="minorHAnsi" w:hAnsiTheme="minorHAnsi" w:cstheme="minorHAnsi"/>
          <w:sz w:val="24"/>
          <w:szCs w:val="24"/>
        </w:rPr>
        <w:t>tto …………………………….. zł</w:t>
      </w:r>
    </w:p>
    <w:p w14:paraId="0A29C441" w14:textId="5F4DCC2D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….)</w:t>
      </w:r>
    </w:p>
    <w:p w14:paraId="7F5AAED3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5E7562D6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11E6EF84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Akceptujemy zaproponowany przez Zamawiającego projekt umowy.</w:t>
      </w:r>
    </w:p>
    <w:p w14:paraId="29959017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Zobowiązujemy się do zawarcia umowy w miejscu i w terminie wskazanym przez Zamawiającego.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45CEB572" w14:textId="76E1AC8C" w:rsidR="0026128D" w:rsidRP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określone w zapytaniu ofertowym OR. </w:t>
      </w:r>
      <w:r w:rsidRPr="00DE5EBD">
        <w:rPr>
          <w:rFonts w:cstheme="minorHAnsi"/>
          <w:sz w:val="24"/>
          <w:szCs w:val="24"/>
        </w:rPr>
        <w:t>042</w:t>
      </w:r>
      <w:r w:rsidR="0026128D" w:rsidRPr="00DE5EBD">
        <w:rPr>
          <w:rFonts w:cstheme="minorHAnsi"/>
          <w:sz w:val="24"/>
          <w:szCs w:val="24"/>
        </w:rPr>
        <w:t>.</w:t>
      </w:r>
      <w:r w:rsidRPr="00DE5EBD">
        <w:rPr>
          <w:rFonts w:cstheme="minorHAnsi"/>
          <w:sz w:val="24"/>
          <w:szCs w:val="24"/>
        </w:rPr>
        <w:t>1.7</w:t>
      </w:r>
      <w:r w:rsidR="0026128D" w:rsidRPr="00DE5EBD">
        <w:rPr>
          <w:rFonts w:cstheme="minorHAnsi"/>
          <w:sz w:val="24"/>
          <w:szCs w:val="24"/>
        </w:rPr>
        <w:t>.202</w:t>
      </w:r>
      <w:r w:rsidRPr="00DE5EBD">
        <w:rPr>
          <w:rFonts w:cstheme="minorHAnsi"/>
          <w:sz w:val="24"/>
          <w:szCs w:val="24"/>
        </w:rPr>
        <w:t>2</w:t>
      </w:r>
      <w:r w:rsidR="0026128D" w:rsidRPr="00DE5EBD">
        <w:rPr>
          <w:rFonts w:cstheme="minorHAnsi"/>
          <w:sz w:val="24"/>
          <w:szCs w:val="24"/>
        </w:rPr>
        <w:t xml:space="preserve"> z dnia </w:t>
      </w:r>
      <w:r w:rsidRPr="00DE5EBD">
        <w:rPr>
          <w:rFonts w:cstheme="minorHAnsi"/>
          <w:sz w:val="24"/>
          <w:szCs w:val="24"/>
        </w:rPr>
        <w:t>15</w:t>
      </w:r>
      <w:r w:rsidR="0026128D" w:rsidRPr="00DE5EBD">
        <w:rPr>
          <w:rFonts w:cstheme="minorHAnsi"/>
          <w:sz w:val="24"/>
          <w:szCs w:val="24"/>
        </w:rPr>
        <w:t xml:space="preserve">.02.2023 r. </w:t>
      </w:r>
      <w:r w:rsidRPr="00DE5EBD">
        <w:rPr>
          <w:rFonts w:cstheme="minorHAnsi"/>
          <w:sz w:val="24"/>
          <w:szCs w:val="24"/>
        </w:rPr>
        <w:t>tj.</w:t>
      </w:r>
      <w:r w:rsidR="0026128D" w:rsidRPr="00DE5EBD">
        <w:rPr>
          <w:rFonts w:cstheme="minorHAnsi"/>
          <w:sz w:val="24"/>
          <w:szCs w:val="24"/>
        </w:rPr>
        <w:t>:</w:t>
      </w:r>
    </w:p>
    <w:p w14:paraId="2613A936" w14:textId="7B8FB21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</w:t>
      </w:r>
      <w:r w:rsidRPr="00BF4A22">
        <w:rPr>
          <w:rFonts w:cstheme="minorHAnsi"/>
          <w:sz w:val="24"/>
          <w:szCs w:val="24"/>
        </w:rPr>
        <w:t xml:space="preserve"> uprawnie</w:t>
      </w:r>
      <w:r w:rsidR="007A08A3" w:rsidRPr="00BF4A22">
        <w:rPr>
          <w:rFonts w:cstheme="minorHAnsi"/>
          <w:sz w:val="24"/>
          <w:szCs w:val="24"/>
        </w:rPr>
        <w:t>nia</w:t>
      </w:r>
      <w:r w:rsidRPr="00BF4A22">
        <w:rPr>
          <w:rFonts w:cstheme="minorHAnsi"/>
          <w:sz w:val="24"/>
          <w:szCs w:val="24"/>
        </w:rPr>
        <w:t xml:space="preserve"> do wykonywania określonej działalności lub czynności, jeżeli przepisy prawa nakładają obowiązek ich posiadania</w:t>
      </w:r>
      <w:r w:rsidR="00BF4A22" w:rsidRPr="00BF4A22">
        <w:rPr>
          <w:rFonts w:cstheme="minorHAnsi"/>
          <w:sz w:val="24"/>
          <w:szCs w:val="24"/>
        </w:rPr>
        <w:t>;</w:t>
      </w:r>
    </w:p>
    <w:p w14:paraId="5B4F4B71" w14:textId="0FC1F4D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 niezbędną</w:t>
      </w:r>
      <w:r w:rsidRPr="00BF4A22">
        <w:rPr>
          <w:rFonts w:cstheme="minorHAnsi"/>
          <w:sz w:val="24"/>
          <w:szCs w:val="24"/>
        </w:rPr>
        <w:t xml:space="preserve"> wiedz</w:t>
      </w:r>
      <w:r w:rsidR="007A08A3" w:rsidRPr="00BF4A22">
        <w:rPr>
          <w:rFonts w:cstheme="minorHAnsi"/>
          <w:sz w:val="24"/>
          <w:szCs w:val="24"/>
        </w:rPr>
        <w:t>ę</w:t>
      </w:r>
      <w:r w:rsidRPr="00BF4A22">
        <w:rPr>
          <w:rFonts w:cstheme="minorHAnsi"/>
          <w:sz w:val="24"/>
          <w:szCs w:val="24"/>
        </w:rPr>
        <w:t xml:space="preserve"> i doświadczeni</w:t>
      </w:r>
      <w:r w:rsidR="007A08A3" w:rsidRPr="00BF4A22">
        <w:rPr>
          <w:rFonts w:cstheme="minorHAnsi"/>
          <w:sz w:val="24"/>
          <w:szCs w:val="24"/>
        </w:rPr>
        <w:t>e</w:t>
      </w:r>
      <w:r w:rsidRPr="00BF4A22">
        <w:rPr>
          <w:rFonts w:cstheme="minorHAnsi"/>
          <w:sz w:val="24"/>
          <w:szCs w:val="24"/>
        </w:rPr>
        <w:t xml:space="preserve"> oraz dyspon</w:t>
      </w:r>
      <w:r w:rsidR="007A08A3" w:rsidRPr="00BF4A22">
        <w:rPr>
          <w:rFonts w:cstheme="minorHAnsi"/>
          <w:sz w:val="24"/>
          <w:szCs w:val="24"/>
        </w:rPr>
        <w:t>ujemy</w:t>
      </w:r>
      <w:r w:rsidRPr="00BF4A22">
        <w:rPr>
          <w:rFonts w:cstheme="minorHAnsi"/>
          <w:sz w:val="24"/>
          <w:szCs w:val="24"/>
        </w:rPr>
        <w:t xml:space="preserve"> odpowiednim potencjałem technicznym</w:t>
      </w:r>
      <w:r w:rsidR="007A08A3" w:rsidRPr="00BF4A22">
        <w:rPr>
          <w:rFonts w:cstheme="minorHAnsi"/>
          <w:sz w:val="24"/>
          <w:szCs w:val="24"/>
        </w:rPr>
        <w:t xml:space="preserve"> i osobami zdolnymi do wykonania zamówienia:</w:t>
      </w:r>
    </w:p>
    <w:p w14:paraId="1ED98956" w14:textId="1D65A080" w:rsidR="007A08A3" w:rsidRPr="00BF4A22" w:rsidRDefault="007A08A3" w:rsidP="00DE5EBD">
      <w:pPr>
        <w:pStyle w:val="Akapitzlist"/>
        <w:numPr>
          <w:ilvl w:val="0"/>
          <w:numId w:val="33"/>
        </w:numPr>
        <w:spacing w:before="40" w:after="0" w:line="240" w:lineRule="auto"/>
        <w:ind w:left="1491" w:hanging="357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przeprowadziliśmy co najmniej ………. </w:t>
      </w:r>
      <w:r w:rsidR="00BF4A22">
        <w:rPr>
          <w:rFonts w:cstheme="minorHAnsi"/>
          <w:sz w:val="24"/>
          <w:szCs w:val="24"/>
        </w:rPr>
        <w:t>(</w:t>
      </w:r>
      <w:r w:rsidR="00BF4A22" w:rsidRPr="0064146A">
        <w:rPr>
          <w:rFonts w:cstheme="minorHAnsi"/>
          <w:i/>
          <w:iCs/>
          <w:sz w:val="24"/>
          <w:szCs w:val="24"/>
        </w:rPr>
        <w:t>min. 5 lub więcej</w:t>
      </w:r>
      <w:r w:rsidR="00BF4A22">
        <w:rPr>
          <w:rFonts w:cstheme="minorHAnsi"/>
          <w:sz w:val="24"/>
          <w:szCs w:val="24"/>
        </w:rPr>
        <w:t>) a</w:t>
      </w:r>
      <w:r w:rsidRPr="00BF4A22">
        <w:rPr>
          <w:rFonts w:cstheme="minorHAnsi"/>
          <w:sz w:val="24"/>
          <w:szCs w:val="24"/>
        </w:rPr>
        <w:t>udytów w</w:t>
      </w:r>
      <w:r w:rsidR="00BF4A22">
        <w:rPr>
          <w:rFonts w:cstheme="minorHAnsi"/>
          <w:sz w:val="24"/>
          <w:szCs w:val="24"/>
        </w:rPr>
        <w:t> </w:t>
      </w:r>
      <w:r w:rsidRPr="00BF4A22">
        <w:rPr>
          <w:rFonts w:cstheme="minorHAnsi"/>
          <w:sz w:val="24"/>
          <w:szCs w:val="24"/>
        </w:rPr>
        <w:t>jednostkach publicznych w</w:t>
      </w:r>
      <w:r w:rsidR="00BF4A22">
        <w:rPr>
          <w:rFonts w:cstheme="minorHAnsi"/>
          <w:sz w:val="24"/>
          <w:szCs w:val="24"/>
        </w:rPr>
        <w:t> </w:t>
      </w:r>
      <w:r w:rsidRPr="00BF4A22">
        <w:rPr>
          <w:rFonts w:cstheme="minorHAnsi"/>
          <w:sz w:val="24"/>
          <w:szCs w:val="24"/>
        </w:rPr>
        <w:t>zakresie zapewnienia dostępności dla osób ze szczególnymi potrzebami</w:t>
      </w:r>
      <w:r w:rsidR="00BF4A22" w:rsidRPr="00BF4A22">
        <w:rPr>
          <w:rFonts w:cstheme="minorHAnsi"/>
          <w:sz w:val="24"/>
          <w:szCs w:val="24"/>
        </w:rPr>
        <w:t>,</w:t>
      </w:r>
    </w:p>
    <w:p w14:paraId="603936BA" w14:textId="3E5BB290" w:rsidR="00BF4A22" w:rsidRPr="00BF4A22" w:rsidRDefault="00BF4A22" w:rsidP="00DE5EBD">
      <w:pPr>
        <w:pStyle w:val="Akapitzlist"/>
        <w:numPr>
          <w:ilvl w:val="0"/>
          <w:numId w:val="33"/>
        </w:numPr>
        <w:spacing w:before="40" w:after="0" w:line="240" w:lineRule="auto"/>
        <w:ind w:left="1491" w:hanging="357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  <w:lang w:eastAsia="pl-PL"/>
        </w:rPr>
        <w:t>posiada</w:t>
      </w:r>
      <w:r w:rsidRPr="00BF4A22">
        <w:rPr>
          <w:rFonts w:asciiTheme="minorHAnsi" w:hAnsiTheme="minorHAnsi" w:cstheme="minorHAnsi"/>
          <w:sz w:val="24"/>
          <w:szCs w:val="24"/>
          <w:lang w:eastAsia="pl-PL"/>
        </w:rPr>
        <w:t>my</w:t>
      </w:r>
      <w:r w:rsidRPr="00BF4A22">
        <w:rPr>
          <w:rFonts w:asciiTheme="minorHAnsi" w:hAnsiTheme="minorHAnsi" w:cstheme="minorHAnsi"/>
          <w:sz w:val="24"/>
          <w:szCs w:val="24"/>
          <w:lang w:eastAsia="pl-PL"/>
        </w:rPr>
        <w:t xml:space="preserve"> kompetencje, wiedzę oraz doświadczenie w zakresie dostosowania przestrzeni publicznej lub budynków użyteczności publicznej do potrzeb osób ze szczególnymi potrzebami, w obszarze architektonicznym lub projektowania uniwersalnego, wraz z obowiązującymi w tym zakresie regulacjami (m.in. ustawą z  dnia 19 lipca 2019 r. o zapewnianiu dostępności osobom ze szczególnymi potrzebami; Konwencją ONZ o</w:t>
      </w:r>
      <w:r w:rsidR="0064146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F4A22">
        <w:rPr>
          <w:rFonts w:asciiTheme="minorHAnsi" w:hAnsiTheme="minorHAnsi" w:cstheme="minorHAnsi"/>
          <w:sz w:val="24"/>
          <w:szCs w:val="24"/>
          <w:lang w:eastAsia="pl-PL"/>
        </w:rPr>
        <w:t>Prawach Osób Niepełnosprawnych z 13 grudnia 2006 r.; zaktualizowanymi „Standardami dostępności budynków dla OzN uwzględniając koncepcję uniwersalnego projektowania – poradnik” opracowanymi przez Ministerstwo Inwestycji i Rozwoju</w:t>
      </w:r>
      <w:r w:rsidRPr="00BF4A22">
        <w:rPr>
          <w:rFonts w:asciiTheme="minorHAnsi" w:hAnsiTheme="minorHAnsi" w:cstheme="minorHAnsi"/>
          <w:sz w:val="24"/>
          <w:szCs w:val="24"/>
          <w:lang w:eastAsia="pl-PL"/>
        </w:rPr>
        <w:t>);</w:t>
      </w:r>
    </w:p>
    <w:p w14:paraId="0C0E0B31" w14:textId="780347C7" w:rsidR="0026128D" w:rsidRPr="00BF4A22" w:rsidRDefault="00BF4A22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znajdujemy się w </w:t>
      </w:r>
      <w:r w:rsidR="0026128D" w:rsidRPr="00BF4A22">
        <w:rPr>
          <w:rFonts w:cstheme="minorHAnsi"/>
          <w:sz w:val="24"/>
          <w:szCs w:val="24"/>
        </w:rPr>
        <w:t>sytuacji ekonomicznej i finansowej zapewniającej wykonanie zamówienia.</w:t>
      </w:r>
    </w:p>
    <w:p w14:paraId="11D001D0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E24613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01B3B507" w:rsidR="00435F69" w:rsidRP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sectPr w:rsidR="00435F69" w:rsidRPr="00BF4A22" w:rsidSect="00B519CB">
      <w:headerReference w:type="first" r:id="rId12"/>
      <w:footerReference w:type="first" r:id="rId13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D7BC" w14:textId="77777777" w:rsidR="00B656B8" w:rsidRDefault="00B656B8">
      <w:pPr>
        <w:spacing w:after="0" w:line="240" w:lineRule="auto"/>
      </w:pPr>
      <w:r>
        <w:separator/>
      </w:r>
    </w:p>
  </w:endnote>
  <w:endnote w:type="continuationSeparator" w:id="0">
    <w:p w14:paraId="72AED450" w14:textId="77777777" w:rsidR="00B656B8" w:rsidRDefault="00B6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FF30F8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  <w:bookmarkStart w:id="1" w:name="_Hlk112365034"/>
    <w:bookmarkStart w:id="2" w:name="_Hlk112365033"/>
    <w:bookmarkStart w:id="3" w:name="_Hlk112363067"/>
    <w:bookmarkStart w:id="4" w:name="_Hlk112363066"/>
    <w:r w:rsidRPr="00FF30F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FF30F8">
      <w:rPr>
        <w:rFonts w:eastAsia="Calibri"/>
      </w:rPr>
      <w:t>Po</w:t>
    </w:r>
    <w:r w:rsidR="00FF30F8">
      <w:rPr>
        <w:rFonts w:eastAsia="Calibri"/>
      </w:rPr>
      <w:t>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5354" w14:textId="77777777" w:rsidR="00B656B8" w:rsidRDefault="00B656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22848D" w14:textId="77777777" w:rsidR="00B656B8" w:rsidRDefault="00B6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2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1"/>
  </w:num>
  <w:num w:numId="2" w16cid:durableId="727922669">
    <w:abstractNumId w:val="1"/>
  </w:num>
  <w:num w:numId="3" w16cid:durableId="1790277651">
    <w:abstractNumId w:val="27"/>
  </w:num>
  <w:num w:numId="4" w16cid:durableId="734015658">
    <w:abstractNumId w:val="17"/>
  </w:num>
  <w:num w:numId="5" w16cid:durableId="709763933">
    <w:abstractNumId w:val="19"/>
  </w:num>
  <w:num w:numId="6" w16cid:durableId="1729184620">
    <w:abstractNumId w:val="3"/>
  </w:num>
  <w:num w:numId="7" w16cid:durableId="1014187081">
    <w:abstractNumId w:val="33"/>
  </w:num>
  <w:num w:numId="8" w16cid:durableId="285816089">
    <w:abstractNumId w:val="6"/>
  </w:num>
  <w:num w:numId="9" w16cid:durableId="1086541051">
    <w:abstractNumId w:val="32"/>
  </w:num>
  <w:num w:numId="10" w16cid:durableId="764497295">
    <w:abstractNumId w:val="8"/>
  </w:num>
  <w:num w:numId="11" w16cid:durableId="1354846502">
    <w:abstractNumId w:val="28"/>
  </w:num>
  <w:num w:numId="12" w16cid:durableId="1512912908">
    <w:abstractNumId w:val="18"/>
  </w:num>
  <w:num w:numId="13" w16cid:durableId="1858418728">
    <w:abstractNumId w:val="2"/>
  </w:num>
  <w:num w:numId="14" w16cid:durableId="2119641543">
    <w:abstractNumId w:val="23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22"/>
  </w:num>
  <w:num w:numId="18" w16cid:durableId="616985111">
    <w:abstractNumId w:val="29"/>
  </w:num>
  <w:num w:numId="19" w16cid:durableId="668482149">
    <w:abstractNumId w:val="13"/>
  </w:num>
  <w:num w:numId="20" w16cid:durableId="576980950">
    <w:abstractNumId w:val="10"/>
  </w:num>
  <w:num w:numId="21" w16cid:durableId="1413552504">
    <w:abstractNumId w:val="30"/>
  </w:num>
  <w:num w:numId="22" w16cid:durableId="1311593588">
    <w:abstractNumId w:val="15"/>
  </w:num>
  <w:num w:numId="23" w16cid:durableId="517696528">
    <w:abstractNumId w:val="16"/>
  </w:num>
  <w:num w:numId="24" w16cid:durableId="1738824292">
    <w:abstractNumId w:val="14"/>
  </w:num>
  <w:num w:numId="25" w16cid:durableId="252056593">
    <w:abstractNumId w:val="25"/>
  </w:num>
  <w:num w:numId="26" w16cid:durableId="1574972990">
    <w:abstractNumId w:val="9"/>
  </w:num>
  <w:num w:numId="27" w16cid:durableId="689724260">
    <w:abstractNumId w:val="7"/>
  </w:num>
  <w:num w:numId="28" w16cid:durableId="1277516643">
    <w:abstractNumId w:val="24"/>
  </w:num>
  <w:num w:numId="29" w16cid:durableId="860826889">
    <w:abstractNumId w:val="21"/>
  </w:num>
  <w:num w:numId="30" w16cid:durableId="1369139207">
    <w:abstractNumId w:val="31"/>
  </w:num>
  <w:num w:numId="31" w16cid:durableId="756561389">
    <w:abstractNumId w:val="5"/>
  </w:num>
  <w:num w:numId="32" w16cid:durableId="312418144">
    <w:abstractNumId w:val="12"/>
  </w:num>
  <w:num w:numId="33" w16cid:durableId="1913656301">
    <w:abstractNumId w:val="20"/>
  </w:num>
  <w:num w:numId="34" w16cid:durableId="80119047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2023-02-02T08:35:00Z</cp:lastPrinted>
  <dcterms:created xsi:type="dcterms:W3CDTF">2023-02-15T11:30:00Z</dcterms:created>
  <dcterms:modified xsi:type="dcterms:W3CDTF">2023-02-15T12:12:00Z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