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90F" w14:textId="76C81428" w:rsidR="00E02161" w:rsidRPr="00681DA1" w:rsidRDefault="00325E83" w:rsidP="00325E83">
      <w:pPr>
        <w:spacing w:after="0" w:line="240" w:lineRule="auto"/>
        <w:jc w:val="center"/>
        <w:rPr>
          <w:rFonts w:ascii="Times New Roman" w:hAnsi="Times New Roman" w:cs="Times New Roman"/>
          <w:sz w:val="24"/>
          <w:szCs w:val="24"/>
        </w:rPr>
      </w:pPr>
      <w:r w:rsidRPr="00681DA1">
        <w:rPr>
          <w:rFonts w:ascii="Times New Roman" w:hAnsi="Times New Roman" w:cs="Times New Roman"/>
          <w:noProof/>
          <w:sz w:val="24"/>
          <w:szCs w:val="24"/>
        </w:rPr>
        <w:drawing>
          <wp:inline distT="0" distB="0" distL="0" distR="0" wp14:anchorId="395135AE" wp14:editId="30DD6445">
            <wp:extent cx="5760720" cy="12109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10945"/>
                    </a:xfrm>
                    <a:prstGeom prst="rect">
                      <a:avLst/>
                    </a:prstGeom>
                    <a:noFill/>
                    <a:ln>
                      <a:noFill/>
                    </a:ln>
                  </pic:spPr>
                </pic:pic>
              </a:graphicData>
            </a:graphic>
          </wp:inline>
        </w:drawing>
      </w:r>
    </w:p>
    <w:p w14:paraId="47FC4101" w14:textId="7F47E9F0" w:rsidR="000201C7" w:rsidRPr="00681DA1" w:rsidRDefault="000201C7" w:rsidP="000201C7">
      <w:pPr>
        <w:spacing w:after="0" w:line="240" w:lineRule="auto"/>
        <w:jc w:val="center"/>
        <w:rPr>
          <w:rFonts w:ascii="Times New Roman" w:hAnsi="Times New Roman" w:cs="Times New Roman"/>
          <w:sz w:val="24"/>
          <w:szCs w:val="24"/>
        </w:rPr>
      </w:pPr>
      <w:r w:rsidRPr="00681DA1">
        <w:rPr>
          <w:rFonts w:ascii="Times New Roman" w:hAnsi="Times New Roman" w:cs="Times New Roman"/>
          <w:sz w:val="24"/>
          <w:szCs w:val="24"/>
        </w:rPr>
        <w:t xml:space="preserve">Zamówienie realizowane na podstawie umowy o powierzenie grantu nr 5382/P/2022 </w:t>
      </w:r>
      <w:r w:rsidRPr="00681DA1">
        <w:rPr>
          <w:rFonts w:ascii="Times New Roman" w:hAnsi="Times New Roman" w:cs="Times New Roman"/>
          <w:sz w:val="24"/>
          <w:szCs w:val="24"/>
        </w:rPr>
        <w:br/>
        <w:t>w ramach Programu Operacyjnego Polska Cyfrowa (PO PC) na lata 2014-2020,</w:t>
      </w:r>
      <w:r w:rsidRPr="00681DA1">
        <w:rPr>
          <w:rFonts w:ascii="Times New Roman" w:hAnsi="Times New Roman" w:cs="Times New Roman"/>
          <w:sz w:val="24"/>
          <w:szCs w:val="24"/>
        </w:rPr>
        <w:br/>
        <w:t xml:space="preserve"> Osi Priorytetowej V </w:t>
      </w:r>
      <w:r w:rsidRPr="00681DA1">
        <w:rPr>
          <w:rFonts w:ascii="Times New Roman" w:hAnsi="Times New Roman" w:cs="Times New Roman"/>
          <w:i/>
          <w:iCs/>
          <w:sz w:val="24"/>
          <w:szCs w:val="24"/>
        </w:rPr>
        <w:t xml:space="preserve">Rozwój cyfrowy JST oraz wzmocnienie </w:t>
      </w:r>
      <w:r w:rsidRPr="00681DA1">
        <w:rPr>
          <w:rFonts w:ascii="Times New Roman" w:hAnsi="Times New Roman" w:cs="Times New Roman"/>
          <w:i/>
          <w:iCs/>
          <w:sz w:val="24"/>
          <w:szCs w:val="24"/>
        </w:rPr>
        <w:br/>
        <w:t>cyfrowej odporności na zagrożenia REACT-EU</w:t>
      </w:r>
      <w:r w:rsidRPr="00681DA1">
        <w:rPr>
          <w:rFonts w:ascii="Times New Roman" w:hAnsi="Times New Roman" w:cs="Times New Roman"/>
          <w:sz w:val="24"/>
          <w:szCs w:val="24"/>
        </w:rPr>
        <w:t xml:space="preserve">, </w:t>
      </w:r>
      <w:r w:rsidRPr="00681DA1">
        <w:rPr>
          <w:rFonts w:ascii="Times New Roman" w:hAnsi="Times New Roman" w:cs="Times New Roman"/>
          <w:sz w:val="24"/>
          <w:szCs w:val="24"/>
        </w:rPr>
        <w:br/>
        <w:t xml:space="preserve">działania 5.1 </w:t>
      </w:r>
      <w:r w:rsidRPr="00681DA1">
        <w:rPr>
          <w:rFonts w:ascii="Times New Roman" w:hAnsi="Times New Roman" w:cs="Times New Roman"/>
          <w:i/>
          <w:iCs/>
          <w:sz w:val="24"/>
          <w:szCs w:val="24"/>
        </w:rPr>
        <w:t>Rozwój cyfrowy JST oraz wzmocnienie cyfrowej odporności na zagrożenia</w:t>
      </w:r>
      <w:r w:rsidRPr="00681DA1">
        <w:rPr>
          <w:rFonts w:ascii="Times New Roman" w:hAnsi="Times New Roman" w:cs="Times New Roman"/>
          <w:sz w:val="24"/>
          <w:szCs w:val="24"/>
        </w:rPr>
        <w:t xml:space="preserve"> </w:t>
      </w:r>
    </w:p>
    <w:p w14:paraId="342F6D70" w14:textId="7004540A" w:rsidR="000201C7" w:rsidRPr="00681DA1" w:rsidRDefault="000201C7" w:rsidP="000201C7">
      <w:pPr>
        <w:spacing w:after="0" w:line="240" w:lineRule="auto"/>
        <w:ind w:left="-567" w:right="-567"/>
        <w:jc w:val="center"/>
        <w:rPr>
          <w:rFonts w:ascii="Times New Roman" w:hAnsi="Times New Roman" w:cs="Times New Roman"/>
          <w:sz w:val="24"/>
          <w:szCs w:val="24"/>
        </w:rPr>
      </w:pPr>
      <w:r w:rsidRPr="00681DA1">
        <w:rPr>
          <w:rFonts w:ascii="Times New Roman" w:hAnsi="Times New Roman" w:cs="Times New Roman"/>
          <w:sz w:val="24"/>
          <w:szCs w:val="24"/>
        </w:rPr>
        <w:t>dotyczącej realizacji konkursu grantowego „Cyfrowy Powiat” o nr POPC.05.01.00-00-0001/21-00</w:t>
      </w:r>
    </w:p>
    <w:p w14:paraId="27825966" w14:textId="77777777" w:rsidR="000201C7" w:rsidRPr="00681DA1" w:rsidRDefault="000201C7" w:rsidP="00325E83">
      <w:pPr>
        <w:pBdr>
          <w:bottom w:val="single" w:sz="6" w:space="1" w:color="auto"/>
        </w:pBdr>
        <w:spacing w:after="0" w:line="240" w:lineRule="auto"/>
        <w:jc w:val="center"/>
        <w:rPr>
          <w:rFonts w:ascii="Times New Roman" w:hAnsi="Times New Roman" w:cs="Times New Roman"/>
          <w:i/>
          <w:iCs/>
          <w:sz w:val="24"/>
          <w:szCs w:val="24"/>
        </w:rPr>
      </w:pPr>
    </w:p>
    <w:p w14:paraId="167E9A7A" w14:textId="77777777" w:rsidR="00047507" w:rsidRPr="00681DA1" w:rsidRDefault="00047507" w:rsidP="00325E83">
      <w:pPr>
        <w:pBdr>
          <w:bottom w:val="single" w:sz="6" w:space="1" w:color="auto"/>
        </w:pBdr>
        <w:spacing w:after="0" w:line="240" w:lineRule="auto"/>
        <w:jc w:val="center"/>
        <w:rPr>
          <w:rFonts w:ascii="Times New Roman" w:hAnsi="Times New Roman" w:cs="Times New Roman"/>
          <w:sz w:val="24"/>
          <w:szCs w:val="24"/>
        </w:rPr>
      </w:pPr>
    </w:p>
    <w:p w14:paraId="0F40D1BD" w14:textId="53FFCC86" w:rsidR="00325E83" w:rsidRPr="00681DA1" w:rsidRDefault="00325E83" w:rsidP="00942FDB">
      <w:pPr>
        <w:spacing w:after="0" w:line="240" w:lineRule="auto"/>
        <w:jc w:val="right"/>
        <w:rPr>
          <w:rFonts w:ascii="Times New Roman" w:hAnsi="Times New Roman" w:cs="Times New Roman"/>
          <w:sz w:val="24"/>
          <w:szCs w:val="24"/>
        </w:rPr>
      </w:pPr>
    </w:p>
    <w:p w14:paraId="62603C3C" w14:textId="17CD1587" w:rsidR="007F6DF3" w:rsidRPr="00681DA1" w:rsidRDefault="009B6AEA" w:rsidP="00942FDB">
      <w:pPr>
        <w:spacing w:after="0" w:line="240" w:lineRule="auto"/>
        <w:jc w:val="right"/>
        <w:rPr>
          <w:rFonts w:ascii="Times New Roman" w:hAnsi="Times New Roman" w:cs="Times New Roman"/>
          <w:sz w:val="24"/>
          <w:szCs w:val="24"/>
        </w:rPr>
      </w:pPr>
      <w:r w:rsidRPr="00681DA1">
        <w:rPr>
          <w:rFonts w:ascii="Times New Roman" w:hAnsi="Times New Roman" w:cs="Times New Roman"/>
          <w:sz w:val="24"/>
          <w:szCs w:val="24"/>
        </w:rPr>
        <w:t>Pułtusk</w:t>
      </w:r>
      <w:r w:rsidR="00456E8C" w:rsidRPr="00681DA1">
        <w:rPr>
          <w:rFonts w:ascii="Times New Roman" w:hAnsi="Times New Roman" w:cs="Times New Roman"/>
          <w:sz w:val="24"/>
          <w:szCs w:val="24"/>
        </w:rPr>
        <w:t>,</w:t>
      </w:r>
      <w:r w:rsidR="00456E8C" w:rsidRPr="009E7E9B">
        <w:rPr>
          <w:rFonts w:ascii="Times New Roman" w:hAnsi="Times New Roman" w:cs="Times New Roman"/>
          <w:sz w:val="24"/>
          <w:szCs w:val="24"/>
        </w:rPr>
        <w:t xml:space="preserve"> </w:t>
      </w:r>
      <w:r w:rsidR="009E7E9B" w:rsidRPr="009E7E9B">
        <w:rPr>
          <w:rFonts w:ascii="Times New Roman" w:hAnsi="Times New Roman" w:cs="Times New Roman"/>
          <w:sz w:val="24"/>
          <w:szCs w:val="24"/>
        </w:rPr>
        <w:t>04 listopada</w:t>
      </w:r>
      <w:r w:rsidR="00070DAF" w:rsidRPr="00681DA1">
        <w:rPr>
          <w:rFonts w:ascii="Times New Roman" w:hAnsi="Times New Roman" w:cs="Times New Roman"/>
          <w:sz w:val="24"/>
          <w:szCs w:val="24"/>
        </w:rPr>
        <w:t xml:space="preserve"> </w:t>
      </w:r>
      <w:r w:rsidR="0097029C" w:rsidRPr="00681DA1">
        <w:rPr>
          <w:rFonts w:ascii="Times New Roman" w:hAnsi="Times New Roman" w:cs="Times New Roman"/>
          <w:sz w:val="24"/>
          <w:szCs w:val="24"/>
        </w:rPr>
        <w:t>2</w:t>
      </w:r>
      <w:r w:rsidR="002D47DB" w:rsidRPr="00681DA1">
        <w:rPr>
          <w:rFonts w:ascii="Times New Roman" w:hAnsi="Times New Roman" w:cs="Times New Roman"/>
          <w:sz w:val="24"/>
          <w:szCs w:val="24"/>
        </w:rPr>
        <w:t>0</w:t>
      </w:r>
      <w:r w:rsidR="004B7BED" w:rsidRPr="00681DA1">
        <w:rPr>
          <w:rFonts w:ascii="Times New Roman" w:hAnsi="Times New Roman" w:cs="Times New Roman"/>
          <w:sz w:val="24"/>
          <w:szCs w:val="24"/>
        </w:rPr>
        <w:t>2</w:t>
      </w:r>
      <w:r w:rsidR="0097029C" w:rsidRPr="00681DA1">
        <w:rPr>
          <w:rFonts w:ascii="Times New Roman" w:hAnsi="Times New Roman" w:cs="Times New Roman"/>
          <w:sz w:val="24"/>
          <w:szCs w:val="24"/>
        </w:rPr>
        <w:t>2</w:t>
      </w:r>
      <w:r w:rsidR="00D35DA6" w:rsidRPr="00681DA1">
        <w:rPr>
          <w:rFonts w:ascii="Times New Roman" w:hAnsi="Times New Roman" w:cs="Times New Roman"/>
          <w:sz w:val="24"/>
          <w:szCs w:val="24"/>
        </w:rPr>
        <w:t> </w:t>
      </w:r>
      <w:r w:rsidR="002D47DB" w:rsidRPr="00681DA1">
        <w:rPr>
          <w:rFonts w:ascii="Times New Roman" w:hAnsi="Times New Roman" w:cs="Times New Roman"/>
          <w:sz w:val="24"/>
          <w:szCs w:val="24"/>
        </w:rPr>
        <w:t>r</w:t>
      </w:r>
      <w:r w:rsidR="009302A8" w:rsidRPr="00681DA1">
        <w:rPr>
          <w:rFonts w:ascii="Times New Roman" w:hAnsi="Times New Roman" w:cs="Times New Roman"/>
          <w:sz w:val="24"/>
          <w:szCs w:val="24"/>
        </w:rPr>
        <w:t>.</w:t>
      </w:r>
    </w:p>
    <w:p w14:paraId="46395760" w14:textId="03C2C8E9" w:rsidR="0038017D" w:rsidRPr="00681DA1" w:rsidRDefault="004B7BED" w:rsidP="00942FDB">
      <w:pPr>
        <w:spacing w:after="0" w:line="240" w:lineRule="auto"/>
        <w:rPr>
          <w:rFonts w:ascii="Times New Roman" w:hAnsi="Times New Roman" w:cs="Times New Roman"/>
          <w:sz w:val="24"/>
          <w:szCs w:val="24"/>
        </w:rPr>
      </w:pPr>
      <w:r w:rsidRPr="00681DA1">
        <w:rPr>
          <w:rFonts w:ascii="Times New Roman" w:hAnsi="Times New Roman" w:cs="Times New Roman"/>
          <w:sz w:val="24"/>
          <w:szCs w:val="24"/>
        </w:rPr>
        <w:t>WRP</w:t>
      </w:r>
      <w:r w:rsidR="006A0D33" w:rsidRPr="00681DA1">
        <w:rPr>
          <w:rFonts w:ascii="Times New Roman" w:hAnsi="Times New Roman" w:cs="Times New Roman"/>
          <w:sz w:val="24"/>
          <w:szCs w:val="24"/>
        </w:rPr>
        <w:t>.2</w:t>
      </w:r>
      <w:r w:rsidRPr="00681DA1">
        <w:rPr>
          <w:rFonts w:ascii="Times New Roman" w:hAnsi="Times New Roman" w:cs="Times New Roman"/>
          <w:sz w:val="24"/>
          <w:szCs w:val="24"/>
        </w:rPr>
        <w:t>72</w:t>
      </w:r>
      <w:r w:rsidR="006A0D33" w:rsidRPr="00681DA1">
        <w:rPr>
          <w:rFonts w:ascii="Times New Roman" w:hAnsi="Times New Roman" w:cs="Times New Roman"/>
          <w:sz w:val="24"/>
          <w:szCs w:val="24"/>
        </w:rPr>
        <w:t>.</w:t>
      </w:r>
      <w:r w:rsidR="00EB43A5" w:rsidRPr="00681DA1">
        <w:rPr>
          <w:rFonts w:ascii="Times New Roman" w:hAnsi="Times New Roman" w:cs="Times New Roman"/>
          <w:sz w:val="24"/>
          <w:szCs w:val="24"/>
        </w:rPr>
        <w:t>3.</w:t>
      </w:r>
      <w:r w:rsidR="0097029C" w:rsidRPr="00681DA1">
        <w:rPr>
          <w:rFonts w:ascii="Times New Roman" w:hAnsi="Times New Roman" w:cs="Times New Roman"/>
          <w:sz w:val="24"/>
          <w:szCs w:val="24"/>
        </w:rPr>
        <w:t>1</w:t>
      </w:r>
      <w:r w:rsidR="00F142E3" w:rsidRPr="00681DA1">
        <w:rPr>
          <w:rFonts w:ascii="Times New Roman" w:hAnsi="Times New Roman" w:cs="Times New Roman"/>
          <w:sz w:val="24"/>
          <w:szCs w:val="24"/>
        </w:rPr>
        <w:t>.</w:t>
      </w:r>
      <w:r w:rsidR="006A0D33" w:rsidRPr="00681DA1">
        <w:rPr>
          <w:rFonts w:ascii="Times New Roman" w:hAnsi="Times New Roman" w:cs="Times New Roman"/>
          <w:sz w:val="24"/>
          <w:szCs w:val="24"/>
        </w:rPr>
        <w:t>20</w:t>
      </w:r>
      <w:r w:rsidRPr="00681DA1">
        <w:rPr>
          <w:rFonts w:ascii="Times New Roman" w:hAnsi="Times New Roman" w:cs="Times New Roman"/>
          <w:sz w:val="24"/>
          <w:szCs w:val="24"/>
        </w:rPr>
        <w:t>2</w:t>
      </w:r>
      <w:r w:rsidR="0097029C" w:rsidRPr="00681DA1">
        <w:rPr>
          <w:rFonts w:ascii="Times New Roman" w:hAnsi="Times New Roman" w:cs="Times New Roman"/>
          <w:sz w:val="24"/>
          <w:szCs w:val="24"/>
        </w:rPr>
        <w:t>2</w:t>
      </w:r>
    </w:p>
    <w:p w14:paraId="5BAD4C51" w14:textId="77777777" w:rsidR="00D35DA6" w:rsidRPr="00681DA1" w:rsidRDefault="00D35DA6" w:rsidP="00942FDB">
      <w:pPr>
        <w:spacing w:after="0" w:line="240" w:lineRule="auto"/>
        <w:rPr>
          <w:rFonts w:ascii="Times New Roman" w:hAnsi="Times New Roman" w:cs="Times New Roman"/>
          <w:sz w:val="24"/>
          <w:szCs w:val="24"/>
        </w:rPr>
      </w:pPr>
    </w:p>
    <w:p w14:paraId="5CB0F5EF" w14:textId="77777777" w:rsidR="00D04020" w:rsidRDefault="00D04020" w:rsidP="00D04020">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ZAPYTANIE OFERTOWE</w:t>
      </w:r>
    </w:p>
    <w:p w14:paraId="63E890C2" w14:textId="670EAA77" w:rsidR="00047507" w:rsidRPr="00681DA1" w:rsidRDefault="00D04020" w:rsidP="00D04020">
      <w:pPr>
        <w:spacing w:after="0" w:line="240" w:lineRule="auto"/>
        <w:jc w:val="center"/>
        <w:rPr>
          <w:rFonts w:ascii="Times New Roman" w:hAnsi="Times New Roman" w:cs="Times New Roman"/>
          <w:i/>
          <w:iCs/>
          <w:sz w:val="24"/>
          <w:szCs w:val="24"/>
        </w:rPr>
      </w:pPr>
      <w:r>
        <w:rPr>
          <w:rFonts w:ascii="Times New Roman" w:hAnsi="Times New Roman" w:cs="Times New Roman"/>
          <w:b/>
          <w:spacing w:val="20"/>
          <w:sz w:val="24"/>
          <w:szCs w:val="24"/>
        </w:rPr>
        <w:t>NA DOSTAWĘ</w:t>
      </w:r>
      <w:r w:rsidR="00154EAB">
        <w:rPr>
          <w:rFonts w:ascii="Times New Roman" w:hAnsi="Times New Roman" w:cs="Times New Roman"/>
          <w:b/>
          <w:spacing w:val="20"/>
          <w:sz w:val="24"/>
          <w:szCs w:val="24"/>
        </w:rPr>
        <w:t xml:space="preserve">, </w:t>
      </w:r>
      <w:r>
        <w:rPr>
          <w:rFonts w:ascii="Times New Roman" w:hAnsi="Times New Roman" w:cs="Times New Roman"/>
          <w:b/>
          <w:spacing w:val="20"/>
          <w:sz w:val="24"/>
          <w:szCs w:val="24"/>
        </w:rPr>
        <w:t>MONTAŻ</w:t>
      </w:r>
      <w:r w:rsidR="00501ED5">
        <w:rPr>
          <w:rFonts w:ascii="Times New Roman" w:hAnsi="Times New Roman" w:cs="Times New Roman"/>
          <w:b/>
          <w:spacing w:val="20"/>
          <w:sz w:val="24"/>
          <w:szCs w:val="24"/>
        </w:rPr>
        <w:t xml:space="preserve"> I</w:t>
      </w:r>
      <w:r>
        <w:rPr>
          <w:rFonts w:ascii="Times New Roman" w:hAnsi="Times New Roman" w:cs="Times New Roman"/>
          <w:b/>
          <w:spacing w:val="20"/>
          <w:sz w:val="24"/>
          <w:szCs w:val="24"/>
        </w:rPr>
        <w:t xml:space="preserve"> URUCHOMIENIE</w:t>
      </w:r>
      <w:r w:rsidR="00154EAB">
        <w:rPr>
          <w:rFonts w:ascii="Times New Roman" w:hAnsi="Times New Roman" w:cs="Times New Roman"/>
          <w:b/>
          <w:spacing w:val="20"/>
          <w:sz w:val="24"/>
          <w:szCs w:val="24"/>
        </w:rPr>
        <w:br/>
      </w:r>
      <w:r>
        <w:rPr>
          <w:rFonts w:ascii="Times New Roman" w:hAnsi="Times New Roman" w:cs="Times New Roman"/>
          <w:b/>
          <w:spacing w:val="20"/>
          <w:sz w:val="24"/>
          <w:szCs w:val="24"/>
        </w:rPr>
        <w:t xml:space="preserve"> CENTRALNEGO UPS </w:t>
      </w:r>
      <w:r>
        <w:rPr>
          <w:rFonts w:ascii="Times New Roman" w:hAnsi="Times New Roman" w:cs="Times New Roman"/>
          <w:b/>
          <w:spacing w:val="20"/>
          <w:sz w:val="24"/>
          <w:szCs w:val="24"/>
        </w:rPr>
        <w:br/>
        <w:t>W STAROSTWIE POWIATOWYM W PUŁTUSKU</w:t>
      </w:r>
      <w:r w:rsidR="00C364CA" w:rsidRPr="00681DA1">
        <w:rPr>
          <w:rFonts w:ascii="Times New Roman" w:hAnsi="Times New Roman" w:cs="Times New Roman"/>
          <w:i/>
          <w:iCs/>
          <w:color w:val="FF0000"/>
          <w:sz w:val="24"/>
          <w:szCs w:val="24"/>
        </w:rPr>
        <w:br/>
      </w:r>
    </w:p>
    <w:p w14:paraId="4152B22C" w14:textId="77777777" w:rsidR="00BA4544" w:rsidRPr="00681DA1" w:rsidRDefault="00BA4544" w:rsidP="00942FDB">
      <w:pPr>
        <w:spacing w:after="0" w:line="240" w:lineRule="auto"/>
        <w:jc w:val="both"/>
        <w:rPr>
          <w:rFonts w:ascii="Times New Roman" w:hAnsi="Times New Roman" w:cs="Times New Roman"/>
          <w:b/>
          <w:sz w:val="24"/>
          <w:szCs w:val="24"/>
        </w:rPr>
      </w:pPr>
    </w:p>
    <w:p w14:paraId="4E9275F6" w14:textId="77777777" w:rsidR="008E402C" w:rsidRPr="00681DA1" w:rsidRDefault="008E402C" w:rsidP="00942FDB">
      <w:pPr>
        <w:pStyle w:val="Akapitzlist"/>
        <w:numPr>
          <w:ilvl w:val="0"/>
          <w:numId w:val="1"/>
        </w:numPr>
        <w:spacing w:after="0" w:line="240" w:lineRule="auto"/>
        <w:ind w:left="284" w:hanging="284"/>
        <w:jc w:val="both"/>
        <w:rPr>
          <w:rFonts w:ascii="Times New Roman" w:hAnsi="Times New Roman" w:cs="Times New Roman"/>
          <w:b/>
          <w:color w:val="000000" w:themeColor="text1"/>
          <w:sz w:val="24"/>
          <w:szCs w:val="24"/>
        </w:rPr>
      </w:pPr>
      <w:r w:rsidRPr="00681DA1">
        <w:rPr>
          <w:rFonts w:ascii="Times New Roman" w:hAnsi="Times New Roman" w:cs="Times New Roman"/>
          <w:b/>
          <w:color w:val="000000" w:themeColor="text1"/>
          <w:sz w:val="24"/>
          <w:szCs w:val="24"/>
        </w:rPr>
        <w:t>ZAMAWIAJĄCY</w:t>
      </w:r>
    </w:p>
    <w:p w14:paraId="7BBE0320" w14:textId="1F783C88" w:rsidR="004E74F3" w:rsidRPr="00681DA1" w:rsidRDefault="005F582D" w:rsidP="009809D2">
      <w:pPr>
        <w:pStyle w:val="Default"/>
        <w:spacing w:before="120"/>
        <w:ind w:firstLine="284"/>
        <w:jc w:val="both"/>
        <w:rPr>
          <w:color w:val="000000" w:themeColor="text1"/>
        </w:rPr>
      </w:pPr>
      <w:bookmarkStart w:id="0" w:name="_Hlk71550542"/>
      <w:r w:rsidRPr="00681DA1">
        <w:rPr>
          <w:color w:val="000000" w:themeColor="text1"/>
        </w:rPr>
        <w:t>Powiat Pułtuski</w:t>
      </w:r>
      <w:r w:rsidR="005728AB" w:rsidRPr="00681DA1">
        <w:rPr>
          <w:color w:val="000000" w:themeColor="text1"/>
        </w:rPr>
        <w:t xml:space="preserve">, </w:t>
      </w:r>
      <w:r w:rsidR="003F4362" w:rsidRPr="00681DA1">
        <w:rPr>
          <w:color w:val="000000" w:themeColor="text1"/>
        </w:rPr>
        <w:t>ul.</w:t>
      </w:r>
      <w:r w:rsidR="008B38AB" w:rsidRPr="00681DA1">
        <w:rPr>
          <w:color w:val="000000" w:themeColor="text1"/>
        </w:rPr>
        <w:t> </w:t>
      </w:r>
      <w:r w:rsidR="003F4362" w:rsidRPr="00681DA1">
        <w:rPr>
          <w:color w:val="000000" w:themeColor="text1"/>
        </w:rPr>
        <w:t>Marii Skłodowskiej-</w:t>
      </w:r>
      <w:r w:rsidR="004E1598" w:rsidRPr="00681DA1">
        <w:rPr>
          <w:color w:val="000000" w:themeColor="text1"/>
        </w:rPr>
        <w:t>Curie 11</w:t>
      </w:r>
      <w:r w:rsidR="003F4362" w:rsidRPr="00681DA1">
        <w:rPr>
          <w:color w:val="000000" w:themeColor="text1"/>
        </w:rPr>
        <w:t>, 06-100 Pułtusk</w:t>
      </w:r>
      <w:r w:rsidR="00456E8C" w:rsidRPr="00681DA1">
        <w:rPr>
          <w:color w:val="000000" w:themeColor="text1"/>
        </w:rPr>
        <w:t>, NIP: 568-16-18-062,</w:t>
      </w:r>
    </w:p>
    <w:p w14:paraId="3FF60ABE" w14:textId="77777777" w:rsidR="005728AB" w:rsidRPr="00681DA1" w:rsidRDefault="008E402C" w:rsidP="005728AB">
      <w:pPr>
        <w:pStyle w:val="Akapitzlist"/>
        <w:spacing w:after="0" w:line="240" w:lineRule="auto"/>
        <w:ind w:left="284"/>
        <w:jc w:val="both"/>
        <w:rPr>
          <w:rFonts w:ascii="Times New Roman" w:hAnsi="Times New Roman" w:cs="Times New Roman"/>
          <w:color w:val="000000" w:themeColor="text1"/>
          <w:sz w:val="24"/>
          <w:szCs w:val="24"/>
        </w:rPr>
      </w:pPr>
      <w:r w:rsidRPr="00681DA1">
        <w:rPr>
          <w:rFonts w:ascii="Times New Roman" w:hAnsi="Times New Roman" w:cs="Times New Roman"/>
          <w:color w:val="000000" w:themeColor="text1"/>
          <w:sz w:val="24"/>
          <w:szCs w:val="24"/>
        </w:rPr>
        <w:t xml:space="preserve">tel.: 23 306-71-01, fax: 23 306-71-09, </w:t>
      </w:r>
      <w:r w:rsidR="005728AB" w:rsidRPr="00681DA1">
        <w:rPr>
          <w:rFonts w:ascii="Times New Roman" w:hAnsi="Times New Roman" w:cs="Times New Roman"/>
          <w:color w:val="000000" w:themeColor="text1"/>
          <w:sz w:val="24"/>
          <w:szCs w:val="24"/>
        </w:rPr>
        <w:t>e-mail: sekretariat@powiatpultuski.pl</w:t>
      </w:r>
    </w:p>
    <w:p w14:paraId="0A4CC424" w14:textId="08F79DDE" w:rsidR="00456E8C" w:rsidRPr="00681DA1" w:rsidRDefault="005728AB" w:rsidP="005728AB">
      <w:pPr>
        <w:spacing w:after="0" w:line="240" w:lineRule="auto"/>
        <w:jc w:val="both"/>
        <w:rPr>
          <w:rFonts w:ascii="Times New Roman" w:hAnsi="Times New Roman" w:cs="Times New Roman"/>
          <w:color w:val="000000" w:themeColor="text1"/>
          <w:sz w:val="24"/>
          <w:szCs w:val="24"/>
        </w:rPr>
      </w:pPr>
      <w:r w:rsidRPr="00681DA1">
        <w:rPr>
          <w:rFonts w:ascii="Times New Roman" w:hAnsi="Times New Roman" w:cs="Times New Roman"/>
          <w:color w:val="000000" w:themeColor="text1"/>
          <w:sz w:val="24"/>
          <w:szCs w:val="24"/>
        </w:rPr>
        <w:t xml:space="preserve">     (j</w:t>
      </w:r>
      <w:r w:rsidR="00456E8C" w:rsidRPr="00681DA1">
        <w:rPr>
          <w:rFonts w:ascii="Times New Roman" w:hAnsi="Times New Roman" w:cs="Times New Roman"/>
          <w:color w:val="000000" w:themeColor="text1"/>
          <w:sz w:val="24"/>
          <w:szCs w:val="24"/>
        </w:rPr>
        <w:t>ednostka</w:t>
      </w:r>
      <w:r w:rsidRPr="00681DA1">
        <w:rPr>
          <w:rFonts w:ascii="Times New Roman" w:hAnsi="Times New Roman" w:cs="Times New Roman"/>
          <w:color w:val="000000" w:themeColor="text1"/>
          <w:sz w:val="24"/>
          <w:szCs w:val="24"/>
        </w:rPr>
        <w:t>:</w:t>
      </w:r>
      <w:r w:rsidR="00456E8C" w:rsidRPr="00681DA1">
        <w:rPr>
          <w:rFonts w:ascii="Times New Roman" w:hAnsi="Times New Roman" w:cs="Times New Roman"/>
          <w:color w:val="000000" w:themeColor="text1"/>
          <w:sz w:val="24"/>
          <w:szCs w:val="24"/>
        </w:rPr>
        <w:t xml:space="preserve"> Starostwo Powiatowe w Pułtusku</w:t>
      </w:r>
      <w:r w:rsidRPr="00681DA1">
        <w:rPr>
          <w:rFonts w:ascii="Times New Roman" w:hAnsi="Times New Roman" w:cs="Times New Roman"/>
          <w:color w:val="000000" w:themeColor="text1"/>
          <w:sz w:val="24"/>
          <w:szCs w:val="24"/>
        </w:rPr>
        <w:t>)</w:t>
      </w:r>
      <w:r w:rsidR="00456E8C" w:rsidRPr="00681DA1">
        <w:rPr>
          <w:rFonts w:ascii="Times New Roman" w:hAnsi="Times New Roman" w:cs="Times New Roman"/>
          <w:color w:val="000000" w:themeColor="text1"/>
          <w:sz w:val="24"/>
          <w:szCs w:val="24"/>
        </w:rPr>
        <w:t xml:space="preserve"> </w:t>
      </w:r>
    </w:p>
    <w:bookmarkEnd w:id="0"/>
    <w:p w14:paraId="43746205" w14:textId="77777777" w:rsidR="008E402C" w:rsidRPr="00681DA1" w:rsidRDefault="008E402C" w:rsidP="00942FDB">
      <w:pPr>
        <w:pStyle w:val="Akapitzlist"/>
        <w:spacing w:after="0" w:line="240" w:lineRule="auto"/>
        <w:ind w:left="284"/>
        <w:jc w:val="both"/>
        <w:rPr>
          <w:rFonts w:ascii="Times New Roman" w:hAnsi="Times New Roman" w:cs="Times New Roman"/>
          <w:b/>
          <w:color w:val="000000" w:themeColor="text1"/>
          <w:sz w:val="24"/>
          <w:szCs w:val="24"/>
        </w:rPr>
      </w:pPr>
    </w:p>
    <w:p w14:paraId="62E130BB" w14:textId="77777777" w:rsidR="008E402C" w:rsidRPr="00681DA1" w:rsidRDefault="008E402C" w:rsidP="00942FDB">
      <w:pPr>
        <w:pStyle w:val="Akapitzlist"/>
        <w:numPr>
          <w:ilvl w:val="0"/>
          <w:numId w:val="1"/>
        </w:numPr>
        <w:spacing w:after="0" w:line="240" w:lineRule="auto"/>
        <w:ind w:left="284" w:hanging="284"/>
        <w:jc w:val="both"/>
        <w:rPr>
          <w:rFonts w:ascii="Times New Roman" w:hAnsi="Times New Roman" w:cs="Times New Roman"/>
          <w:b/>
          <w:color w:val="000000" w:themeColor="text1"/>
          <w:sz w:val="24"/>
          <w:szCs w:val="24"/>
        </w:rPr>
      </w:pPr>
      <w:r w:rsidRPr="00681DA1">
        <w:rPr>
          <w:rFonts w:ascii="Times New Roman" w:hAnsi="Times New Roman" w:cs="Times New Roman"/>
          <w:b/>
          <w:color w:val="000000" w:themeColor="text1"/>
          <w:sz w:val="24"/>
          <w:szCs w:val="24"/>
        </w:rPr>
        <w:t>TRYB UDZIELENIA ZAMÓWIENIA</w:t>
      </w:r>
    </w:p>
    <w:p w14:paraId="74176ABE" w14:textId="4971B395" w:rsidR="008E402C" w:rsidRPr="00681DA1" w:rsidRDefault="008E402C" w:rsidP="007F699E">
      <w:pPr>
        <w:pStyle w:val="Akapitzlist"/>
        <w:spacing w:before="120" w:after="0" w:line="240" w:lineRule="auto"/>
        <w:ind w:left="357"/>
        <w:contextualSpacing w:val="0"/>
        <w:jc w:val="both"/>
        <w:rPr>
          <w:rFonts w:ascii="Times New Roman" w:hAnsi="Times New Roman" w:cs="Times New Roman"/>
          <w:color w:val="000000" w:themeColor="text1"/>
          <w:sz w:val="24"/>
          <w:szCs w:val="24"/>
        </w:rPr>
      </w:pPr>
      <w:r w:rsidRPr="00681DA1">
        <w:rPr>
          <w:rFonts w:ascii="Times New Roman" w:hAnsi="Times New Roman" w:cs="Times New Roman"/>
          <w:color w:val="000000" w:themeColor="text1"/>
          <w:sz w:val="24"/>
          <w:szCs w:val="24"/>
        </w:rPr>
        <w:t>Do niniejszego postępowania nie mają zastosowania procedury określone us</w:t>
      </w:r>
      <w:r w:rsidR="006A0D33" w:rsidRPr="00681DA1">
        <w:rPr>
          <w:rFonts w:ascii="Times New Roman" w:hAnsi="Times New Roman" w:cs="Times New Roman"/>
          <w:color w:val="000000" w:themeColor="text1"/>
          <w:sz w:val="24"/>
          <w:szCs w:val="24"/>
        </w:rPr>
        <w:t xml:space="preserve">tawą </w:t>
      </w:r>
      <w:r w:rsidR="004B7BED" w:rsidRPr="00681DA1">
        <w:rPr>
          <w:rFonts w:ascii="Times New Roman" w:hAnsi="Times New Roman" w:cs="Times New Roman"/>
          <w:color w:val="000000" w:themeColor="text1"/>
          <w:sz w:val="24"/>
          <w:szCs w:val="24"/>
        </w:rPr>
        <w:t>z dnia 11 września 2019</w:t>
      </w:r>
      <w:r w:rsidR="000E147D" w:rsidRPr="00681DA1">
        <w:rPr>
          <w:rFonts w:ascii="Times New Roman" w:hAnsi="Times New Roman" w:cs="Times New Roman"/>
          <w:color w:val="000000" w:themeColor="text1"/>
          <w:sz w:val="24"/>
          <w:szCs w:val="24"/>
        </w:rPr>
        <w:t xml:space="preserve"> </w:t>
      </w:r>
      <w:r w:rsidR="004B7BED" w:rsidRPr="00681DA1">
        <w:rPr>
          <w:rFonts w:ascii="Times New Roman" w:hAnsi="Times New Roman" w:cs="Times New Roman"/>
          <w:color w:val="000000" w:themeColor="text1"/>
          <w:sz w:val="24"/>
          <w:szCs w:val="24"/>
        </w:rPr>
        <w:t>r. Prawo zamówień publicznych (Dz.</w:t>
      </w:r>
      <w:r w:rsidR="00494E01" w:rsidRPr="00681DA1">
        <w:rPr>
          <w:rFonts w:ascii="Times New Roman" w:hAnsi="Times New Roman" w:cs="Times New Roman"/>
          <w:color w:val="000000" w:themeColor="text1"/>
          <w:sz w:val="24"/>
          <w:szCs w:val="24"/>
        </w:rPr>
        <w:t xml:space="preserve"> </w:t>
      </w:r>
      <w:r w:rsidR="004B7BED" w:rsidRPr="00681DA1">
        <w:rPr>
          <w:rFonts w:ascii="Times New Roman" w:hAnsi="Times New Roman" w:cs="Times New Roman"/>
          <w:color w:val="000000" w:themeColor="text1"/>
          <w:sz w:val="24"/>
          <w:szCs w:val="24"/>
        </w:rPr>
        <w:t xml:space="preserve">U. </w:t>
      </w:r>
      <w:r w:rsidR="00494E01" w:rsidRPr="00681DA1">
        <w:rPr>
          <w:rFonts w:ascii="Times New Roman" w:hAnsi="Times New Roman" w:cs="Times New Roman"/>
          <w:color w:val="000000" w:themeColor="text1"/>
          <w:sz w:val="24"/>
          <w:szCs w:val="24"/>
        </w:rPr>
        <w:t xml:space="preserve">z </w:t>
      </w:r>
      <w:r w:rsidR="0097029C" w:rsidRPr="00681DA1">
        <w:rPr>
          <w:rFonts w:ascii="Times New Roman" w:hAnsi="Times New Roman" w:cs="Times New Roman"/>
          <w:color w:val="000000" w:themeColor="text1"/>
          <w:sz w:val="24"/>
          <w:szCs w:val="24"/>
        </w:rPr>
        <w:t>2022</w:t>
      </w:r>
      <w:r w:rsidR="00494E01" w:rsidRPr="00681DA1">
        <w:rPr>
          <w:rFonts w:ascii="Times New Roman" w:hAnsi="Times New Roman" w:cs="Times New Roman"/>
          <w:color w:val="000000" w:themeColor="text1"/>
          <w:sz w:val="24"/>
          <w:szCs w:val="24"/>
        </w:rPr>
        <w:t xml:space="preserve"> r. </w:t>
      </w:r>
      <w:r w:rsidR="004B7BED" w:rsidRPr="00681DA1">
        <w:rPr>
          <w:rFonts w:ascii="Times New Roman" w:hAnsi="Times New Roman" w:cs="Times New Roman"/>
          <w:color w:val="000000" w:themeColor="text1"/>
          <w:sz w:val="24"/>
          <w:szCs w:val="24"/>
        </w:rPr>
        <w:t xml:space="preserve">poz. </w:t>
      </w:r>
      <w:r w:rsidR="0097029C" w:rsidRPr="00681DA1">
        <w:rPr>
          <w:rFonts w:ascii="Times New Roman" w:hAnsi="Times New Roman" w:cs="Times New Roman"/>
          <w:color w:val="000000" w:themeColor="text1"/>
          <w:sz w:val="24"/>
          <w:szCs w:val="24"/>
        </w:rPr>
        <w:t>1710</w:t>
      </w:r>
      <w:r w:rsidR="004B7BED" w:rsidRPr="00681DA1">
        <w:rPr>
          <w:rFonts w:ascii="Times New Roman" w:hAnsi="Times New Roman" w:cs="Times New Roman"/>
          <w:color w:val="000000" w:themeColor="text1"/>
          <w:sz w:val="24"/>
          <w:szCs w:val="24"/>
        </w:rPr>
        <w:t>, ze zm.)</w:t>
      </w:r>
      <w:r w:rsidR="000E147D" w:rsidRPr="00681DA1">
        <w:rPr>
          <w:rFonts w:ascii="Times New Roman" w:hAnsi="Times New Roman" w:cs="Times New Roman"/>
          <w:color w:val="000000" w:themeColor="text1"/>
          <w:sz w:val="24"/>
          <w:szCs w:val="24"/>
        </w:rPr>
        <w:t xml:space="preserve"> zwan</w:t>
      </w:r>
      <w:r w:rsidR="007F699E" w:rsidRPr="00681DA1">
        <w:rPr>
          <w:rFonts w:ascii="Times New Roman" w:hAnsi="Times New Roman" w:cs="Times New Roman"/>
          <w:color w:val="000000" w:themeColor="text1"/>
          <w:sz w:val="24"/>
          <w:szCs w:val="24"/>
        </w:rPr>
        <w:t>ej</w:t>
      </w:r>
      <w:r w:rsidR="000E147D" w:rsidRPr="00681DA1">
        <w:rPr>
          <w:rFonts w:ascii="Times New Roman" w:hAnsi="Times New Roman" w:cs="Times New Roman"/>
          <w:color w:val="000000" w:themeColor="text1"/>
          <w:sz w:val="24"/>
          <w:szCs w:val="24"/>
        </w:rPr>
        <w:t xml:space="preserve"> dalej ustawą Pzp.</w:t>
      </w:r>
      <w:r w:rsidR="004B7BED" w:rsidRPr="00681DA1">
        <w:rPr>
          <w:rFonts w:ascii="Times New Roman" w:hAnsi="Times New Roman" w:cs="Times New Roman"/>
          <w:color w:val="000000" w:themeColor="text1"/>
          <w:sz w:val="24"/>
          <w:szCs w:val="24"/>
        </w:rPr>
        <w:t xml:space="preserve"> </w:t>
      </w:r>
      <w:r w:rsidR="005728AB" w:rsidRPr="00681DA1">
        <w:rPr>
          <w:rFonts w:ascii="Times New Roman" w:hAnsi="Times New Roman" w:cs="Times New Roman"/>
          <w:color w:val="000000" w:themeColor="text1"/>
          <w:sz w:val="24"/>
          <w:szCs w:val="24"/>
        </w:rPr>
        <w:t xml:space="preserve">Wartość </w:t>
      </w:r>
      <w:r w:rsidR="007F699E" w:rsidRPr="00681DA1">
        <w:rPr>
          <w:rFonts w:ascii="Times New Roman" w:hAnsi="Times New Roman" w:cs="Times New Roman"/>
          <w:color w:val="000000" w:themeColor="text1"/>
          <w:sz w:val="24"/>
          <w:szCs w:val="24"/>
        </w:rPr>
        <w:t xml:space="preserve">szacunkowa </w:t>
      </w:r>
      <w:r w:rsidR="005728AB" w:rsidRPr="00681DA1">
        <w:rPr>
          <w:rFonts w:ascii="Times New Roman" w:hAnsi="Times New Roman" w:cs="Times New Roman"/>
          <w:color w:val="000000" w:themeColor="text1"/>
          <w:sz w:val="24"/>
          <w:szCs w:val="24"/>
        </w:rPr>
        <w:t>z</w:t>
      </w:r>
      <w:r w:rsidR="007B206A" w:rsidRPr="00681DA1">
        <w:rPr>
          <w:rFonts w:ascii="Times New Roman" w:hAnsi="Times New Roman" w:cs="Times New Roman"/>
          <w:color w:val="000000" w:themeColor="text1"/>
          <w:sz w:val="24"/>
          <w:szCs w:val="24"/>
        </w:rPr>
        <w:t>amówieni</w:t>
      </w:r>
      <w:r w:rsidR="005728AB" w:rsidRPr="00681DA1">
        <w:rPr>
          <w:rFonts w:ascii="Times New Roman" w:hAnsi="Times New Roman" w:cs="Times New Roman"/>
          <w:color w:val="000000" w:themeColor="text1"/>
          <w:sz w:val="24"/>
          <w:szCs w:val="24"/>
        </w:rPr>
        <w:t>a</w:t>
      </w:r>
      <w:r w:rsidR="007B206A" w:rsidRPr="00681DA1">
        <w:rPr>
          <w:rFonts w:ascii="Times New Roman" w:hAnsi="Times New Roman" w:cs="Times New Roman"/>
          <w:color w:val="000000" w:themeColor="text1"/>
          <w:sz w:val="24"/>
          <w:szCs w:val="24"/>
        </w:rPr>
        <w:t xml:space="preserve"> nie przekracza kwoty, o której mowa w art.</w:t>
      </w:r>
      <w:r w:rsidR="000E147D" w:rsidRPr="00681DA1">
        <w:rPr>
          <w:rFonts w:ascii="Times New Roman" w:hAnsi="Times New Roman" w:cs="Times New Roman"/>
          <w:color w:val="000000" w:themeColor="text1"/>
          <w:sz w:val="24"/>
          <w:szCs w:val="24"/>
        </w:rPr>
        <w:t xml:space="preserve"> </w:t>
      </w:r>
      <w:r w:rsidR="004B7BED" w:rsidRPr="00681DA1">
        <w:rPr>
          <w:rFonts w:ascii="Times New Roman" w:hAnsi="Times New Roman" w:cs="Times New Roman"/>
          <w:color w:val="000000" w:themeColor="text1"/>
          <w:sz w:val="24"/>
          <w:szCs w:val="24"/>
        </w:rPr>
        <w:t>2 ust. 1 pkt 1</w:t>
      </w:r>
      <w:r w:rsidRPr="00681DA1">
        <w:rPr>
          <w:rFonts w:ascii="Times New Roman" w:hAnsi="Times New Roman" w:cs="Times New Roman"/>
          <w:color w:val="000000" w:themeColor="text1"/>
          <w:sz w:val="24"/>
          <w:szCs w:val="24"/>
        </w:rPr>
        <w:t xml:space="preserve"> ustawy Pzp.</w:t>
      </w:r>
    </w:p>
    <w:p w14:paraId="576487A7" w14:textId="7228FE8B" w:rsidR="007F699E" w:rsidRPr="00681DA1" w:rsidRDefault="007F699E" w:rsidP="009A7F16">
      <w:pPr>
        <w:pStyle w:val="Akapitzlist"/>
        <w:spacing w:before="120" w:after="0" w:line="240" w:lineRule="auto"/>
        <w:ind w:left="357"/>
        <w:contextualSpacing w:val="0"/>
        <w:jc w:val="both"/>
        <w:rPr>
          <w:rFonts w:ascii="Times New Roman" w:hAnsi="Times New Roman" w:cs="Times New Roman"/>
          <w:color w:val="000000" w:themeColor="text1"/>
          <w:sz w:val="24"/>
          <w:szCs w:val="24"/>
        </w:rPr>
      </w:pPr>
      <w:r w:rsidRPr="00681DA1">
        <w:rPr>
          <w:rFonts w:ascii="Times New Roman" w:hAnsi="Times New Roman" w:cs="Times New Roman"/>
          <w:color w:val="000000" w:themeColor="text1"/>
          <w:sz w:val="24"/>
          <w:szCs w:val="24"/>
        </w:rPr>
        <w:t xml:space="preserve">Postępowanie prowadzone jest zgodnie z </w:t>
      </w:r>
      <w:r w:rsidR="00A739CE" w:rsidRPr="00681DA1">
        <w:rPr>
          <w:rFonts w:ascii="Times New Roman" w:hAnsi="Times New Roman" w:cs="Times New Roman"/>
          <w:color w:val="000000" w:themeColor="text1"/>
          <w:sz w:val="24"/>
          <w:szCs w:val="24"/>
        </w:rPr>
        <w:t>Wytycznymi w zakresie kwalifikowalności wydatków w ramach Europejskiego Funduszu Rozwoju Regionalnego, Europejskiego Funduszu Społecznego oraz Funduszu Spójności na lata 2014-2020</w:t>
      </w:r>
      <w:r w:rsidR="009A7F16" w:rsidRPr="00681DA1">
        <w:rPr>
          <w:rFonts w:ascii="Times New Roman" w:hAnsi="Times New Roman" w:cs="Times New Roman"/>
          <w:color w:val="000000" w:themeColor="text1"/>
          <w:sz w:val="24"/>
          <w:szCs w:val="24"/>
        </w:rPr>
        <w:t xml:space="preserve">. </w:t>
      </w:r>
      <w:r w:rsidRPr="00681DA1">
        <w:rPr>
          <w:rFonts w:ascii="Times New Roman" w:hAnsi="Times New Roman" w:cs="Times New Roman"/>
          <w:color w:val="000000" w:themeColor="text1"/>
          <w:sz w:val="24"/>
          <w:szCs w:val="24"/>
        </w:rPr>
        <w:t xml:space="preserve"> </w:t>
      </w:r>
    </w:p>
    <w:p w14:paraId="7C7D0334" w14:textId="77777777" w:rsidR="00945030" w:rsidRPr="00681DA1" w:rsidRDefault="00945030" w:rsidP="00942FDB">
      <w:pPr>
        <w:pStyle w:val="Akapitzlist"/>
        <w:spacing w:after="0" w:line="240" w:lineRule="auto"/>
        <w:ind w:left="644"/>
        <w:jc w:val="both"/>
        <w:rPr>
          <w:rFonts w:ascii="Times New Roman" w:hAnsi="Times New Roman" w:cs="Times New Roman"/>
          <w:color w:val="000000" w:themeColor="text1"/>
          <w:sz w:val="24"/>
          <w:szCs w:val="24"/>
        </w:rPr>
      </w:pPr>
    </w:p>
    <w:p w14:paraId="6511FE36" w14:textId="2607381F" w:rsidR="008A613A" w:rsidRPr="00681DA1" w:rsidRDefault="008E402C" w:rsidP="008A613A">
      <w:pPr>
        <w:pStyle w:val="Akapitzlist"/>
        <w:numPr>
          <w:ilvl w:val="0"/>
          <w:numId w:val="1"/>
        </w:numPr>
        <w:spacing w:after="0" w:line="240" w:lineRule="auto"/>
        <w:ind w:left="284" w:hanging="284"/>
        <w:jc w:val="both"/>
        <w:rPr>
          <w:rFonts w:ascii="Times New Roman" w:hAnsi="Times New Roman" w:cs="Times New Roman"/>
          <w:b/>
          <w:sz w:val="24"/>
          <w:szCs w:val="24"/>
        </w:rPr>
      </w:pPr>
      <w:r w:rsidRPr="00681DA1">
        <w:rPr>
          <w:rFonts w:ascii="Times New Roman" w:hAnsi="Times New Roman" w:cs="Times New Roman"/>
          <w:b/>
          <w:sz w:val="24"/>
          <w:szCs w:val="24"/>
        </w:rPr>
        <w:t>OPIS PRZEDMIOTU ZAMÓWIENIA</w:t>
      </w:r>
    </w:p>
    <w:p w14:paraId="230DC94E" w14:textId="77777777" w:rsidR="00785782" w:rsidRPr="00681DA1" w:rsidRDefault="00785782" w:rsidP="00785782">
      <w:pPr>
        <w:pStyle w:val="Akapitzlist"/>
        <w:spacing w:after="0" w:line="240" w:lineRule="auto"/>
        <w:ind w:left="284"/>
        <w:jc w:val="both"/>
        <w:rPr>
          <w:rFonts w:ascii="Times New Roman" w:hAnsi="Times New Roman" w:cs="Times New Roman"/>
          <w:b/>
          <w:color w:val="FF0000"/>
          <w:sz w:val="24"/>
          <w:szCs w:val="24"/>
        </w:rPr>
      </w:pPr>
    </w:p>
    <w:p w14:paraId="26E915E1" w14:textId="77777777" w:rsidR="000960EB" w:rsidRPr="00681DA1" w:rsidRDefault="000960EB" w:rsidP="000960EB">
      <w:pPr>
        <w:pStyle w:val="Bezodstpw"/>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Przedmiotem zamówienia jest: </w:t>
      </w:r>
    </w:p>
    <w:p w14:paraId="56F92816" w14:textId="724776FD" w:rsidR="000960EB" w:rsidRPr="00681DA1" w:rsidRDefault="000960EB" w:rsidP="000960EB">
      <w:pPr>
        <w:pStyle w:val="Bezodstpw"/>
        <w:numPr>
          <w:ilvl w:val="0"/>
          <w:numId w:val="44"/>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Dostawa oraz montaż wraz z uruchomieniem zasilacza awaryjnego</w:t>
      </w:r>
      <w:r w:rsidR="00EC79D4">
        <w:rPr>
          <w:rFonts w:ascii="Times New Roman" w:eastAsia="Times New Roman" w:hAnsi="Times New Roman" w:cs="Times New Roman"/>
          <w:color w:val="000000"/>
          <w:sz w:val="24"/>
          <w:szCs w:val="24"/>
          <w:lang w:eastAsia="pl-PL"/>
        </w:rPr>
        <w:t xml:space="preserve"> 60kVA</w:t>
      </w:r>
      <w:r w:rsidRPr="00681DA1">
        <w:rPr>
          <w:rFonts w:ascii="Times New Roman" w:eastAsia="Times New Roman" w:hAnsi="Times New Roman" w:cs="Times New Roman"/>
          <w:color w:val="000000"/>
          <w:sz w:val="24"/>
          <w:szCs w:val="24"/>
          <w:lang w:eastAsia="pl-PL"/>
        </w:rPr>
        <w:t xml:space="preserve"> (centralnego UPS) na potrzeby zasilania urządzeń sieci IT wraz z:</w:t>
      </w:r>
    </w:p>
    <w:p w14:paraId="2F83BB8B" w14:textId="77777777" w:rsidR="000960EB" w:rsidRPr="00681DA1" w:rsidRDefault="000960EB" w:rsidP="000960EB">
      <w:pPr>
        <w:pStyle w:val="Bezodstpw"/>
        <w:numPr>
          <w:ilvl w:val="0"/>
          <w:numId w:val="45"/>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Bypass zewnętrzny (3F / 80kVA), </w:t>
      </w:r>
    </w:p>
    <w:p w14:paraId="6BBE9E62" w14:textId="77777777" w:rsidR="000960EB" w:rsidRPr="00681DA1" w:rsidRDefault="000960EB" w:rsidP="000960EB">
      <w:pPr>
        <w:pStyle w:val="Bezodstpw"/>
        <w:numPr>
          <w:ilvl w:val="0"/>
          <w:numId w:val="45"/>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Wyłącznik awaryjny REPO / PPOŻ / ROP, </w:t>
      </w:r>
    </w:p>
    <w:p w14:paraId="0ACEFC1B" w14:textId="77777777" w:rsidR="000960EB" w:rsidRPr="00681DA1" w:rsidRDefault="000960EB" w:rsidP="000960EB">
      <w:pPr>
        <w:pStyle w:val="Bezodstpw"/>
        <w:numPr>
          <w:ilvl w:val="0"/>
          <w:numId w:val="45"/>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Karta SNMP.</w:t>
      </w:r>
    </w:p>
    <w:p w14:paraId="41AA5DDE" w14:textId="77777777" w:rsidR="000960EB" w:rsidRPr="00681DA1" w:rsidRDefault="000960EB" w:rsidP="000960EB">
      <w:pPr>
        <w:pStyle w:val="Bezodstpw"/>
        <w:numPr>
          <w:ilvl w:val="0"/>
          <w:numId w:val="44"/>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Zamawiający ma następujące wymagania dotyczące realizacji prac:</w:t>
      </w:r>
    </w:p>
    <w:p w14:paraId="3FDFE11E" w14:textId="77777777" w:rsidR="000960EB" w:rsidRPr="00681DA1" w:rsidRDefault="000960EB" w:rsidP="000960EB">
      <w:pPr>
        <w:pStyle w:val="Bezodstpw"/>
        <w:numPr>
          <w:ilvl w:val="0"/>
          <w:numId w:val="46"/>
        </w:numPr>
        <w:ind w:left="1440"/>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stały nadzór prowadzonych prac,</w:t>
      </w:r>
    </w:p>
    <w:p w14:paraId="0ACC2314" w14:textId="77777777" w:rsidR="000960EB" w:rsidRPr="00681DA1" w:rsidRDefault="000960EB" w:rsidP="000960EB">
      <w:pPr>
        <w:pStyle w:val="Bezodstpw"/>
        <w:numPr>
          <w:ilvl w:val="0"/>
          <w:numId w:val="46"/>
        </w:numPr>
        <w:ind w:left="1440"/>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prace przełączeniowe przy instalacji zasilającej IT będą mogły odbyć się wyłącznie poza godzinami pracy Urzędu,</w:t>
      </w:r>
    </w:p>
    <w:p w14:paraId="546A6E50" w14:textId="77777777" w:rsidR="000960EB" w:rsidRPr="00681DA1" w:rsidRDefault="000960EB" w:rsidP="000960EB">
      <w:pPr>
        <w:pStyle w:val="Bezodstpw"/>
        <w:numPr>
          <w:ilvl w:val="0"/>
          <w:numId w:val="46"/>
        </w:numPr>
        <w:ind w:left="1440"/>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lastRenderedPageBreak/>
        <w:t>należy zabezpieczyć folią sprzęt,</w:t>
      </w:r>
    </w:p>
    <w:p w14:paraId="1216C7CF" w14:textId="77777777" w:rsidR="000960EB" w:rsidRPr="00681DA1" w:rsidRDefault="000960EB" w:rsidP="000960EB">
      <w:pPr>
        <w:pStyle w:val="Bezodstpw"/>
        <w:numPr>
          <w:ilvl w:val="0"/>
          <w:numId w:val="46"/>
        </w:numPr>
        <w:ind w:left="1440"/>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należy zabezpieczyć wszystkie materiały, urządzenia i sprzęt przed dostępem osób niepowołanych,</w:t>
      </w:r>
    </w:p>
    <w:p w14:paraId="0EFC1463" w14:textId="77777777" w:rsidR="000960EB" w:rsidRPr="00681DA1" w:rsidRDefault="000960EB" w:rsidP="000960EB">
      <w:pPr>
        <w:pStyle w:val="Bezodstpw"/>
        <w:numPr>
          <w:ilvl w:val="0"/>
          <w:numId w:val="46"/>
        </w:numPr>
        <w:ind w:left="1440"/>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po zakończeniu prac wszystkie nie podlegające robotom elementy budynków i jego wyposażenia należy doprowadzić do stanu pierwotnego,</w:t>
      </w:r>
    </w:p>
    <w:p w14:paraId="77A6D8AD" w14:textId="77777777" w:rsidR="000960EB" w:rsidRPr="00681DA1" w:rsidRDefault="000960EB" w:rsidP="000960EB">
      <w:pPr>
        <w:pStyle w:val="Bezodstpw"/>
        <w:numPr>
          <w:ilvl w:val="0"/>
          <w:numId w:val="46"/>
        </w:numPr>
        <w:ind w:left="1440"/>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każdego dnia po zakończeniu prac należy uporządkować teren prac.</w:t>
      </w:r>
    </w:p>
    <w:p w14:paraId="56D36653" w14:textId="77777777" w:rsidR="000960EB" w:rsidRPr="00681DA1" w:rsidRDefault="000960EB" w:rsidP="000960EB">
      <w:pPr>
        <w:pStyle w:val="Bezodstpw"/>
        <w:numPr>
          <w:ilvl w:val="0"/>
          <w:numId w:val="44"/>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Wykonawca bierze na siebie pełną odpowiedzialność za wszelkie naruszenia prawa i szkody, które mogą zaistnieć w związku z prowadzonymi pracami.</w:t>
      </w:r>
    </w:p>
    <w:p w14:paraId="07095333" w14:textId="77777777" w:rsidR="000960EB" w:rsidRPr="00681DA1" w:rsidRDefault="000960EB" w:rsidP="000960EB">
      <w:pPr>
        <w:pStyle w:val="Bezodstpw"/>
        <w:numPr>
          <w:ilvl w:val="0"/>
          <w:numId w:val="44"/>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Dostawa przedmiotu zamówienia do siedziby Zamawiającego na koszt Wykonawcy. Wykonawca zobowiązuje się ponieść koszty transportu, rozładunku oraz ubezpieczenia do chwili odbioru przez Zamawiającego.</w:t>
      </w:r>
    </w:p>
    <w:p w14:paraId="61605695" w14:textId="3C340BDE" w:rsidR="000960EB" w:rsidRPr="009E7E9B" w:rsidRDefault="000960EB" w:rsidP="000960EB">
      <w:pPr>
        <w:pStyle w:val="Bezodstpw"/>
        <w:numPr>
          <w:ilvl w:val="0"/>
          <w:numId w:val="44"/>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Dostarczony przedmiot zamówienia musi być fabrycznie nowy. Dostarczony sprzęt musi być kompletny, musi posiadać wymagane przepisami prawa lub przez producenta certyfikaty, dokumenty dopuszczające go do użytkowania.</w:t>
      </w:r>
      <w:r w:rsidRPr="00681DA1">
        <w:rPr>
          <w:rFonts w:ascii="Times New Roman" w:eastAsia="Times New Roman" w:hAnsi="Times New Roman" w:cs="Times New Roman"/>
          <w:color w:val="000000"/>
          <w:sz w:val="24"/>
          <w:szCs w:val="24"/>
          <w:lang w:eastAsia="pl-PL"/>
        </w:rPr>
        <w:br/>
      </w:r>
    </w:p>
    <w:p w14:paraId="47E67F73" w14:textId="41943EC8" w:rsidR="000960EB" w:rsidRPr="00681DA1" w:rsidRDefault="000960EB" w:rsidP="000960EB">
      <w:pPr>
        <w:pStyle w:val="Bezodstpw"/>
        <w:rPr>
          <w:rFonts w:ascii="Times New Roman" w:hAnsi="Times New Roman" w:cs="Times New Roman"/>
          <w:b/>
          <w:bCs/>
          <w:sz w:val="24"/>
          <w:szCs w:val="24"/>
        </w:rPr>
      </w:pPr>
      <w:r w:rsidRPr="00681DA1">
        <w:rPr>
          <w:rFonts w:ascii="Times New Roman" w:hAnsi="Times New Roman" w:cs="Times New Roman"/>
          <w:b/>
          <w:bCs/>
          <w:sz w:val="24"/>
          <w:szCs w:val="24"/>
        </w:rPr>
        <w:t>Parametry główne</w:t>
      </w:r>
      <w:r w:rsidR="00A72CC6">
        <w:rPr>
          <w:rFonts w:ascii="Times New Roman" w:hAnsi="Times New Roman" w:cs="Times New Roman"/>
          <w:b/>
          <w:bCs/>
          <w:sz w:val="24"/>
          <w:szCs w:val="24"/>
        </w:rPr>
        <w:t xml:space="preserve"> (zgodnie z poniższym opisem lub równoważne)</w:t>
      </w:r>
      <w:r w:rsidRPr="00681DA1">
        <w:rPr>
          <w:rFonts w:ascii="Times New Roman" w:hAnsi="Times New Roman" w:cs="Times New Roman"/>
          <w:b/>
          <w:bCs/>
          <w:sz w:val="24"/>
          <w:szCs w:val="24"/>
        </w:rPr>
        <w:t>:</w:t>
      </w:r>
    </w:p>
    <w:p w14:paraId="70B43923" w14:textId="6B67A6F5"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Moc pozorna / Moc czynna :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60kVA (60kW), </w:t>
      </w:r>
    </w:p>
    <w:p w14:paraId="4D00F62A" w14:textId="77777777"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Rodzaj UPS: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Online 3-Fazowy 3/3, </w:t>
      </w:r>
    </w:p>
    <w:p w14:paraId="38F08C3D" w14:textId="4E23333E"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Technologia: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TRUE ON-LINE Double </w:t>
      </w:r>
      <w:r w:rsidR="00ED7B6F">
        <w:rPr>
          <w:rFonts w:ascii="Times New Roman" w:eastAsia="Times New Roman" w:hAnsi="Times New Roman" w:cs="Times New Roman"/>
          <w:color w:val="000000"/>
          <w:sz w:val="24"/>
          <w:szCs w:val="24"/>
          <w:lang w:eastAsia="pl-PL"/>
        </w:rPr>
        <w:br/>
        <w:t xml:space="preserve">                                                                       </w:t>
      </w:r>
      <w:r w:rsidRPr="00681DA1">
        <w:rPr>
          <w:rFonts w:ascii="Times New Roman" w:eastAsia="Times New Roman" w:hAnsi="Times New Roman" w:cs="Times New Roman"/>
          <w:color w:val="000000"/>
          <w:sz w:val="24"/>
          <w:szCs w:val="24"/>
          <w:lang w:eastAsia="pl-PL"/>
        </w:rPr>
        <w:t xml:space="preserve">Conversion (prawdziwa </w:t>
      </w:r>
    </w:p>
    <w:p w14:paraId="7F40D7F9" w14:textId="77777777" w:rsidR="000960EB" w:rsidRPr="00681DA1" w:rsidRDefault="000960EB" w:rsidP="000960EB">
      <w:pPr>
        <w:pStyle w:val="Bezodstpw"/>
        <w:ind w:left="4260" w:firstLine="696"/>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podwójna konwersja), </w:t>
      </w:r>
    </w:p>
    <w:p w14:paraId="75AA6729" w14:textId="77777777"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Power Factor wyjściowy: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1.0, </w:t>
      </w:r>
    </w:p>
    <w:p w14:paraId="51B7E812" w14:textId="30D8E591" w:rsidR="000960EB" w:rsidRPr="00ED7B6F" w:rsidRDefault="000960EB" w:rsidP="00662A78">
      <w:pPr>
        <w:pStyle w:val="Bezodstpw"/>
        <w:numPr>
          <w:ilvl w:val="0"/>
          <w:numId w:val="40"/>
        </w:numPr>
        <w:rPr>
          <w:rFonts w:ascii="Times New Roman" w:eastAsia="Times New Roman" w:hAnsi="Times New Roman" w:cs="Times New Roman"/>
          <w:i/>
          <w:iCs/>
          <w:color w:val="000000"/>
          <w:sz w:val="24"/>
          <w:szCs w:val="24"/>
          <w:lang w:eastAsia="pl-PL"/>
        </w:rPr>
      </w:pPr>
      <w:r w:rsidRPr="00ED7B6F">
        <w:rPr>
          <w:rFonts w:ascii="Times New Roman" w:eastAsia="Times New Roman" w:hAnsi="Times New Roman" w:cs="Times New Roman"/>
          <w:color w:val="000000"/>
          <w:sz w:val="24"/>
          <w:szCs w:val="24"/>
          <w:lang w:eastAsia="pl-PL"/>
        </w:rPr>
        <w:t xml:space="preserve">Rodzaj obudowy </w:t>
      </w:r>
      <w:r w:rsidRPr="00ED7B6F">
        <w:rPr>
          <w:rFonts w:ascii="Times New Roman" w:eastAsia="Times New Roman" w:hAnsi="Times New Roman" w:cs="Times New Roman"/>
          <w:color w:val="000000"/>
          <w:sz w:val="24"/>
          <w:szCs w:val="24"/>
          <w:lang w:eastAsia="pl-PL"/>
        </w:rPr>
        <w:tab/>
      </w:r>
      <w:r w:rsidRPr="00ED7B6F">
        <w:rPr>
          <w:rFonts w:ascii="Times New Roman" w:eastAsia="Times New Roman" w:hAnsi="Times New Roman" w:cs="Times New Roman"/>
          <w:color w:val="000000"/>
          <w:sz w:val="24"/>
          <w:szCs w:val="24"/>
          <w:lang w:eastAsia="pl-PL"/>
        </w:rPr>
        <w:tab/>
      </w:r>
      <w:r w:rsidRPr="00ED7B6F">
        <w:rPr>
          <w:rFonts w:ascii="Times New Roman" w:eastAsia="Times New Roman" w:hAnsi="Times New Roman" w:cs="Times New Roman"/>
          <w:color w:val="000000"/>
          <w:sz w:val="24"/>
          <w:szCs w:val="24"/>
          <w:lang w:eastAsia="pl-PL"/>
        </w:rPr>
        <w:tab/>
      </w:r>
      <w:r w:rsidRPr="00ED7B6F">
        <w:rPr>
          <w:rFonts w:ascii="Times New Roman" w:eastAsia="Times New Roman" w:hAnsi="Times New Roman" w:cs="Times New Roman"/>
          <w:color w:val="000000"/>
          <w:sz w:val="24"/>
          <w:szCs w:val="24"/>
          <w:lang w:eastAsia="pl-PL"/>
        </w:rPr>
        <w:tab/>
        <w:t>Tower,</w:t>
      </w:r>
      <w:r w:rsidR="00ED7B6F" w:rsidRPr="00ED7B6F">
        <w:rPr>
          <w:rFonts w:ascii="Times New Roman" w:eastAsia="Times New Roman" w:hAnsi="Times New Roman" w:cs="Times New Roman"/>
          <w:color w:val="000000"/>
          <w:sz w:val="24"/>
          <w:szCs w:val="24"/>
          <w:lang w:eastAsia="pl-PL"/>
        </w:rPr>
        <w:br/>
      </w:r>
      <w:r w:rsidRPr="00ED7B6F">
        <w:rPr>
          <w:rFonts w:ascii="Times New Roman" w:eastAsia="Times New Roman" w:hAnsi="Times New Roman" w:cs="Times New Roman"/>
          <w:i/>
          <w:iCs/>
          <w:color w:val="000000"/>
          <w:sz w:val="24"/>
          <w:szCs w:val="24"/>
          <w:lang w:eastAsia="pl-PL"/>
        </w:rPr>
        <w:t>(moduł sterujący oraz moduł bateryjny): </w:t>
      </w:r>
    </w:p>
    <w:p w14:paraId="174EDB80" w14:textId="77777777"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Wyjście / wyjście: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TERMINAL (zaciski śrubowe),  </w:t>
      </w:r>
    </w:p>
    <w:p w14:paraId="474772A0" w14:textId="77777777" w:rsidR="000960EB" w:rsidRPr="00681DA1" w:rsidRDefault="000960EB" w:rsidP="000960EB">
      <w:pPr>
        <w:pStyle w:val="Bezodstpw"/>
        <w:numPr>
          <w:ilvl w:val="0"/>
          <w:numId w:val="40"/>
        </w:numPr>
        <w:ind w:right="-426"/>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Ilość oraz rodzaj baterii: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dopasowane do żądanej mocy</w:t>
      </w:r>
    </w:p>
    <w:p w14:paraId="1B0535A6" w14:textId="77777777" w:rsidR="000960EB" w:rsidRPr="00681DA1" w:rsidRDefault="000960EB" w:rsidP="000960EB">
      <w:pPr>
        <w:pStyle w:val="Bezodstpw"/>
        <w:ind w:left="4260" w:right="-426" w:firstLine="696"/>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(baterie w obudowanym module bateryjnym)</w:t>
      </w:r>
    </w:p>
    <w:p w14:paraId="31E7ECC2" w14:textId="77777777"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Czas podtrzymania: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30 minut (przy obciążeniu 100%), </w:t>
      </w:r>
    </w:p>
    <w:p w14:paraId="2972A4F2" w14:textId="027CFE2B"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Porty komunikacyjne: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USB, RS-485, DryContact, Modbus,  </w:t>
      </w:r>
    </w:p>
    <w:p w14:paraId="2E2EA2EB" w14:textId="77777777"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Zerowy czas przełączania w tryb awaryjny, </w:t>
      </w:r>
    </w:p>
    <w:p w14:paraId="4E2CE464" w14:textId="77777777"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Dotykowy panel kontrolno-monitorujący LCD oraz wskaźnik LED, </w:t>
      </w:r>
    </w:p>
    <w:p w14:paraId="2B42B40F" w14:textId="0488C2A4" w:rsidR="000960EB" w:rsidRPr="00681DA1" w:rsidRDefault="00983496" w:rsidP="000960EB">
      <w:pPr>
        <w:pStyle w:val="Bezodstpw"/>
        <w:numPr>
          <w:ilvl w:val="0"/>
          <w:numId w:val="40"/>
        </w:num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w:t>
      </w:r>
      <w:r w:rsidR="000960EB" w:rsidRPr="00681DA1">
        <w:rPr>
          <w:rFonts w:ascii="Times New Roman" w:eastAsia="Times New Roman" w:hAnsi="Times New Roman" w:cs="Times New Roman"/>
          <w:color w:val="000000"/>
          <w:sz w:val="24"/>
          <w:szCs w:val="24"/>
          <w:lang w:eastAsia="pl-PL"/>
        </w:rPr>
        <w:t xml:space="preserve">nteligentny Slot na moduł rozszerzeń (np. SNMP do kontroli zdalnej),  </w:t>
      </w:r>
    </w:p>
    <w:p w14:paraId="39027439" w14:textId="5D6C0C05" w:rsidR="000960EB" w:rsidRPr="00681DA1" w:rsidRDefault="000960EB" w:rsidP="000960EB">
      <w:pPr>
        <w:pStyle w:val="Bezodstpw"/>
        <w:numPr>
          <w:ilvl w:val="0"/>
          <w:numId w:val="40"/>
        </w:numPr>
        <w:ind w:right="-284"/>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Wymiary UPS: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max. 1000 x 2000 x 1000mm </w:t>
      </w:r>
      <w:r w:rsidR="00983496">
        <w:rPr>
          <w:rFonts w:ascii="Times New Roman" w:eastAsia="Times New Roman" w:hAnsi="Times New Roman" w:cs="Times New Roman"/>
          <w:color w:val="000000"/>
          <w:sz w:val="24"/>
          <w:szCs w:val="24"/>
          <w:lang w:eastAsia="pl-PL"/>
        </w:rPr>
        <w:br/>
        <w:t xml:space="preserve">                                                                               </w:t>
      </w:r>
      <w:r w:rsidRPr="00681DA1">
        <w:rPr>
          <w:rFonts w:ascii="Times New Roman" w:eastAsia="Times New Roman" w:hAnsi="Times New Roman" w:cs="Times New Roman"/>
          <w:color w:val="000000"/>
          <w:sz w:val="24"/>
          <w:szCs w:val="24"/>
          <w:lang w:eastAsia="pl-PL"/>
        </w:rPr>
        <w:t xml:space="preserve">(szer. x wys. x gł.), </w:t>
      </w:r>
    </w:p>
    <w:p w14:paraId="2E318134" w14:textId="784F44F7" w:rsidR="000960EB" w:rsidRPr="00681DA1" w:rsidRDefault="000960EB" w:rsidP="000960EB">
      <w:pPr>
        <w:pStyle w:val="Bezodstpw"/>
        <w:numPr>
          <w:ilvl w:val="0"/>
          <w:numId w:val="40"/>
        </w:numPr>
        <w:ind w:right="-142"/>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Wymiary Modułu bateryjnego:</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max. 1000 x 2000 x 1000mm </w:t>
      </w:r>
      <w:r w:rsidR="00983496">
        <w:rPr>
          <w:rFonts w:ascii="Times New Roman" w:eastAsia="Times New Roman" w:hAnsi="Times New Roman" w:cs="Times New Roman"/>
          <w:color w:val="000000"/>
          <w:sz w:val="24"/>
          <w:szCs w:val="24"/>
          <w:lang w:eastAsia="pl-PL"/>
        </w:rPr>
        <w:br/>
        <w:t xml:space="preserve">                                                                               </w:t>
      </w:r>
      <w:r w:rsidRPr="00681DA1">
        <w:rPr>
          <w:rFonts w:ascii="Times New Roman" w:eastAsia="Times New Roman" w:hAnsi="Times New Roman" w:cs="Times New Roman"/>
          <w:color w:val="000000"/>
          <w:sz w:val="24"/>
          <w:szCs w:val="24"/>
          <w:lang w:eastAsia="pl-PL"/>
        </w:rPr>
        <w:t xml:space="preserve">(szer. x wys. x gł.), </w:t>
      </w:r>
    </w:p>
    <w:p w14:paraId="3C368135" w14:textId="77777777"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Oprogramowanie: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do zarządzania np. ClientMate oraz </w:t>
      </w:r>
    </w:p>
    <w:p w14:paraId="12079584" w14:textId="77777777" w:rsidR="000960EB" w:rsidRPr="00681DA1" w:rsidRDefault="000960EB" w:rsidP="000960EB">
      <w:pPr>
        <w:pStyle w:val="Bezodstpw"/>
        <w:ind w:left="4956" w:right="-284"/>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komunikacji z modułem SNMP np. SNMPView,  </w:t>
      </w:r>
    </w:p>
    <w:p w14:paraId="47FF9277" w14:textId="34BF047A"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Dostępne języki:</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min.</w:t>
      </w:r>
      <w:r w:rsidR="00983496">
        <w:rPr>
          <w:rFonts w:ascii="Times New Roman" w:eastAsia="Times New Roman" w:hAnsi="Times New Roman" w:cs="Times New Roman"/>
          <w:color w:val="000000"/>
          <w:sz w:val="24"/>
          <w:szCs w:val="24"/>
          <w:lang w:eastAsia="pl-PL"/>
        </w:rPr>
        <w:t xml:space="preserve"> angielski ewentualnie</w:t>
      </w:r>
      <w:r w:rsidRPr="00681DA1">
        <w:rPr>
          <w:rFonts w:ascii="Times New Roman" w:eastAsia="Times New Roman" w:hAnsi="Times New Roman" w:cs="Times New Roman"/>
          <w:color w:val="000000"/>
          <w:sz w:val="24"/>
          <w:szCs w:val="24"/>
          <w:lang w:eastAsia="pl-PL"/>
        </w:rPr>
        <w:t xml:space="preserve"> polski,</w:t>
      </w:r>
    </w:p>
    <w:p w14:paraId="32A2AAD6" w14:textId="77777777"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Dostawa i montaż:</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w cenie urządzenia</w:t>
      </w:r>
    </w:p>
    <w:p w14:paraId="258091C9" w14:textId="77777777"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Gwarancja: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24 miesiące. </w:t>
      </w:r>
    </w:p>
    <w:p w14:paraId="50658EC8" w14:textId="77777777" w:rsidR="000960EB" w:rsidRPr="00681DA1" w:rsidRDefault="000960EB" w:rsidP="000960EB">
      <w:pPr>
        <w:pStyle w:val="Bezodstpw"/>
        <w:numPr>
          <w:ilvl w:val="0"/>
          <w:numId w:val="40"/>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Akcesoria dodatkowe wchodzące w skład oferty:</w:t>
      </w:r>
    </w:p>
    <w:p w14:paraId="6323626D" w14:textId="77777777" w:rsidR="000960EB" w:rsidRPr="00681DA1" w:rsidRDefault="000960EB" w:rsidP="000960EB">
      <w:pPr>
        <w:pStyle w:val="Bezodstpw"/>
        <w:numPr>
          <w:ilvl w:val="0"/>
          <w:numId w:val="41"/>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Bypass zewnętrzny (3F / 80kVA)    </w:t>
      </w:r>
    </w:p>
    <w:p w14:paraId="5F83CC48" w14:textId="77777777" w:rsidR="000960EB" w:rsidRPr="00681DA1" w:rsidRDefault="000960EB" w:rsidP="000960EB">
      <w:pPr>
        <w:pStyle w:val="Bezodstpw"/>
        <w:numPr>
          <w:ilvl w:val="0"/>
          <w:numId w:val="41"/>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Wyłącznik awaryjny REPO / PPOŻ / ROP</w:t>
      </w:r>
    </w:p>
    <w:p w14:paraId="5E40DA72" w14:textId="77777777" w:rsidR="000960EB" w:rsidRPr="00681DA1" w:rsidRDefault="000960EB" w:rsidP="000960EB">
      <w:pPr>
        <w:pStyle w:val="Bezodstpw"/>
        <w:numPr>
          <w:ilvl w:val="0"/>
          <w:numId w:val="41"/>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Karta SNMP </w:t>
      </w:r>
    </w:p>
    <w:p w14:paraId="2B9F5FF4" w14:textId="77777777" w:rsidR="000960EB" w:rsidRPr="00681DA1" w:rsidRDefault="000960EB" w:rsidP="000960EB">
      <w:pPr>
        <w:pStyle w:val="Bezodstpw"/>
        <w:rPr>
          <w:rFonts w:ascii="Times New Roman" w:eastAsia="Times New Roman" w:hAnsi="Times New Roman" w:cs="Times New Roman"/>
          <w:color w:val="000000"/>
          <w:sz w:val="24"/>
          <w:szCs w:val="24"/>
          <w:lang w:eastAsia="pl-PL"/>
        </w:rPr>
      </w:pPr>
    </w:p>
    <w:p w14:paraId="1C30EDB6" w14:textId="12AEECAF" w:rsidR="000960EB" w:rsidRPr="00681DA1" w:rsidRDefault="000960EB" w:rsidP="000960EB">
      <w:pPr>
        <w:pStyle w:val="Bezodstpw"/>
        <w:rPr>
          <w:rFonts w:ascii="Times New Roman" w:eastAsia="Times New Roman" w:hAnsi="Times New Roman" w:cs="Times New Roman"/>
          <w:b/>
          <w:bCs/>
          <w:color w:val="000000"/>
          <w:sz w:val="24"/>
          <w:szCs w:val="24"/>
          <w:lang w:eastAsia="pl-PL"/>
        </w:rPr>
      </w:pPr>
      <w:r w:rsidRPr="00681DA1">
        <w:rPr>
          <w:rFonts w:ascii="Times New Roman" w:eastAsia="Times New Roman" w:hAnsi="Times New Roman" w:cs="Times New Roman"/>
          <w:b/>
          <w:bCs/>
          <w:color w:val="000000"/>
          <w:sz w:val="24"/>
          <w:szCs w:val="24"/>
          <w:lang w:eastAsia="pl-PL"/>
        </w:rPr>
        <w:t>Parametry Wejścia</w:t>
      </w:r>
      <w:r w:rsidR="00A72CC6">
        <w:rPr>
          <w:rFonts w:ascii="Times New Roman" w:eastAsia="Times New Roman" w:hAnsi="Times New Roman" w:cs="Times New Roman"/>
          <w:b/>
          <w:bCs/>
          <w:color w:val="000000"/>
          <w:sz w:val="24"/>
          <w:szCs w:val="24"/>
          <w:lang w:eastAsia="pl-PL"/>
        </w:rPr>
        <w:t xml:space="preserve"> </w:t>
      </w:r>
      <w:r w:rsidR="00A72CC6">
        <w:rPr>
          <w:rFonts w:ascii="Times New Roman" w:hAnsi="Times New Roman" w:cs="Times New Roman"/>
          <w:b/>
          <w:bCs/>
          <w:sz w:val="24"/>
          <w:szCs w:val="24"/>
        </w:rPr>
        <w:t>(zgodnie z poniższym opisem lub równoważne)</w:t>
      </w:r>
      <w:r w:rsidR="00A72CC6" w:rsidRPr="00681DA1">
        <w:rPr>
          <w:rFonts w:ascii="Times New Roman" w:hAnsi="Times New Roman" w:cs="Times New Roman"/>
          <w:b/>
          <w:bCs/>
          <w:sz w:val="24"/>
          <w:szCs w:val="24"/>
        </w:rPr>
        <w:t>:</w:t>
      </w:r>
    </w:p>
    <w:p w14:paraId="1C1C0FF9" w14:textId="77777777" w:rsidR="000960EB" w:rsidRPr="00681DA1" w:rsidRDefault="000960EB" w:rsidP="000960EB">
      <w:pPr>
        <w:pStyle w:val="Bezodstpw"/>
        <w:numPr>
          <w:ilvl w:val="0"/>
          <w:numId w:val="42"/>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Napięcie zasilające: </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380/400/415 Vac</w:t>
      </w:r>
    </w:p>
    <w:p w14:paraId="6560E40B" w14:textId="6EBFACD2" w:rsidR="000960EB" w:rsidRPr="006A0874" w:rsidRDefault="000960EB" w:rsidP="006A0874">
      <w:pPr>
        <w:pStyle w:val="Bezodstpw"/>
        <w:numPr>
          <w:ilvl w:val="0"/>
          <w:numId w:val="42"/>
        </w:numPr>
        <w:ind w:left="714" w:right="-567" w:hanging="357"/>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Zakres napięcia:</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172÷287 Vac (L-N) / 300÷500 Vac (L-L)</w:t>
      </w:r>
      <w:r w:rsidR="006A0874">
        <w:rPr>
          <w:rFonts w:ascii="Times New Roman" w:eastAsia="Times New Roman" w:hAnsi="Times New Roman" w:cs="Times New Roman"/>
          <w:color w:val="000000"/>
          <w:sz w:val="24"/>
          <w:szCs w:val="24"/>
          <w:lang w:eastAsia="pl-PL"/>
        </w:rPr>
        <w:t xml:space="preserve"> @       </w:t>
      </w:r>
      <w:r w:rsidR="006A0874">
        <w:rPr>
          <w:rFonts w:ascii="Times New Roman" w:eastAsia="Times New Roman" w:hAnsi="Times New Roman" w:cs="Times New Roman"/>
          <w:color w:val="000000"/>
          <w:sz w:val="24"/>
          <w:szCs w:val="24"/>
          <w:lang w:eastAsia="pl-PL"/>
        </w:rPr>
        <w:br/>
        <w:t xml:space="preserve">                                                                       </w:t>
      </w:r>
      <w:r w:rsidRPr="006A0874">
        <w:rPr>
          <w:rFonts w:ascii="Times New Roman" w:eastAsia="Times New Roman" w:hAnsi="Times New Roman" w:cs="Times New Roman"/>
          <w:color w:val="000000"/>
          <w:sz w:val="24"/>
          <w:szCs w:val="24"/>
          <w:lang w:eastAsia="pl-PL"/>
        </w:rPr>
        <w:t>100% obciążenia</w:t>
      </w:r>
    </w:p>
    <w:p w14:paraId="5119619F" w14:textId="77777777" w:rsidR="000960EB" w:rsidRPr="00681DA1" w:rsidRDefault="000960EB" w:rsidP="000960EB">
      <w:pPr>
        <w:pStyle w:val="Bezodstpw"/>
        <w:ind w:left="4956" w:right="-993"/>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92÷287 Vac (L-N) / 160÷500 Vac (L-L) @ obciążenie ograniczone liniowo</w:t>
      </w:r>
    </w:p>
    <w:p w14:paraId="55C2F29E" w14:textId="4A55E3DB" w:rsidR="000960EB" w:rsidRPr="00681DA1" w:rsidRDefault="000960EB" w:rsidP="000960EB">
      <w:pPr>
        <w:pStyle w:val="Bezodstpw"/>
        <w:numPr>
          <w:ilvl w:val="0"/>
          <w:numId w:val="42"/>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lastRenderedPageBreak/>
        <w:t>Częstotliwość:</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50/60 Hz</w:t>
      </w:r>
    </w:p>
    <w:p w14:paraId="32E279C8" w14:textId="5C13343B" w:rsidR="000960EB" w:rsidRPr="00681DA1" w:rsidRDefault="000960EB" w:rsidP="000960EB">
      <w:pPr>
        <w:pStyle w:val="Bezodstpw"/>
        <w:numPr>
          <w:ilvl w:val="0"/>
          <w:numId w:val="42"/>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Zakres częstotliwości:</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-20% ÷ +20 %</w:t>
      </w:r>
    </w:p>
    <w:p w14:paraId="3566B417" w14:textId="77777777" w:rsidR="000960EB" w:rsidRPr="00681DA1" w:rsidRDefault="000960EB" w:rsidP="000960EB">
      <w:pPr>
        <w:pStyle w:val="Bezodstpw"/>
        <w:numPr>
          <w:ilvl w:val="0"/>
          <w:numId w:val="42"/>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THDi:</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&lt;3%</w:t>
      </w:r>
    </w:p>
    <w:p w14:paraId="4017A64E" w14:textId="67C795F2" w:rsidR="000960EB" w:rsidRPr="00681DA1" w:rsidRDefault="000960EB" w:rsidP="000960EB">
      <w:pPr>
        <w:pStyle w:val="Bezodstpw"/>
        <w:numPr>
          <w:ilvl w:val="0"/>
          <w:numId w:val="42"/>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Wejściowy współczynnik mocy:</w:t>
      </w:r>
      <w:r w:rsidRPr="00681DA1">
        <w:rPr>
          <w:rFonts w:ascii="Times New Roman" w:eastAsia="Times New Roman" w:hAnsi="Times New Roman" w:cs="Times New Roman"/>
          <w:color w:val="000000"/>
          <w:sz w:val="24"/>
          <w:szCs w:val="24"/>
          <w:lang w:eastAsia="pl-PL"/>
        </w:rPr>
        <w:tab/>
      </w:r>
      <w:r w:rsidR="006A0874">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&gt;0,99</w:t>
      </w:r>
    </w:p>
    <w:p w14:paraId="6653D0E8" w14:textId="77777777" w:rsidR="000960EB" w:rsidRPr="00681DA1" w:rsidRDefault="000960EB" w:rsidP="000960EB">
      <w:pPr>
        <w:pStyle w:val="Bezodstpw"/>
        <w:ind w:left="360"/>
        <w:rPr>
          <w:rFonts w:ascii="Times New Roman" w:eastAsia="Times New Roman" w:hAnsi="Times New Roman" w:cs="Times New Roman"/>
          <w:color w:val="000000"/>
          <w:sz w:val="24"/>
          <w:szCs w:val="24"/>
          <w:lang w:eastAsia="pl-PL"/>
        </w:rPr>
      </w:pPr>
    </w:p>
    <w:p w14:paraId="762761CF" w14:textId="3EAE4AEB" w:rsidR="000960EB" w:rsidRPr="00681DA1" w:rsidRDefault="000960EB" w:rsidP="000960EB">
      <w:pPr>
        <w:pStyle w:val="Bezodstpw"/>
        <w:rPr>
          <w:rFonts w:ascii="Times New Roman" w:eastAsia="Times New Roman" w:hAnsi="Times New Roman" w:cs="Times New Roman"/>
          <w:b/>
          <w:bCs/>
          <w:color w:val="000000"/>
          <w:sz w:val="24"/>
          <w:szCs w:val="24"/>
          <w:lang w:eastAsia="pl-PL"/>
        </w:rPr>
      </w:pPr>
      <w:r w:rsidRPr="00681DA1">
        <w:rPr>
          <w:rFonts w:ascii="Times New Roman" w:eastAsia="Times New Roman" w:hAnsi="Times New Roman" w:cs="Times New Roman"/>
          <w:b/>
          <w:bCs/>
          <w:color w:val="000000"/>
          <w:sz w:val="24"/>
          <w:szCs w:val="24"/>
          <w:lang w:eastAsia="pl-PL"/>
        </w:rPr>
        <w:t>Parametry Wyjścia</w:t>
      </w:r>
      <w:r w:rsidR="00A72CC6">
        <w:rPr>
          <w:rFonts w:ascii="Times New Roman" w:eastAsia="Times New Roman" w:hAnsi="Times New Roman" w:cs="Times New Roman"/>
          <w:b/>
          <w:bCs/>
          <w:color w:val="000000"/>
          <w:sz w:val="24"/>
          <w:szCs w:val="24"/>
          <w:lang w:eastAsia="pl-PL"/>
        </w:rPr>
        <w:t xml:space="preserve"> </w:t>
      </w:r>
      <w:r w:rsidR="00A72CC6">
        <w:rPr>
          <w:rFonts w:ascii="Times New Roman" w:hAnsi="Times New Roman" w:cs="Times New Roman"/>
          <w:b/>
          <w:bCs/>
          <w:sz w:val="24"/>
          <w:szCs w:val="24"/>
        </w:rPr>
        <w:t>(zgodnie z poniższym opisem lub równoważne)</w:t>
      </w:r>
      <w:r w:rsidR="00A72CC6" w:rsidRPr="00681DA1">
        <w:rPr>
          <w:rFonts w:ascii="Times New Roman" w:hAnsi="Times New Roman" w:cs="Times New Roman"/>
          <w:b/>
          <w:bCs/>
          <w:sz w:val="24"/>
          <w:szCs w:val="24"/>
        </w:rPr>
        <w:t>:</w:t>
      </w:r>
    </w:p>
    <w:p w14:paraId="5FE038CF" w14:textId="08997899" w:rsidR="000960EB" w:rsidRPr="00681DA1" w:rsidRDefault="000960EB" w:rsidP="000960EB">
      <w:pPr>
        <w:pStyle w:val="Bezodstpw"/>
        <w:numPr>
          <w:ilvl w:val="0"/>
          <w:numId w:val="43"/>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Liczba modułów mocy:</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dopasowane do żądanej mocy</w:t>
      </w:r>
    </w:p>
    <w:p w14:paraId="37F04BB8" w14:textId="77777777" w:rsidR="000960EB" w:rsidRPr="00681DA1" w:rsidRDefault="000960EB" w:rsidP="000960EB">
      <w:pPr>
        <w:pStyle w:val="Bezodstpw"/>
        <w:numPr>
          <w:ilvl w:val="0"/>
          <w:numId w:val="43"/>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Współczynnik mocy:</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1,0 </w:t>
      </w:r>
    </w:p>
    <w:p w14:paraId="1895A89D" w14:textId="77777777" w:rsidR="000960EB" w:rsidRPr="00681DA1" w:rsidRDefault="000960EB" w:rsidP="000960EB">
      <w:pPr>
        <w:pStyle w:val="Bezodstpw"/>
        <w:numPr>
          <w:ilvl w:val="0"/>
          <w:numId w:val="43"/>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Napięcie nominalne:</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380 / 400 / 415 Vac </w:t>
      </w:r>
    </w:p>
    <w:p w14:paraId="40724F8C" w14:textId="77777777" w:rsidR="000960EB" w:rsidRPr="00681DA1" w:rsidRDefault="000960EB" w:rsidP="000960EB">
      <w:pPr>
        <w:pStyle w:val="Bezodstpw"/>
        <w:numPr>
          <w:ilvl w:val="0"/>
          <w:numId w:val="43"/>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Regulacja napięcia statyczna/dynamiczna:</w:t>
      </w:r>
      <w:r w:rsidRPr="00681DA1">
        <w:rPr>
          <w:rFonts w:ascii="Times New Roman" w:eastAsia="Times New Roman" w:hAnsi="Times New Roman" w:cs="Times New Roman"/>
          <w:color w:val="000000"/>
          <w:sz w:val="24"/>
          <w:szCs w:val="24"/>
          <w:lang w:eastAsia="pl-PL"/>
        </w:rPr>
        <w:tab/>
        <w:t xml:space="preserve">±1% / ±3% </w:t>
      </w:r>
    </w:p>
    <w:p w14:paraId="7C6296C1" w14:textId="77777777" w:rsidR="000960EB" w:rsidRPr="00681DA1" w:rsidRDefault="000960EB" w:rsidP="000960EB">
      <w:pPr>
        <w:pStyle w:val="Bezodstpw"/>
        <w:numPr>
          <w:ilvl w:val="0"/>
          <w:numId w:val="43"/>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Częstotliwość nominalna:</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 xml:space="preserve">50/60 ± 0,01 Hz </w:t>
      </w:r>
    </w:p>
    <w:p w14:paraId="10366385" w14:textId="6F391E1C" w:rsidR="000960EB" w:rsidRPr="002D63E8" w:rsidRDefault="000960EB" w:rsidP="002D63E8">
      <w:pPr>
        <w:pStyle w:val="Bezodstpw"/>
        <w:numPr>
          <w:ilvl w:val="0"/>
          <w:numId w:val="43"/>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Odporność na przeciążenia falownika:</w:t>
      </w:r>
      <w:r w:rsidRPr="00681DA1">
        <w:rPr>
          <w:rFonts w:ascii="Times New Roman" w:eastAsia="Times New Roman" w:hAnsi="Times New Roman" w:cs="Times New Roman"/>
          <w:color w:val="000000"/>
          <w:sz w:val="24"/>
          <w:szCs w:val="24"/>
          <w:lang w:eastAsia="pl-PL"/>
        </w:rPr>
        <w:tab/>
        <w:t xml:space="preserve">105% - praca ciągła; 115% - 60 min., </w:t>
      </w:r>
      <w:r w:rsidR="002D63E8">
        <w:rPr>
          <w:rFonts w:ascii="Times New Roman" w:eastAsia="Times New Roman" w:hAnsi="Times New Roman" w:cs="Times New Roman"/>
          <w:color w:val="000000"/>
          <w:sz w:val="24"/>
          <w:szCs w:val="24"/>
          <w:lang w:eastAsia="pl-PL"/>
        </w:rPr>
        <w:br/>
        <w:t xml:space="preserve">                                                                       1</w:t>
      </w:r>
      <w:r w:rsidRPr="00681DA1">
        <w:rPr>
          <w:rFonts w:ascii="Times New Roman" w:eastAsia="Times New Roman" w:hAnsi="Times New Roman" w:cs="Times New Roman"/>
          <w:color w:val="000000"/>
          <w:sz w:val="24"/>
          <w:szCs w:val="24"/>
          <w:lang w:eastAsia="pl-PL"/>
        </w:rPr>
        <w:t xml:space="preserve">30% - </w:t>
      </w:r>
      <w:r w:rsidRPr="002D63E8">
        <w:rPr>
          <w:rFonts w:ascii="Times New Roman" w:eastAsia="Times New Roman" w:hAnsi="Times New Roman" w:cs="Times New Roman"/>
          <w:color w:val="000000"/>
          <w:sz w:val="24"/>
          <w:szCs w:val="24"/>
          <w:lang w:eastAsia="pl-PL"/>
        </w:rPr>
        <w:t>10 min., 150% - 60 sek.,</w:t>
      </w:r>
      <w:r w:rsidR="002D63E8">
        <w:rPr>
          <w:rFonts w:ascii="Times New Roman" w:eastAsia="Times New Roman" w:hAnsi="Times New Roman" w:cs="Times New Roman"/>
          <w:color w:val="000000"/>
          <w:sz w:val="24"/>
          <w:szCs w:val="24"/>
          <w:lang w:eastAsia="pl-PL"/>
        </w:rPr>
        <w:br/>
        <w:t xml:space="preserve">                                                                       </w:t>
      </w:r>
      <w:r w:rsidRPr="002D63E8">
        <w:rPr>
          <w:rFonts w:ascii="Times New Roman" w:eastAsia="Times New Roman" w:hAnsi="Times New Roman" w:cs="Times New Roman"/>
          <w:color w:val="000000"/>
          <w:sz w:val="24"/>
          <w:szCs w:val="24"/>
          <w:lang w:eastAsia="pl-PL"/>
        </w:rPr>
        <w:t>250% - 200ms.;</w:t>
      </w:r>
      <w:r w:rsidR="002D63E8">
        <w:rPr>
          <w:rFonts w:ascii="Times New Roman" w:eastAsia="Times New Roman" w:hAnsi="Times New Roman" w:cs="Times New Roman"/>
          <w:color w:val="000000"/>
          <w:sz w:val="24"/>
          <w:szCs w:val="24"/>
          <w:lang w:eastAsia="pl-PL"/>
        </w:rPr>
        <w:br/>
        <w:t xml:space="preserve">                                                                      </w:t>
      </w:r>
      <w:r w:rsidRPr="002D63E8">
        <w:rPr>
          <w:rFonts w:ascii="Times New Roman" w:eastAsia="Times New Roman" w:hAnsi="Times New Roman" w:cs="Times New Roman"/>
          <w:color w:val="000000"/>
          <w:sz w:val="24"/>
          <w:szCs w:val="24"/>
          <w:lang w:eastAsia="pl-PL"/>
        </w:rPr>
        <w:t xml:space="preserve">&gt;250% - 10ms </w:t>
      </w:r>
    </w:p>
    <w:p w14:paraId="119492CD" w14:textId="77777777" w:rsidR="000960EB" w:rsidRPr="00681DA1" w:rsidRDefault="000960EB" w:rsidP="000960EB">
      <w:pPr>
        <w:pStyle w:val="Bezodstpw"/>
        <w:numPr>
          <w:ilvl w:val="0"/>
          <w:numId w:val="43"/>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Sprawność w trybie On-Line / ECO Mode:</w:t>
      </w:r>
      <w:r w:rsidRPr="00681DA1">
        <w:rPr>
          <w:rFonts w:ascii="Times New Roman" w:eastAsia="Times New Roman" w:hAnsi="Times New Roman" w:cs="Times New Roman"/>
          <w:color w:val="000000"/>
          <w:sz w:val="24"/>
          <w:szCs w:val="24"/>
          <w:lang w:eastAsia="pl-PL"/>
        </w:rPr>
        <w:tab/>
        <w:t xml:space="preserve">96% / 99% </w:t>
      </w:r>
    </w:p>
    <w:p w14:paraId="58C24C02" w14:textId="3202284D" w:rsidR="000960EB" w:rsidRPr="00E935FB" w:rsidRDefault="000960EB" w:rsidP="000960EB">
      <w:pPr>
        <w:pStyle w:val="Bezodstpw"/>
        <w:numPr>
          <w:ilvl w:val="0"/>
          <w:numId w:val="43"/>
        </w:numPr>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Współczynnik szczytu:</w:t>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r>
      <w:r w:rsidRPr="00681DA1">
        <w:rPr>
          <w:rFonts w:ascii="Times New Roman" w:eastAsia="Times New Roman" w:hAnsi="Times New Roman" w:cs="Times New Roman"/>
          <w:color w:val="000000"/>
          <w:sz w:val="24"/>
          <w:szCs w:val="24"/>
          <w:lang w:eastAsia="pl-PL"/>
        </w:rPr>
        <w:tab/>
        <w:t>3:1</w:t>
      </w:r>
    </w:p>
    <w:p w14:paraId="74CEE48D" w14:textId="77777777" w:rsidR="004801D8" w:rsidRPr="009016A0" w:rsidRDefault="004801D8" w:rsidP="004801D8">
      <w:pPr>
        <w:rPr>
          <w:rFonts w:ascii="Arial" w:hAnsi="Arial" w:cs="Arial"/>
          <w:color w:val="FF0000"/>
        </w:rPr>
      </w:pPr>
    </w:p>
    <w:p w14:paraId="4022DF65" w14:textId="77777777" w:rsidR="004801D8" w:rsidRDefault="004801D8" w:rsidP="004801D8">
      <w:r w:rsidRPr="00B41271">
        <w:rPr>
          <w:rFonts w:ascii="Times New Roman" w:hAnsi="Times New Roman" w:cs="Times New Roman"/>
          <w:sz w:val="24"/>
          <w:szCs w:val="24"/>
        </w:rPr>
        <w:t>CPV: 35100000-5 Urządzenia awaryjne i zabezpieczające</w:t>
      </w:r>
    </w:p>
    <w:p w14:paraId="388D277A" w14:textId="62A7503B" w:rsidR="00CA3999" w:rsidRPr="00E935FB" w:rsidRDefault="000615C4" w:rsidP="00E935FB">
      <w:pPr>
        <w:pStyle w:val="Default"/>
        <w:numPr>
          <w:ilvl w:val="0"/>
          <w:numId w:val="1"/>
        </w:numPr>
        <w:jc w:val="both"/>
        <w:rPr>
          <w:b/>
        </w:rPr>
      </w:pPr>
      <w:r w:rsidRPr="00681DA1">
        <w:rPr>
          <w:b/>
        </w:rPr>
        <w:t>WARUNKI UDZIAŁU W POSTĘPOWANIU</w:t>
      </w:r>
    </w:p>
    <w:p w14:paraId="11A9CE44" w14:textId="7D10D710" w:rsidR="00E935FB" w:rsidRPr="00E935FB" w:rsidRDefault="00E935FB" w:rsidP="00E935FB">
      <w:pPr>
        <w:spacing w:before="120" w:after="0" w:line="240" w:lineRule="auto"/>
        <w:ind w:left="357"/>
        <w:jc w:val="both"/>
        <w:rPr>
          <w:rFonts w:ascii="Times New Roman" w:hAnsi="Times New Roman" w:cs="Times New Roman"/>
          <w:color w:val="000000" w:themeColor="text1"/>
          <w:sz w:val="24"/>
          <w:szCs w:val="24"/>
        </w:rPr>
      </w:pPr>
      <w:r w:rsidRPr="00E935FB">
        <w:rPr>
          <w:rFonts w:ascii="Times New Roman" w:hAnsi="Times New Roman" w:cs="Times New Roman"/>
          <w:color w:val="000000" w:themeColor="text1"/>
          <w:sz w:val="24"/>
          <w:szCs w:val="24"/>
        </w:rPr>
        <w:t xml:space="preserve">O udzielenia zamówienia mogą ubiegać się oferenci nie podlegający wykluczeniu </w:t>
      </w:r>
      <w:r>
        <w:rPr>
          <w:rFonts w:ascii="Times New Roman" w:hAnsi="Times New Roman" w:cs="Times New Roman"/>
          <w:color w:val="000000" w:themeColor="text1"/>
          <w:sz w:val="24"/>
          <w:szCs w:val="24"/>
        </w:rPr>
        <w:br/>
      </w:r>
      <w:r w:rsidRPr="00E935FB">
        <w:rPr>
          <w:rFonts w:ascii="Times New Roman" w:hAnsi="Times New Roman" w:cs="Times New Roman"/>
          <w:color w:val="000000" w:themeColor="text1"/>
          <w:sz w:val="24"/>
          <w:szCs w:val="24"/>
        </w:rPr>
        <w:t xml:space="preserve">i spełniający warunki udziału w postepowaniu, tj.: </w:t>
      </w:r>
    </w:p>
    <w:p w14:paraId="20A4E50F" w14:textId="2DDFE985" w:rsidR="00E935FB" w:rsidRPr="00681DA1" w:rsidRDefault="00E935FB" w:rsidP="00E935FB">
      <w:pPr>
        <w:pStyle w:val="Akapitzlist"/>
        <w:numPr>
          <w:ilvl w:val="3"/>
          <w:numId w:val="21"/>
        </w:numPr>
        <w:spacing w:after="0" w:line="240" w:lineRule="auto"/>
        <w:ind w:left="357" w:right="20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681DA1">
        <w:rPr>
          <w:rFonts w:ascii="Times New Roman" w:eastAsia="Calibri" w:hAnsi="Times New Roman" w:cs="Times New Roman"/>
          <w:sz w:val="24"/>
          <w:szCs w:val="24"/>
        </w:rPr>
        <w:t>osiada</w:t>
      </w:r>
      <w:r>
        <w:rPr>
          <w:rFonts w:ascii="Times New Roman" w:eastAsia="Calibri" w:hAnsi="Times New Roman" w:cs="Times New Roman"/>
          <w:sz w:val="24"/>
          <w:szCs w:val="24"/>
        </w:rPr>
        <w:t>ją</w:t>
      </w:r>
      <w:r w:rsidRPr="00681DA1">
        <w:rPr>
          <w:rFonts w:ascii="Times New Roman" w:eastAsia="Calibri" w:hAnsi="Times New Roman" w:cs="Times New Roman"/>
          <w:sz w:val="24"/>
          <w:szCs w:val="24"/>
        </w:rPr>
        <w:t xml:space="preserve"> uprawnienia do wykonania określonej działalności lub czynności, jeżeli ustawy nakładają obowiązek posiadania takich uprawnień;</w:t>
      </w:r>
    </w:p>
    <w:p w14:paraId="4ABD4FAD" w14:textId="4C62C702" w:rsidR="009C7018" w:rsidRDefault="00E935FB" w:rsidP="00E935FB">
      <w:pPr>
        <w:pStyle w:val="Akapitzlist"/>
        <w:numPr>
          <w:ilvl w:val="3"/>
          <w:numId w:val="21"/>
        </w:numPr>
        <w:spacing w:after="0" w:line="240" w:lineRule="auto"/>
        <w:ind w:left="357" w:right="20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681DA1">
        <w:rPr>
          <w:rFonts w:ascii="Times New Roman" w:eastAsia="Calibri" w:hAnsi="Times New Roman" w:cs="Times New Roman"/>
          <w:sz w:val="24"/>
          <w:szCs w:val="24"/>
        </w:rPr>
        <w:t>osiada</w:t>
      </w:r>
      <w:r>
        <w:rPr>
          <w:rFonts w:ascii="Times New Roman" w:eastAsia="Calibri" w:hAnsi="Times New Roman" w:cs="Times New Roman"/>
          <w:sz w:val="24"/>
          <w:szCs w:val="24"/>
        </w:rPr>
        <w:t>ją</w:t>
      </w:r>
      <w:r w:rsidRPr="00681DA1">
        <w:rPr>
          <w:rFonts w:ascii="Times New Roman" w:eastAsia="Calibri" w:hAnsi="Times New Roman" w:cs="Times New Roman"/>
          <w:sz w:val="24"/>
          <w:szCs w:val="24"/>
        </w:rPr>
        <w:t xml:space="preserve"> niezbędną wiedzę i doświadczenie </w:t>
      </w:r>
      <w:r w:rsidR="009C7018">
        <w:rPr>
          <w:rFonts w:ascii="Times New Roman" w:eastAsia="Calibri" w:hAnsi="Times New Roman" w:cs="Times New Roman"/>
          <w:sz w:val="24"/>
          <w:szCs w:val="24"/>
        </w:rPr>
        <w:t xml:space="preserve">lub dysponują osobami posiadającymi </w:t>
      </w:r>
      <w:r w:rsidR="009C7018" w:rsidRPr="00681DA1">
        <w:rPr>
          <w:rFonts w:ascii="Times New Roman" w:eastAsia="Calibri" w:hAnsi="Times New Roman" w:cs="Times New Roman"/>
          <w:sz w:val="24"/>
          <w:szCs w:val="24"/>
        </w:rPr>
        <w:t>niezbędną wiedzę i doświadczenie do wykonania zamówienia</w:t>
      </w:r>
      <w:r w:rsidR="009C7018">
        <w:rPr>
          <w:rFonts w:ascii="Times New Roman" w:eastAsia="Calibri" w:hAnsi="Times New Roman" w:cs="Times New Roman"/>
          <w:sz w:val="24"/>
          <w:szCs w:val="24"/>
        </w:rPr>
        <w:t>;</w:t>
      </w:r>
    </w:p>
    <w:p w14:paraId="70F43EF9" w14:textId="04796F9F" w:rsidR="00E935FB" w:rsidRPr="00681DA1" w:rsidRDefault="00E935FB" w:rsidP="00E935FB">
      <w:pPr>
        <w:pStyle w:val="Akapitzlist"/>
        <w:numPr>
          <w:ilvl w:val="3"/>
          <w:numId w:val="21"/>
        </w:numPr>
        <w:spacing w:after="0" w:line="240" w:lineRule="auto"/>
        <w:ind w:left="357" w:right="204" w:hanging="357"/>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dysponuj</w:t>
      </w:r>
      <w:r>
        <w:rPr>
          <w:rFonts w:ascii="Times New Roman" w:eastAsia="Calibri" w:hAnsi="Times New Roman" w:cs="Times New Roman"/>
          <w:sz w:val="24"/>
          <w:szCs w:val="24"/>
        </w:rPr>
        <w:t>ą</w:t>
      </w:r>
      <w:r w:rsidRPr="00681DA1">
        <w:rPr>
          <w:rFonts w:ascii="Times New Roman" w:eastAsia="Calibri" w:hAnsi="Times New Roman" w:cs="Times New Roman"/>
          <w:sz w:val="24"/>
          <w:szCs w:val="24"/>
        </w:rPr>
        <w:t xml:space="preserve"> potencjałem technicznym i osobami zdolnymi do wykonania zamówienia; </w:t>
      </w:r>
    </w:p>
    <w:p w14:paraId="6520BE15" w14:textId="43A7A52C" w:rsidR="00E935FB" w:rsidRPr="00681DA1" w:rsidRDefault="00E935FB" w:rsidP="00E935FB">
      <w:pPr>
        <w:pStyle w:val="Akapitzlist"/>
        <w:numPr>
          <w:ilvl w:val="3"/>
          <w:numId w:val="21"/>
        </w:numPr>
        <w:spacing w:after="0" w:line="240" w:lineRule="auto"/>
        <w:ind w:left="357" w:right="20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Pr="00681DA1">
        <w:rPr>
          <w:rFonts w:ascii="Times New Roman" w:eastAsia="Calibri" w:hAnsi="Times New Roman" w:cs="Times New Roman"/>
          <w:sz w:val="24"/>
          <w:szCs w:val="24"/>
        </w:rPr>
        <w:t>najduj</w:t>
      </w:r>
      <w:r>
        <w:rPr>
          <w:rFonts w:ascii="Times New Roman" w:eastAsia="Calibri" w:hAnsi="Times New Roman" w:cs="Times New Roman"/>
          <w:sz w:val="24"/>
          <w:szCs w:val="24"/>
        </w:rPr>
        <w:t>ą</w:t>
      </w:r>
      <w:r w:rsidRPr="00681DA1">
        <w:rPr>
          <w:rFonts w:ascii="Times New Roman" w:eastAsia="Calibri" w:hAnsi="Times New Roman" w:cs="Times New Roman"/>
          <w:sz w:val="24"/>
          <w:szCs w:val="24"/>
        </w:rPr>
        <w:t xml:space="preserve"> się w sytuacji ekonomicznej i finansowej zapewniającej prawidłowe wykonanie zamówienia.</w:t>
      </w:r>
    </w:p>
    <w:p w14:paraId="5B888D63" w14:textId="77777777" w:rsidR="00E935FB" w:rsidRPr="00E935FB" w:rsidRDefault="00E935FB" w:rsidP="00CA3999">
      <w:pPr>
        <w:pStyle w:val="Default"/>
        <w:ind w:left="425"/>
        <w:jc w:val="both"/>
        <w:rPr>
          <w:color w:val="auto"/>
          <w:sz w:val="10"/>
          <w:szCs w:val="10"/>
        </w:rPr>
      </w:pPr>
    </w:p>
    <w:p w14:paraId="1A05DD7B" w14:textId="2D9DD84E" w:rsidR="00E935FB" w:rsidRPr="00E935FB" w:rsidRDefault="00E935FB" w:rsidP="00E935FB">
      <w:pPr>
        <w:pStyle w:val="Akapitzlist"/>
        <w:spacing w:before="120" w:after="0" w:line="240" w:lineRule="auto"/>
        <w:ind w:left="357"/>
        <w:contextualSpacing w:val="0"/>
        <w:jc w:val="both"/>
        <w:rPr>
          <w:rFonts w:ascii="Times New Roman" w:hAnsi="Times New Roman" w:cs="Times New Roman"/>
          <w:color w:val="000000" w:themeColor="text1"/>
          <w:sz w:val="24"/>
          <w:szCs w:val="24"/>
        </w:rPr>
      </w:pPr>
      <w:r w:rsidRPr="00BE2972">
        <w:rPr>
          <w:rFonts w:ascii="Times New Roman" w:hAnsi="Times New Roman" w:cs="Times New Roman"/>
          <w:color w:val="000000" w:themeColor="text1"/>
          <w:sz w:val="24"/>
          <w:szCs w:val="24"/>
        </w:rPr>
        <w:t xml:space="preserve">Na potwierdzenie spełnienia powyższych warunków udziału w postepowaniu Oferent wraz z Formularzem ofertowym przedłoży załącznik nr 1 do Formularza ofertowego </w:t>
      </w:r>
      <w:r>
        <w:rPr>
          <w:rFonts w:ascii="Times New Roman" w:hAnsi="Times New Roman" w:cs="Times New Roman"/>
          <w:color w:val="000000" w:themeColor="text1"/>
          <w:sz w:val="24"/>
          <w:szCs w:val="24"/>
        </w:rPr>
        <w:br/>
        <w:t>tj. O</w:t>
      </w:r>
      <w:r w:rsidRPr="00BE2972">
        <w:rPr>
          <w:rFonts w:ascii="Times New Roman" w:hAnsi="Times New Roman" w:cs="Times New Roman"/>
          <w:color w:val="000000" w:themeColor="text1"/>
          <w:sz w:val="24"/>
          <w:szCs w:val="24"/>
        </w:rPr>
        <w:t>świadczenie o spełnieniu warunków udziału w postępowaniu</w:t>
      </w:r>
      <w:r>
        <w:rPr>
          <w:rFonts w:ascii="Times New Roman" w:hAnsi="Times New Roman" w:cs="Times New Roman"/>
          <w:color w:val="000000" w:themeColor="text1"/>
          <w:sz w:val="24"/>
          <w:szCs w:val="24"/>
        </w:rPr>
        <w:t>.</w:t>
      </w:r>
    </w:p>
    <w:p w14:paraId="6E0E6F5A" w14:textId="17D0CD18" w:rsidR="00E935FB" w:rsidRPr="00BE2972" w:rsidRDefault="00E935FB" w:rsidP="00E935FB">
      <w:pPr>
        <w:pStyle w:val="Akapitzlist"/>
        <w:spacing w:before="120" w:after="0" w:line="240" w:lineRule="auto"/>
        <w:ind w:left="357"/>
        <w:contextualSpacing w:val="0"/>
        <w:jc w:val="both"/>
        <w:rPr>
          <w:rFonts w:ascii="Times New Roman" w:hAnsi="Times New Roman" w:cs="Times New Roman"/>
          <w:color w:val="000000" w:themeColor="text1"/>
          <w:sz w:val="24"/>
          <w:szCs w:val="24"/>
        </w:rPr>
      </w:pPr>
      <w:r w:rsidRPr="00BE2972">
        <w:rPr>
          <w:rFonts w:ascii="Times New Roman" w:hAnsi="Times New Roman" w:cs="Times New Roman"/>
          <w:color w:val="000000" w:themeColor="text1"/>
          <w:sz w:val="24"/>
          <w:szCs w:val="24"/>
        </w:rPr>
        <w:t xml:space="preserve">Oferenci, którzy nie przedłożą załącznika nr 1 do Formularza ofertowego zgodnie </w:t>
      </w:r>
      <w:r>
        <w:rPr>
          <w:rFonts w:ascii="Times New Roman" w:hAnsi="Times New Roman" w:cs="Times New Roman"/>
          <w:color w:val="000000" w:themeColor="text1"/>
          <w:sz w:val="24"/>
          <w:szCs w:val="24"/>
        </w:rPr>
        <w:br/>
      </w:r>
      <w:r w:rsidRPr="00BE2972">
        <w:rPr>
          <w:rFonts w:ascii="Times New Roman" w:hAnsi="Times New Roman" w:cs="Times New Roman"/>
          <w:color w:val="000000" w:themeColor="text1"/>
          <w:sz w:val="24"/>
          <w:szCs w:val="24"/>
        </w:rPr>
        <w:t>z powyższym opisem, podlegać będą wykluczeniu z udziału w postępowaniu. Ofertę oferenta wykluczonego uznaje się za odrzuconą.</w:t>
      </w:r>
    </w:p>
    <w:p w14:paraId="6A41ADEF" w14:textId="74BAAAC6" w:rsidR="008E133D" w:rsidRPr="00E935FB" w:rsidRDefault="008E133D" w:rsidP="00D15252">
      <w:pPr>
        <w:pStyle w:val="Default"/>
        <w:ind w:left="425"/>
        <w:jc w:val="both"/>
        <w:rPr>
          <w:sz w:val="10"/>
          <w:szCs w:val="10"/>
        </w:rPr>
      </w:pPr>
    </w:p>
    <w:p w14:paraId="464DFA8D" w14:textId="77777777" w:rsidR="008E133D" w:rsidRPr="00681DA1" w:rsidRDefault="008E133D" w:rsidP="008E133D">
      <w:pPr>
        <w:pStyle w:val="Default"/>
        <w:ind w:left="425"/>
        <w:jc w:val="both"/>
        <w:rPr>
          <w:b/>
          <w:bCs/>
        </w:rPr>
      </w:pPr>
      <w:r w:rsidRPr="00681DA1">
        <w:rPr>
          <w:b/>
          <w:bCs/>
        </w:rPr>
        <w:t>Podstawa wykluczenia</w:t>
      </w:r>
    </w:p>
    <w:p w14:paraId="3891C8F1" w14:textId="77777777" w:rsidR="008E133D" w:rsidRPr="00681DA1" w:rsidRDefault="008E133D" w:rsidP="008E133D">
      <w:pPr>
        <w:pStyle w:val="Default"/>
        <w:ind w:left="425"/>
        <w:jc w:val="both"/>
      </w:pPr>
      <w:r w:rsidRPr="00681DA1">
        <w:t>Wykonawca ubiegający się o udzielenie zamówienia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przeprowadzeniem procedury wyboru Wykonawcy a Wykonawcą, polegające w szczególności na: a)uczestniczeniu w spółce jako wspólnik spółki cywilnej lub spółki osobowej; b)posiadaniu co najmniej 10% udziałów lub akcji; c)pełnieniu funkcji członka organu nadzorczego lub zarządzającego, prokurenta, pełnomocnika; d)pozostawaniu w związku małżeńskim, w stosunku pokrewieństwa lub powinowactwa w linii prostej pokrewieństwa drugiego stopnia lub powinowactwa drugiego stopnia w linii bocznej lub w stosunku przysposobienia, opieki lub kurateli</w:t>
      </w:r>
    </w:p>
    <w:p w14:paraId="2FD2B665" w14:textId="77777777" w:rsidR="00D15252" w:rsidRPr="00681DA1" w:rsidRDefault="00D15252" w:rsidP="00137E62">
      <w:pPr>
        <w:pStyle w:val="Default"/>
        <w:jc w:val="both"/>
      </w:pPr>
    </w:p>
    <w:p w14:paraId="60FDD34D" w14:textId="78F6411C" w:rsidR="00F839D0" w:rsidRPr="00C35117" w:rsidRDefault="00EB0487" w:rsidP="00C35117">
      <w:pPr>
        <w:pStyle w:val="Default"/>
        <w:numPr>
          <w:ilvl w:val="0"/>
          <w:numId w:val="1"/>
        </w:numPr>
        <w:jc w:val="both"/>
        <w:rPr>
          <w:b/>
          <w:color w:val="auto"/>
        </w:rPr>
      </w:pPr>
      <w:r w:rsidRPr="00681DA1">
        <w:rPr>
          <w:b/>
          <w:color w:val="auto"/>
        </w:rPr>
        <w:lastRenderedPageBreak/>
        <w:t>KRYTERIUM, KTÓRYM</w:t>
      </w:r>
      <w:r w:rsidR="00716D04" w:rsidRPr="00681DA1">
        <w:rPr>
          <w:b/>
          <w:color w:val="auto"/>
        </w:rPr>
        <w:t xml:space="preserve"> ZAMAWIAJĄCY BĘDZIE SIĘ KIEROWAŁ PRZY WYBORZE OFERTY</w:t>
      </w:r>
    </w:p>
    <w:p w14:paraId="38C71B5D" w14:textId="26330878" w:rsidR="00BF6087" w:rsidRPr="00681DA1" w:rsidRDefault="005B229B" w:rsidP="00D15252">
      <w:pPr>
        <w:pStyle w:val="Default"/>
        <w:ind w:left="357"/>
        <w:jc w:val="both"/>
        <w:rPr>
          <w:rFonts w:eastAsia="Arial Unicode MS"/>
          <w:lang w:eastAsia="ar-SA"/>
        </w:rPr>
      </w:pPr>
      <w:r w:rsidRPr="00681DA1">
        <w:rPr>
          <w:rFonts w:eastAsia="Arial Unicode MS"/>
          <w:lang w:eastAsia="ar-SA"/>
        </w:rPr>
        <w:t xml:space="preserve">Przy wyborze oferty Zamawiający kierował się będzie </w:t>
      </w:r>
      <w:r w:rsidR="00F839D0" w:rsidRPr="00681DA1">
        <w:rPr>
          <w:rFonts w:eastAsia="Arial Unicode MS"/>
          <w:lang w:eastAsia="ar-SA"/>
        </w:rPr>
        <w:t xml:space="preserve">jednym </w:t>
      </w:r>
      <w:r w:rsidRPr="00681DA1">
        <w:rPr>
          <w:rFonts w:eastAsia="Arial Unicode MS"/>
          <w:lang w:eastAsia="ar-SA"/>
        </w:rPr>
        <w:t>kr</w:t>
      </w:r>
      <w:r w:rsidR="009302A8" w:rsidRPr="00681DA1">
        <w:rPr>
          <w:rFonts w:eastAsia="Arial Unicode MS"/>
          <w:lang w:eastAsia="ar-SA"/>
        </w:rPr>
        <w:t>yter</w:t>
      </w:r>
      <w:r w:rsidR="00700BA5" w:rsidRPr="00681DA1">
        <w:rPr>
          <w:rFonts w:eastAsia="Arial Unicode MS"/>
          <w:lang w:eastAsia="ar-SA"/>
        </w:rPr>
        <w:t>i</w:t>
      </w:r>
      <w:r w:rsidR="00F839D0" w:rsidRPr="00681DA1">
        <w:rPr>
          <w:rFonts w:eastAsia="Arial Unicode MS"/>
          <w:lang w:eastAsia="ar-SA"/>
        </w:rPr>
        <w:t xml:space="preserve">um oceny ofert tj. kryterium CENY. Maksymalna ilość punktów, jaką może uzyskać oferta w kryterium CENY, wynosi 100. </w:t>
      </w:r>
      <w:r w:rsidR="001C2478" w:rsidRPr="00681DA1">
        <w:t xml:space="preserve">Cena </w:t>
      </w:r>
      <w:r w:rsidR="007F2CAA" w:rsidRPr="00681DA1">
        <w:t xml:space="preserve">przedstawiona w </w:t>
      </w:r>
      <w:r w:rsidR="001C2478" w:rsidRPr="00681DA1">
        <w:t>ofer</w:t>
      </w:r>
      <w:r w:rsidR="007F2CAA" w:rsidRPr="00681DA1">
        <w:t>cie</w:t>
      </w:r>
      <w:r w:rsidR="001C2478" w:rsidRPr="00681DA1">
        <w:t xml:space="preserve"> winna obejmować wszelkie koszty, jakie </w:t>
      </w:r>
      <w:r w:rsidR="000A567D" w:rsidRPr="00681DA1">
        <w:t xml:space="preserve">Oferent planuje ponieść </w:t>
      </w:r>
      <w:r w:rsidR="00CA3999" w:rsidRPr="00681DA1">
        <w:t>w związku z</w:t>
      </w:r>
      <w:r w:rsidR="001C2478" w:rsidRPr="00681DA1">
        <w:t xml:space="preserve"> realizacj</w:t>
      </w:r>
      <w:r w:rsidR="00CA3999" w:rsidRPr="00681DA1">
        <w:t>ą</w:t>
      </w:r>
      <w:r w:rsidR="001C2478" w:rsidRPr="00681DA1">
        <w:t xml:space="preserve"> zamówienia</w:t>
      </w:r>
      <w:r w:rsidR="001C2478" w:rsidRPr="00681DA1">
        <w:rPr>
          <w:rFonts w:eastAsia="Arial Unicode MS"/>
          <w:lang w:eastAsia="ar-SA"/>
        </w:rPr>
        <w:t xml:space="preserve">. </w:t>
      </w:r>
      <w:r w:rsidR="000A567D" w:rsidRPr="00681DA1">
        <w:rPr>
          <w:rFonts w:eastAsia="Arial Unicode MS"/>
          <w:lang w:eastAsia="ar-SA"/>
        </w:rPr>
        <w:t>Oferent</w:t>
      </w:r>
      <w:r w:rsidR="001C2478" w:rsidRPr="00681DA1">
        <w:rPr>
          <w:rFonts w:eastAsia="Arial Unicode MS"/>
          <w:lang w:eastAsia="ar-SA"/>
        </w:rPr>
        <w:t xml:space="preserve"> zobowiązany jest do podania całkowitej ceny zamówienia z dokładnością do dwóch miejsc po przecinku, wyrażonej cyfrowo i słownie w złotych polskich. </w:t>
      </w:r>
      <w:r w:rsidRPr="00681DA1">
        <w:rPr>
          <w:rFonts w:eastAsia="Arial Unicode MS"/>
          <w:lang w:eastAsia="ar-SA"/>
        </w:rPr>
        <w:t xml:space="preserve">Punkty </w:t>
      </w:r>
      <w:r w:rsidR="00700BA5" w:rsidRPr="00681DA1">
        <w:rPr>
          <w:rFonts w:eastAsia="Arial Unicode MS"/>
          <w:lang w:eastAsia="ar-SA"/>
        </w:rPr>
        <w:t>w kryterium</w:t>
      </w:r>
      <w:r w:rsidR="00F839D0" w:rsidRPr="00681DA1">
        <w:rPr>
          <w:rFonts w:eastAsia="Arial Unicode MS"/>
          <w:lang w:eastAsia="ar-SA"/>
        </w:rPr>
        <w:t xml:space="preserve"> CENY</w:t>
      </w:r>
      <w:r w:rsidR="00700BA5" w:rsidRPr="00681DA1">
        <w:rPr>
          <w:rFonts w:eastAsia="Arial Unicode MS"/>
          <w:lang w:eastAsia="ar-SA"/>
        </w:rPr>
        <w:t xml:space="preserve"> </w:t>
      </w:r>
      <w:r w:rsidRPr="00681DA1">
        <w:rPr>
          <w:rFonts w:eastAsia="Arial Unicode MS"/>
          <w:lang w:eastAsia="ar-SA"/>
        </w:rPr>
        <w:t>będą przyznawane według następującej zasady:</w:t>
      </w:r>
      <w:r w:rsidR="00980501" w:rsidRPr="00681DA1">
        <w:rPr>
          <w:rFonts w:eastAsia="Arial Unicode MS"/>
          <w:lang w:eastAsia="ar-SA"/>
        </w:rPr>
        <w:t xml:space="preserve"> </w:t>
      </w:r>
    </w:p>
    <w:p w14:paraId="49719C72" w14:textId="77777777" w:rsidR="005B229B" w:rsidRPr="00681DA1" w:rsidRDefault="005B229B" w:rsidP="00137E62">
      <w:pPr>
        <w:widowControl w:val="0"/>
        <w:tabs>
          <w:tab w:val="center" w:pos="17136"/>
          <w:tab w:val="right" w:pos="21672"/>
        </w:tabs>
        <w:suppressAutoHyphens/>
        <w:autoSpaceDE w:val="0"/>
        <w:spacing w:after="0" w:line="240" w:lineRule="auto"/>
        <w:jc w:val="both"/>
        <w:rPr>
          <w:rFonts w:ascii="Times New Roman" w:eastAsia="Arial Unicode MS" w:hAnsi="Times New Roman" w:cs="Times New Roman"/>
          <w:b/>
          <w:bCs/>
          <w:sz w:val="24"/>
          <w:szCs w:val="24"/>
          <w:lang w:eastAsia="ar-SA"/>
        </w:rPr>
      </w:pPr>
    </w:p>
    <w:p w14:paraId="268B9D34" w14:textId="77777777" w:rsidR="005B229B" w:rsidRPr="00681DA1" w:rsidRDefault="00287C17" w:rsidP="00942FDB">
      <w:pPr>
        <w:widowControl w:val="0"/>
        <w:tabs>
          <w:tab w:val="center" w:pos="18216"/>
          <w:tab w:val="right" w:pos="22752"/>
        </w:tabs>
        <w:suppressAutoHyphens/>
        <w:autoSpaceDE w:val="0"/>
        <w:spacing w:after="0" w:line="240" w:lineRule="auto"/>
        <w:ind w:left="360"/>
        <w:jc w:val="both"/>
        <w:rPr>
          <w:rFonts w:ascii="Times New Roman" w:eastAsia="Arial Unicode MS" w:hAnsi="Times New Roman" w:cs="Times New Roman"/>
          <w:sz w:val="24"/>
          <w:szCs w:val="24"/>
          <w:lang w:eastAsia="ar-SA"/>
        </w:rPr>
      </w:pPr>
      <w:r w:rsidRPr="00681DA1">
        <w:rPr>
          <w:rFonts w:ascii="Times New Roman" w:eastAsia="Arial Unicode MS" w:hAnsi="Times New Roman" w:cs="Times New Roman"/>
          <w:noProof/>
          <w:sz w:val="24"/>
          <w:szCs w:val="24"/>
          <w:lang w:eastAsia="pl-PL"/>
        </w:rPr>
        <mc:AlternateContent>
          <mc:Choice Requires="wps">
            <w:drawing>
              <wp:anchor distT="0" distB="0" distL="114935" distR="114935" simplePos="0" relativeHeight="251659264" behindDoc="0" locked="0" layoutInCell="1" allowOverlap="1" wp14:anchorId="39E9EB11" wp14:editId="43E1D5D6">
                <wp:simplePos x="0" y="0"/>
                <wp:positionH relativeFrom="column">
                  <wp:posOffset>290830</wp:posOffset>
                </wp:positionH>
                <wp:positionV relativeFrom="paragraph">
                  <wp:posOffset>5080</wp:posOffset>
                </wp:positionV>
                <wp:extent cx="3705225" cy="695325"/>
                <wp:effectExtent l="0" t="0" r="9525"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0448F" w14:textId="77777777" w:rsidR="005B229B" w:rsidRPr="00980501" w:rsidRDefault="005B229B" w:rsidP="005B229B">
                            <w:pPr>
                              <w:pStyle w:val="WW-Tekstpodstawowy2"/>
                              <w:ind w:firstLine="708"/>
                              <w:rPr>
                                <w:rFonts w:asciiTheme="minorHAnsi" w:hAnsiTheme="minorHAnsi" w:cstheme="minorHAnsi"/>
                                <w:sz w:val="20"/>
                                <w:szCs w:val="20"/>
                              </w:rPr>
                            </w:pPr>
                            <w:r w:rsidRPr="00980501">
                              <w:rPr>
                                <w:rFonts w:asciiTheme="minorHAnsi" w:hAnsiTheme="minorHAnsi" w:cstheme="minorHAnsi"/>
                                <w:sz w:val="20"/>
                                <w:szCs w:val="20"/>
                              </w:rPr>
                              <w:t xml:space="preserve">cena oferowana minimalna brutto </w:t>
                            </w:r>
                          </w:p>
                          <w:p w14:paraId="6A231A35" w14:textId="7538EC91" w:rsidR="005B229B" w:rsidRPr="00980501" w:rsidRDefault="005B229B" w:rsidP="005B229B">
                            <w:pPr>
                              <w:rPr>
                                <w:rFonts w:cstheme="minorHAnsi"/>
                                <w:sz w:val="20"/>
                                <w:szCs w:val="20"/>
                              </w:rPr>
                            </w:pPr>
                            <w:r w:rsidRPr="00980501">
                              <w:rPr>
                                <w:rFonts w:cstheme="minorHAnsi"/>
                                <w:sz w:val="20"/>
                                <w:szCs w:val="20"/>
                              </w:rPr>
                              <w:t>X =</w:t>
                            </w:r>
                            <w:r w:rsidRPr="00980501">
                              <w:rPr>
                                <w:rFonts w:cstheme="minorHAnsi"/>
                                <w:sz w:val="20"/>
                                <w:szCs w:val="20"/>
                              </w:rPr>
                              <w:tab/>
                            </w:r>
                            <w:r w:rsidRPr="00980501">
                              <w:rPr>
                                <w:rFonts w:cstheme="minorHAnsi"/>
                                <w:sz w:val="20"/>
                                <w:szCs w:val="20"/>
                              </w:rPr>
                              <w:tab/>
                            </w:r>
                            <w:r w:rsidRPr="00980501">
                              <w:rPr>
                                <w:rFonts w:cstheme="minorHAnsi"/>
                                <w:noProof/>
                                <w:sz w:val="20"/>
                                <w:szCs w:val="20"/>
                                <w:lang w:eastAsia="pl-PL"/>
                              </w:rPr>
                              <w:drawing>
                                <wp:inline distT="0" distB="0" distL="0" distR="0" wp14:anchorId="1F7329EA" wp14:editId="201BAD4F">
                                  <wp:extent cx="485775" cy="190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19050"/>
                                          </a:xfrm>
                                          <a:prstGeom prst="rect">
                                            <a:avLst/>
                                          </a:prstGeom>
                                          <a:solidFill>
                                            <a:srgbClr val="FFFFFF"/>
                                          </a:solidFill>
                                          <a:ln>
                                            <a:noFill/>
                                          </a:ln>
                                        </pic:spPr>
                                      </pic:pic>
                                    </a:graphicData>
                                  </a:graphic>
                                </wp:inline>
                              </w:drawing>
                            </w:r>
                            <w:r w:rsidRPr="00980501">
                              <w:rPr>
                                <w:rFonts w:cstheme="minorHAnsi"/>
                                <w:sz w:val="20"/>
                                <w:szCs w:val="20"/>
                              </w:rPr>
                              <w:tab/>
                            </w:r>
                            <w:r w:rsidR="001D68EB">
                              <w:rPr>
                                <w:rFonts w:cstheme="minorHAnsi"/>
                                <w:sz w:val="20"/>
                                <w:szCs w:val="20"/>
                              </w:rPr>
                              <w:tab/>
                            </w:r>
                            <w:r w:rsidRPr="00980501">
                              <w:rPr>
                                <w:rFonts w:cstheme="minorHAnsi"/>
                                <w:sz w:val="20"/>
                                <w:szCs w:val="20"/>
                              </w:rPr>
                              <w:tab/>
                            </w:r>
                            <w:r w:rsidRPr="00F839D0">
                              <w:rPr>
                                <w:rFonts w:cstheme="minorHAnsi"/>
                                <w:sz w:val="20"/>
                                <w:szCs w:val="20"/>
                              </w:rPr>
                              <w:t xml:space="preserve">x </w:t>
                            </w:r>
                            <w:r w:rsidR="00E76066" w:rsidRPr="00F839D0">
                              <w:rPr>
                                <w:rFonts w:cstheme="minorHAnsi"/>
                                <w:sz w:val="20"/>
                                <w:szCs w:val="20"/>
                              </w:rPr>
                              <w:t>10</w:t>
                            </w:r>
                            <w:r w:rsidR="00A22B55" w:rsidRPr="00F839D0">
                              <w:rPr>
                                <w:rFonts w:cstheme="minorHAnsi"/>
                                <w:sz w:val="20"/>
                                <w:szCs w:val="20"/>
                              </w:rPr>
                              <w:t>0 pkt</w:t>
                            </w:r>
                          </w:p>
                          <w:p w14:paraId="30952FF5" w14:textId="0B7F22C2" w:rsidR="007C2BAC" w:rsidRPr="00740410" w:rsidRDefault="007C2BAC" w:rsidP="00740410">
                            <w:pPr>
                              <w:pStyle w:val="WW-Tekstpodstawowy2"/>
                              <w:ind w:firstLine="708"/>
                              <w:rPr>
                                <w:rFonts w:asciiTheme="minorHAnsi" w:hAnsiTheme="minorHAnsi" w:cstheme="minorHAnsi"/>
                                <w:sz w:val="20"/>
                                <w:szCs w:val="20"/>
                              </w:rPr>
                            </w:pPr>
                            <w:r w:rsidRPr="00980501">
                              <w:rPr>
                                <w:rFonts w:asciiTheme="minorHAnsi" w:hAnsiTheme="minorHAnsi" w:cstheme="minorHAnsi"/>
                                <w:sz w:val="20"/>
                                <w:szCs w:val="20"/>
                              </w:rPr>
                              <w:t xml:space="preserve">cena badanej oferty brutto </w:t>
                            </w:r>
                          </w:p>
                          <w:p w14:paraId="665D92C2" w14:textId="77777777" w:rsidR="007C2BAC" w:rsidRDefault="007C2BAC" w:rsidP="005B229B">
                            <w:pPr>
                              <w:rPr>
                                <w:sz w:val="21"/>
                                <w:szCs w:val="21"/>
                              </w:rPr>
                            </w:pPr>
                          </w:p>
                          <w:p w14:paraId="2ED404A1" w14:textId="77777777" w:rsidR="005B229B" w:rsidRDefault="005B229B" w:rsidP="005B229B">
                            <w:pPr>
                              <w:pStyle w:val="WW-Tekstpodstawowy2"/>
                              <w:ind w:firstLine="708"/>
                            </w:pPr>
                            <w:r>
                              <w:rPr>
                                <w:sz w:val="21"/>
                                <w:szCs w:val="21"/>
                              </w:rPr>
                              <w:t xml:space="preserve">cena badanej oferty brutto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9EB11" id="_x0000_t202" coordsize="21600,21600" o:spt="202" path="m,l,21600r21600,l21600,xe">
                <v:stroke joinstyle="miter"/>
                <v:path gradientshapeok="t" o:connecttype="rect"/>
              </v:shapetype>
              <v:shape id="Pole tekstowe 7" o:spid="_x0000_s1026" type="#_x0000_t202" style="position:absolute;left:0;text-align:left;margin-left:22.9pt;margin-top:.4pt;width:291.75pt;height:5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" stroked="f">
                <v:textbox inset="0,0,0,0">
                  <w:txbxContent>
                    <w:p w14:paraId="6B10448F" w14:textId="77777777" w:rsidR="005B229B" w:rsidRPr="00980501" w:rsidRDefault="005B229B" w:rsidP="005B229B">
                      <w:pPr>
                        <w:pStyle w:val="WW-Tekstpodstawowy2"/>
                        <w:ind w:firstLine="708"/>
                        <w:rPr>
                          <w:rFonts w:asciiTheme="minorHAnsi" w:hAnsiTheme="minorHAnsi" w:cstheme="minorHAnsi"/>
                          <w:sz w:val="20"/>
                          <w:szCs w:val="20"/>
                        </w:rPr>
                      </w:pPr>
                      <w:r w:rsidRPr="00980501">
                        <w:rPr>
                          <w:rFonts w:asciiTheme="minorHAnsi" w:hAnsiTheme="minorHAnsi" w:cstheme="minorHAnsi"/>
                          <w:sz w:val="20"/>
                          <w:szCs w:val="20"/>
                        </w:rPr>
                        <w:t xml:space="preserve">cena oferowana minimalna brutto </w:t>
                      </w:r>
                    </w:p>
                    <w:p w14:paraId="6A231A35" w14:textId="7538EC91" w:rsidR="005B229B" w:rsidRPr="00980501" w:rsidRDefault="005B229B" w:rsidP="005B229B">
                      <w:pPr>
                        <w:rPr>
                          <w:rFonts w:cstheme="minorHAnsi"/>
                          <w:sz w:val="20"/>
                          <w:szCs w:val="20"/>
                        </w:rPr>
                      </w:pPr>
                      <w:r w:rsidRPr="00980501">
                        <w:rPr>
                          <w:rFonts w:cstheme="minorHAnsi"/>
                          <w:sz w:val="20"/>
                          <w:szCs w:val="20"/>
                        </w:rPr>
                        <w:t>X =</w:t>
                      </w:r>
                      <w:r w:rsidRPr="00980501">
                        <w:rPr>
                          <w:rFonts w:cstheme="minorHAnsi"/>
                          <w:sz w:val="20"/>
                          <w:szCs w:val="20"/>
                        </w:rPr>
                        <w:tab/>
                      </w:r>
                      <w:r w:rsidRPr="00980501">
                        <w:rPr>
                          <w:rFonts w:cstheme="minorHAnsi"/>
                          <w:sz w:val="20"/>
                          <w:szCs w:val="20"/>
                        </w:rPr>
                        <w:tab/>
                      </w:r>
                      <w:r w:rsidRPr="00980501">
                        <w:rPr>
                          <w:rFonts w:cstheme="minorHAnsi"/>
                          <w:noProof/>
                          <w:sz w:val="20"/>
                          <w:szCs w:val="20"/>
                          <w:lang w:eastAsia="pl-PL"/>
                        </w:rPr>
                        <w:drawing>
                          <wp:inline distT="0" distB="0" distL="0" distR="0" wp14:anchorId="1F7329EA" wp14:editId="201BAD4F">
                            <wp:extent cx="485775" cy="190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19050"/>
                                    </a:xfrm>
                                    <a:prstGeom prst="rect">
                                      <a:avLst/>
                                    </a:prstGeom>
                                    <a:solidFill>
                                      <a:srgbClr val="FFFFFF"/>
                                    </a:solidFill>
                                    <a:ln>
                                      <a:noFill/>
                                    </a:ln>
                                  </pic:spPr>
                                </pic:pic>
                              </a:graphicData>
                            </a:graphic>
                          </wp:inline>
                        </w:drawing>
                      </w:r>
                      <w:r w:rsidRPr="00980501">
                        <w:rPr>
                          <w:rFonts w:cstheme="minorHAnsi"/>
                          <w:sz w:val="20"/>
                          <w:szCs w:val="20"/>
                        </w:rPr>
                        <w:tab/>
                      </w:r>
                      <w:r w:rsidR="001D68EB">
                        <w:rPr>
                          <w:rFonts w:cstheme="minorHAnsi"/>
                          <w:sz w:val="20"/>
                          <w:szCs w:val="20"/>
                        </w:rPr>
                        <w:tab/>
                      </w:r>
                      <w:r w:rsidRPr="00980501">
                        <w:rPr>
                          <w:rFonts w:cstheme="minorHAnsi"/>
                          <w:sz w:val="20"/>
                          <w:szCs w:val="20"/>
                        </w:rPr>
                        <w:tab/>
                      </w:r>
                      <w:r w:rsidRPr="00F839D0">
                        <w:rPr>
                          <w:rFonts w:cstheme="minorHAnsi"/>
                          <w:sz w:val="20"/>
                          <w:szCs w:val="20"/>
                        </w:rPr>
                        <w:t xml:space="preserve">x </w:t>
                      </w:r>
                      <w:r w:rsidR="00E76066" w:rsidRPr="00F839D0">
                        <w:rPr>
                          <w:rFonts w:cstheme="minorHAnsi"/>
                          <w:sz w:val="20"/>
                          <w:szCs w:val="20"/>
                        </w:rPr>
                        <w:t>10</w:t>
                      </w:r>
                      <w:r w:rsidR="00A22B55" w:rsidRPr="00F839D0">
                        <w:rPr>
                          <w:rFonts w:cstheme="minorHAnsi"/>
                          <w:sz w:val="20"/>
                          <w:szCs w:val="20"/>
                        </w:rPr>
                        <w:t>0 pkt</w:t>
                      </w:r>
                    </w:p>
                    <w:p w14:paraId="30952FF5" w14:textId="0B7F22C2" w:rsidR="007C2BAC" w:rsidRPr="00740410" w:rsidRDefault="007C2BAC" w:rsidP="00740410">
                      <w:pPr>
                        <w:pStyle w:val="WW-Tekstpodstawowy2"/>
                        <w:ind w:firstLine="708"/>
                        <w:rPr>
                          <w:rFonts w:asciiTheme="minorHAnsi" w:hAnsiTheme="minorHAnsi" w:cstheme="minorHAnsi"/>
                          <w:sz w:val="20"/>
                          <w:szCs w:val="20"/>
                        </w:rPr>
                      </w:pPr>
                      <w:r w:rsidRPr="00980501">
                        <w:rPr>
                          <w:rFonts w:asciiTheme="minorHAnsi" w:hAnsiTheme="minorHAnsi" w:cstheme="minorHAnsi"/>
                          <w:sz w:val="20"/>
                          <w:szCs w:val="20"/>
                        </w:rPr>
                        <w:t xml:space="preserve">cena badanej oferty brutto </w:t>
                      </w:r>
                    </w:p>
                    <w:p w14:paraId="665D92C2" w14:textId="77777777" w:rsidR="007C2BAC" w:rsidRDefault="007C2BAC" w:rsidP="005B229B">
                      <w:pPr>
                        <w:rPr>
                          <w:sz w:val="21"/>
                          <w:szCs w:val="21"/>
                        </w:rPr>
                      </w:pPr>
                    </w:p>
                    <w:p w14:paraId="2ED404A1" w14:textId="77777777" w:rsidR="005B229B" w:rsidRDefault="005B229B" w:rsidP="005B229B">
                      <w:pPr>
                        <w:pStyle w:val="WW-Tekstpodstawowy2"/>
                        <w:ind w:firstLine="708"/>
                      </w:pPr>
                      <w:r>
                        <w:rPr>
                          <w:sz w:val="21"/>
                          <w:szCs w:val="21"/>
                        </w:rPr>
                        <w:t xml:space="preserve">cena badanej oferty brutto </w:t>
                      </w:r>
                    </w:p>
                  </w:txbxContent>
                </v:textbox>
              </v:shape>
            </w:pict>
          </mc:Fallback>
        </mc:AlternateContent>
      </w:r>
    </w:p>
    <w:p w14:paraId="551A9AEC" w14:textId="77777777" w:rsidR="005B229B" w:rsidRPr="00681DA1" w:rsidRDefault="005B229B" w:rsidP="00942FDB">
      <w:pPr>
        <w:widowControl w:val="0"/>
        <w:suppressAutoHyphens/>
        <w:autoSpaceDE w:val="0"/>
        <w:spacing w:after="0" w:line="240" w:lineRule="auto"/>
        <w:ind w:left="360"/>
        <w:jc w:val="center"/>
        <w:rPr>
          <w:rFonts w:ascii="Times New Roman" w:eastAsia="Arial Unicode MS" w:hAnsi="Times New Roman" w:cs="Times New Roman"/>
          <w:sz w:val="24"/>
          <w:szCs w:val="24"/>
          <w:lang w:eastAsia="ar-SA"/>
        </w:rPr>
      </w:pPr>
    </w:p>
    <w:p w14:paraId="78B63110" w14:textId="79791997" w:rsidR="005B229B" w:rsidRPr="00681DA1" w:rsidRDefault="005B229B" w:rsidP="00942FDB">
      <w:pPr>
        <w:widowControl w:val="0"/>
        <w:tabs>
          <w:tab w:val="left" w:pos="1698"/>
          <w:tab w:val="center" w:pos="13463"/>
          <w:tab w:val="right" w:pos="17999"/>
        </w:tabs>
        <w:suppressAutoHyphens/>
        <w:autoSpaceDE w:val="0"/>
        <w:spacing w:after="0" w:line="240" w:lineRule="auto"/>
        <w:jc w:val="both"/>
        <w:rPr>
          <w:rFonts w:ascii="Times New Roman" w:eastAsia="Arial Unicode MS" w:hAnsi="Times New Roman" w:cs="Times New Roman"/>
          <w:sz w:val="24"/>
          <w:szCs w:val="24"/>
          <w:lang w:eastAsia="ar-SA"/>
        </w:rPr>
      </w:pPr>
    </w:p>
    <w:p w14:paraId="70109B98" w14:textId="18E0958A" w:rsidR="000A567D" w:rsidRPr="00681DA1" w:rsidRDefault="000A567D" w:rsidP="00942FDB">
      <w:pPr>
        <w:widowControl w:val="0"/>
        <w:tabs>
          <w:tab w:val="left" w:pos="1698"/>
          <w:tab w:val="center" w:pos="13463"/>
          <w:tab w:val="right" w:pos="17999"/>
        </w:tabs>
        <w:suppressAutoHyphens/>
        <w:autoSpaceDE w:val="0"/>
        <w:spacing w:after="0" w:line="240" w:lineRule="auto"/>
        <w:jc w:val="both"/>
        <w:rPr>
          <w:rFonts w:ascii="Times New Roman" w:eastAsia="Arial Unicode MS" w:hAnsi="Times New Roman" w:cs="Times New Roman"/>
          <w:sz w:val="24"/>
          <w:szCs w:val="24"/>
          <w:lang w:eastAsia="ar-SA"/>
        </w:rPr>
      </w:pPr>
      <w:r w:rsidRPr="00681DA1">
        <w:rPr>
          <w:rFonts w:ascii="Times New Roman" w:eastAsia="Arial Unicode MS" w:hAnsi="Times New Roman" w:cs="Times New Roman"/>
          <w:sz w:val="24"/>
          <w:szCs w:val="24"/>
          <w:lang w:eastAsia="ar-SA"/>
        </w:rPr>
        <w:t xml:space="preserve">        </w:t>
      </w:r>
    </w:p>
    <w:p w14:paraId="7AD598EF" w14:textId="2BC87E6C" w:rsidR="000A567D" w:rsidRPr="00681DA1" w:rsidRDefault="000A567D" w:rsidP="00942FDB">
      <w:pPr>
        <w:widowControl w:val="0"/>
        <w:tabs>
          <w:tab w:val="left" w:pos="1698"/>
          <w:tab w:val="center" w:pos="13463"/>
          <w:tab w:val="right" w:pos="17999"/>
        </w:tabs>
        <w:suppressAutoHyphens/>
        <w:autoSpaceDE w:val="0"/>
        <w:spacing w:after="0" w:line="240" w:lineRule="auto"/>
        <w:jc w:val="both"/>
        <w:rPr>
          <w:rFonts w:ascii="Times New Roman" w:eastAsia="Arial Unicode MS" w:hAnsi="Times New Roman" w:cs="Times New Roman"/>
          <w:sz w:val="24"/>
          <w:szCs w:val="24"/>
          <w:lang w:eastAsia="ar-SA"/>
        </w:rPr>
      </w:pPr>
      <w:r w:rsidRPr="00681DA1">
        <w:rPr>
          <w:rFonts w:ascii="Times New Roman" w:eastAsia="Arial Unicode MS" w:hAnsi="Times New Roman" w:cs="Times New Roman"/>
          <w:sz w:val="24"/>
          <w:szCs w:val="24"/>
          <w:lang w:eastAsia="ar-SA"/>
        </w:rPr>
        <w:t xml:space="preserve">       gdzie x – liczba punktów uzyskanych przez badaną ofertę</w:t>
      </w:r>
      <w:r w:rsidR="007F2CAA" w:rsidRPr="00681DA1">
        <w:rPr>
          <w:rFonts w:ascii="Times New Roman" w:eastAsia="Arial Unicode MS" w:hAnsi="Times New Roman" w:cs="Times New Roman"/>
          <w:sz w:val="24"/>
          <w:szCs w:val="24"/>
          <w:lang w:eastAsia="ar-SA"/>
        </w:rPr>
        <w:t xml:space="preserve"> w kryterium „</w:t>
      </w:r>
      <w:r w:rsidR="00F839D0" w:rsidRPr="00681DA1">
        <w:rPr>
          <w:rFonts w:ascii="Times New Roman" w:eastAsia="Arial Unicode MS" w:hAnsi="Times New Roman" w:cs="Times New Roman"/>
          <w:sz w:val="24"/>
          <w:szCs w:val="24"/>
          <w:lang w:eastAsia="ar-SA"/>
        </w:rPr>
        <w:t>CENY</w:t>
      </w:r>
      <w:r w:rsidR="007F2CAA" w:rsidRPr="00681DA1">
        <w:rPr>
          <w:rFonts w:ascii="Times New Roman" w:eastAsia="Arial Unicode MS" w:hAnsi="Times New Roman" w:cs="Times New Roman"/>
          <w:sz w:val="24"/>
          <w:szCs w:val="24"/>
          <w:lang w:eastAsia="ar-SA"/>
        </w:rPr>
        <w:t>”.</w:t>
      </w:r>
    </w:p>
    <w:p w14:paraId="04D4FD9E" w14:textId="77777777" w:rsidR="00DC4E90" w:rsidRPr="00681DA1" w:rsidRDefault="00DC4E90" w:rsidP="003A1622">
      <w:pPr>
        <w:pStyle w:val="Default"/>
        <w:jc w:val="both"/>
        <w:rPr>
          <w:color w:val="FF0000"/>
        </w:rPr>
      </w:pPr>
    </w:p>
    <w:p w14:paraId="05A0D17D" w14:textId="2D8988A4" w:rsidR="00BF6087" w:rsidRPr="00681DA1" w:rsidRDefault="00716D04" w:rsidP="00942FDB">
      <w:pPr>
        <w:pStyle w:val="Default"/>
        <w:numPr>
          <w:ilvl w:val="0"/>
          <w:numId w:val="1"/>
        </w:numPr>
        <w:jc w:val="both"/>
        <w:rPr>
          <w:b/>
        </w:rPr>
      </w:pPr>
      <w:r w:rsidRPr="00681DA1">
        <w:rPr>
          <w:b/>
        </w:rPr>
        <w:t>ROZSTRZYGNIĘCIE POSTĘPOWANIA I ZLECENIE REALIZACJI ZAMÓWIENIA</w:t>
      </w:r>
    </w:p>
    <w:p w14:paraId="6CA55AF2" w14:textId="2834FB9A" w:rsidR="000A567D" w:rsidRPr="00681DA1" w:rsidRDefault="00DC4E90" w:rsidP="00C35117">
      <w:pPr>
        <w:pStyle w:val="Default"/>
        <w:ind w:left="425"/>
        <w:jc w:val="both"/>
        <w:rPr>
          <w:color w:val="FF0000"/>
        </w:rPr>
      </w:pPr>
      <w:r w:rsidRPr="00681DA1">
        <w:t xml:space="preserve">Do realizacji zamówienia Zamawiający wybierze </w:t>
      </w:r>
      <w:r w:rsidR="000A567D" w:rsidRPr="00681DA1">
        <w:t>Oferenta</w:t>
      </w:r>
      <w:r w:rsidRPr="00681DA1">
        <w:t xml:space="preserve">, którego oferta otrzyma </w:t>
      </w:r>
      <w:r w:rsidRPr="00681DA1">
        <w:br/>
        <w:t>największą liczbę punktów</w:t>
      </w:r>
      <w:r w:rsidR="000E054C" w:rsidRPr="00681DA1">
        <w:t xml:space="preserve"> za kryterium CENA</w:t>
      </w:r>
      <w:r w:rsidR="00070DAF" w:rsidRPr="00681DA1">
        <w:t xml:space="preserve">. </w:t>
      </w:r>
      <w:r w:rsidRPr="00681DA1">
        <w:t xml:space="preserve">Z </w:t>
      </w:r>
      <w:r w:rsidR="000A567D" w:rsidRPr="00681DA1">
        <w:t>Oferentem</w:t>
      </w:r>
      <w:r w:rsidRPr="00681DA1">
        <w:t xml:space="preserve"> zawarta zostanie  umowa – projekt umowy stanowi załącznik nr 2 do Formularza ofertowego.</w:t>
      </w:r>
    </w:p>
    <w:p w14:paraId="148752AC" w14:textId="28D54236" w:rsidR="000A567D" w:rsidRPr="00681DA1" w:rsidRDefault="00DC4E90" w:rsidP="000A567D">
      <w:pPr>
        <w:pStyle w:val="Default"/>
        <w:spacing w:before="120"/>
        <w:ind w:left="425"/>
        <w:jc w:val="both"/>
      </w:pPr>
      <w:r w:rsidRPr="00681DA1">
        <w:t xml:space="preserve">W przypadku, gdy wybrany </w:t>
      </w:r>
      <w:r w:rsidR="000A567D" w:rsidRPr="00681DA1">
        <w:t>Oferent</w:t>
      </w:r>
      <w:r w:rsidRPr="00681DA1">
        <w:t xml:space="preserve"> odstąpi od zawarcia umowy z Zamawiającym, Zamawiający zawrze umowę z kolejnym </w:t>
      </w:r>
      <w:r w:rsidR="000A567D" w:rsidRPr="00681DA1">
        <w:t>Oferentem</w:t>
      </w:r>
      <w:r w:rsidRPr="00681DA1">
        <w:t xml:space="preserve">, który w postepowaniu </w:t>
      </w:r>
      <w:r w:rsidRPr="00681DA1">
        <w:br/>
        <w:t>o udzielenie zamówienia uzyskał kolejną najwyższą liczbę punktów.</w:t>
      </w:r>
    </w:p>
    <w:p w14:paraId="2B370C5B" w14:textId="77777777" w:rsidR="00352158" w:rsidRDefault="00775CFB" w:rsidP="00C35117">
      <w:pPr>
        <w:pStyle w:val="Default"/>
        <w:spacing w:before="120"/>
        <w:ind w:left="425"/>
        <w:jc w:val="both"/>
      </w:pPr>
      <w:r w:rsidRPr="00681DA1">
        <w:rPr>
          <w:color w:val="auto"/>
        </w:rPr>
        <w:t xml:space="preserve">Zamawiający informuje, że </w:t>
      </w:r>
      <w:r w:rsidR="006C6B30" w:rsidRPr="00681DA1">
        <w:t xml:space="preserve">wynik postępowania </w:t>
      </w:r>
      <w:r w:rsidR="000E054C" w:rsidRPr="00681DA1">
        <w:t xml:space="preserve">opublikowany zostanie </w:t>
      </w:r>
      <w:r w:rsidR="00DC4E90" w:rsidRPr="00681DA1">
        <w:t>na stronach</w:t>
      </w:r>
      <w:r w:rsidR="00352158">
        <w:t>:</w:t>
      </w:r>
    </w:p>
    <w:p w14:paraId="71E86C48" w14:textId="6695F0F2" w:rsidR="00433328" w:rsidRDefault="00352158" w:rsidP="00352158">
      <w:pPr>
        <w:pStyle w:val="Default"/>
        <w:spacing w:before="120"/>
        <w:ind w:left="357"/>
        <w:jc w:val="both"/>
        <w:rPr>
          <w:color w:val="auto"/>
        </w:rPr>
      </w:pPr>
      <w:r>
        <w:t>-</w:t>
      </w:r>
      <w:r w:rsidR="00775CFB" w:rsidRPr="00681DA1">
        <w:t>BIP Powiatu Pułtuskiego (</w:t>
      </w:r>
      <w:hyperlink r:id="rId11" w:history="1">
        <w:r w:rsidR="00775CFB" w:rsidRPr="00681DA1">
          <w:rPr>
            <w:rStyle w:val="Hipercze"/>
          </w:rPr>
          <w:t>https://bip.powiatpultuski.pl/przetargi/index/id/1/type/1</w:t>
        </w:r>
      </w:hyperlink>
      <w:r w:rsidR="00775CFB" w:rsidRPr="00681DA1">
        <w:rPr>
          <w:rStyle w:val="Hipercze"/>
        </w:rPr>
        <w:t>)</w:t>
      </w:r>
      <w:r w:rsidR="00C1615A" w:rsidRPr="00681DA1">
        <w:rPr>
          <w:rStyle w:val="Hipercze"/>
          <w:color w:val="auto"/>
          <w:u w:val="none"/>
        </w:rPr>
        <w:t xml:space="preserve"> oraz</w:t>
      </w:r>
      <w:r>
        <w:rPr>
          <w:rStyle w:val="Hipercze"/>
          <w:color w:val="auto"/>
          <w:u w:val="none"/>
        </w:rPr>
        <w:br/>
        <w:t>-</w:t>
      </w:r>
      <w:r w:rsidR="00775CFB" w:rsidRPr="00681DA1">
        <w:rPr>
          <w:rStyle w:val="Hipercze"/>
          <w:color w:val="auto"/>
          <w:u w:val="none"/>
        </w:rPr>
        <w:t>Bazy Konkurencyjności (</w:t>
      </w:r>
      <w:bookmarkStart w:id="1" w:name="_Hlk116543696"/>
      <w:r w:rsidR="00FB0295" w:rsidRPr="00681DA1">
        <w:fldChar w:fldCharType="begin"/>
      </w:r>
      <w:r w:rsidR="00FB0295" w:rsidRPr="00681DA1">
        <w:instrText xml:space="preserve"> HYPERLINK "https://bazakonkurencyjnosci.funduszeeuropejskie.gov.pl/" </w:instrText>
      </w:r>
      <w:r w:rsidR="00FB0295" w:rsidRPr="00681DA1">
        <w:fldChar w:fldCharType="separate"/>
      </w:r>
      <w:r w:rsidR="00775CFB" w:rsidRPr="00681DA1">
        <w:rPr>
          <w:rStyle w:val="Hipercze"/>
        </w:rPr>
        <w:t>https://bazakonkurencyjnosci.funduszeeuropejskie.gov.pl/</w:t>
      </w:r>
      <w:r w:rsidR="00FB0295" w:rsidRPr="00681DA1">
        <w:rPr>
          <w:rStyle w:val="Hipercze"/>
        </w:rPr>
        <w:fldChar w:fldCharType="end"/>
      </w:r>
      <w:r w:rsidR="00775CFB" w:rsidRPr="00681DA1">
        <w:rPr>
          <w:color w:val="auto"/>
        </w:rPr>
        <w:t xml:space="preserve">). </w:t>
      </w:r>
      <w:bookmarkEnd w:id="1"/>
    </w:p>
    <w:p w14:paraId="12A98F24" w14:textId="2FD29296" w:rsidR="00433328" w:rsidRDefault="00433328" w:rsidP="00775CFB">
      <w:pPr>
        <w:pStyle w:val="Default"/>
        <w:spacing w:before="120"/>
        <w:ind w:left="425"/>
        <w:jc w:val="both"/>
        <w:rPr>
          <w:b/>
          <w:bCs/>
          <w:color w:val="auto"/>
        </w:rPr>
      </w:pPr>
      <w:r w:rsidRPr="00433328">
        <w:rPr>
          <w:b/>
          <w:bCs/>
          <w:color w:val="auto"/>
        </w:rPr>
        <w:t>Wymagany termin realizacji zamówienia:</w:t>
      </w:r>
    </w:p>
    <w:p w14:paraId="348B0FE8" w14:textId="3243E3BC" w:rsidR="00433328" w:rsidRPr="00433328" w:rsidRDefault="00433328" w:rsidP="00C35117">
      <w:pPr>
        <w:pStyle w:val="Default"/>
        <w:spacing w:before="120"/>
        <w:ind w:left="425"/>
        <w:jc w:val="both"/>
        <w:rPr>
          <w:color w:val="auto"/>
        </w:rPr>
      </w:pPr>
      <w:r>
        <w:rPr>
          <w:color w:val="auto"/>
        </w:rPr>
        <w:t>Wykonawca jest zobowiązany wykonać zamówienie nie później niż w terminie 30 dni od dnia zawarcia umowy.</w:t>
      </w:r>
    </w:p>
    <w:p w14:paraId="01180C88" w14:textId="1E389E30" w:rsidR="00C35117" w:rsidRPr="00681DA1" w:rsidRDefault="00775CFB" w:rsidP="00C35117">
      <w:pPr>
        <w:pStyle w:val="Default"/>
        <w:spacing w:before="120"/>
        <w:ind w:left="425"/>
        <w:jc w:val="both"/>
        <w:rPr>
          <w:color w:val="auto"/>
        </w:rPr>
      </w:pPr>
      <w:r w:rsidRPr="00681DA1">
        <w:rPr>
          <w:color w:val="auto"/>
        </w:rPr>
        <w:t>Zgodnie z zapisami Regulaminu Bazy Konkurencyjności Funduszy Europejskich</w:t>
      </w:r>
      <w:r w:rsidR="0062506B" w:rsidRPr="00681DA1">
        <w:rPr>
          <w:color w:val="auto"/>
        </w:rPr>
        <w:t xml:space="preserve">, </w:t>
      </w:r>
      <w:r w:rsidR="00070DAF" w:rsidRPr="00681DA1">
        <w:rPr>
          <w:color w:val="auto"/>
        </w:rPr>
        <w:br/>
      </w:r>
      <w:r w:rsidR="0062506B" w:rsidRPr="00681DA1">
        <w:rPr>
          <w:color w:val="auto"/>
        </w:rPr>
        <w:t xml:space="preserve">w przypadku, kiedy Wykonawcą zamówienia wybranym w procedurze zasady konkurencyjności jest osoba fizyczna, prowadząca działalność nierejestrową, a więc pod własnym imieniem i nazwiskiem, </w:t>
      </w:r>
      <w:r w:rsidR="007276E1" w:rsidRPr="00681DA1">
        <w:rPr>
          <w:color w:val="auto"/>
        </w:rPr>
        <w:t>Z</w:t>
      </w:r>
      <w:r w:rsidR="0062506B" w:rsidRPr="00681DA1">
        <w:rPr>
          <w:color w:val="auto"/>
        </w:rPr>
        <w:t>amawiający publikuje niezbędne dane osobowe Wykonawcy. Niezbędny, minimalny zakres danych to: imię i nazwisko, NIP/PESEL, siedziba albo adres oraz cena oferty. Publikacja tych danych osobowych jest konieczna ze względu na realizację podstawowego celu zasady konkurencyjności: transparentność (przejrzystość) oraz równe traktowanie potencjalnych wykonawców. Zgoda Wykonawcy na publikację tych danych nie jest warunkiem możliwości ich opublikowania, co wynika z treści art. 6 ust. 1 pkt b) RODO.</w:t>
      </w:r>
    </w:p>
    <w:p w14:paraId="79365E52" w14:textId="77777777" w:rsidR="00942FDB" w:rsidRPr="00681DA1" w:rsidRDefault="00942FDB" w:rsidP="00281BBB">
      <w:pPr>
        <w:pStyle w:val="Default"/>
        <w:jc w:val="both"/>
      </w:pPr>
    </w:p>
    <w:p w14:paraId="1A978B68" w14:textId="77777777" w:rsidR="00BF6087" w:rsidRPr="00681DA1" w:rsidRDefault="006C6B30" w:rsidP="00942FDB">
      <w:pPr>
        <w:pStyle w:val="Default"/>
        <w:numPr>
          <w:ilvl w:val="0"/>
          <w:numId w:val="1"/>
        </w:numPr>
        <w:jc w:val="both"/>
        <w:rPr>
          <w:b/>
        </w:rPr>
      </w:pPr>
      <w:r w:rsidRPr="00681DA1">
        <w:rPr>
          <w:b/>
        </w:rPr>
        <w:t>INFORMACJA O SPOSOBIE POROZUMIEWANIA SIĘ</w:t>
      </w:r>
    </w:p>
    <w:p w14:paraId="42CBE4BB" w14:textId="699D70B1" w:rsidR="007E2CDC" w:rsidRPr="00681DA1" w:rsidRDefault="006C6B30" w:rsidP="006B113E">
      <w:pPr>
        <w:pStyle w:val="Default"/>
        <w:spacing w:before="120"/>
        <w:ind w:left="720"/>
        <w:jc w:val="both"/>
      </w:pPr>
      <w:r w:rsidRPr="00681DA1">
        <w:t>Osob</w:t>
      </w:r>
      <w:r w:rsidR="00EB0487" w:rsidRPr="00681DA1">
        <w:t>ą</w:t>
      </w:r>
      <w:r w:rsidRPr="00681DA1">
        <w:t xml:space="preserve"> za strony Zamawiającego do kontaktów z </w:t>
      </w:r>
      <w:r w:rsidR="0066108D" w:rsidRPr="00681DA1">
        <w:t>Oferentami</w:t>
      </w:r>
      <w:r w:rsidRPr="00681DA1">
        <w:t xml:space="preserve"> i udzielania informacji oraz odpowiedzi na pytania na temat zamówienia</w:t>
      </w:r>
      <w:r w:rsidR="00EB0487" w:rsidRPr="00681DA1">
        <w:t xml:space="preserve"> jest</w:t>
      </w:r>
      <w:r w:rsidRPr="00681DA1">
        <w:t>:</w:t>
      </w:r>
    </w:p>
    <w:p w14:paraId="7C9D7882" w14:textId="40250A4A" w:rsidR="00352158" w:rsidRDefault="00D63998" w:rsidP="00352158">
      <w:pPr>
        <w:pStyle w:val="Default"/>
        <w:ind w:left="720"/>
        <w:jc w:val="both"/>
        <w:rPr>
          <w:rStyle w:val="Hipercze"/>
          <w:color w:val="auto"/>
          <w:u w:val="none"/>
        </w:rPr>
      </w:pPr>
      <w:r w:rsidRPr="00681DA1">
        <w:rPr>
          <w:color w:val="auto"/>
        </w:rPr>
        <w:t>-</w:t>
      </w:r>
      <w:r w:rsidR="006B113E" w:rsidRPr="00681DA1">
        <w:rPr>
          <w:color w:val="auto"/>
        </w:rPr>
        <w:t>Anna Makówka</w:t>
      </w:r>
      <w:r w:rsidRPr="00681DA1">
        <w:rPr>
          <w:color w:val="auto"/>
        </w:rPr>
        <w:t xml:space="preserve">, </w:t>
      </w:r>
      <w:r w:rsidR="00E82C3E" w:rsidRPr="00681DA1">
        <w:rPr>
          <w:color w:val="auto"/>
        </w:rPr>
        <w:t>tel. 23-306-71-</w:t>
      </w:r>
      <w:r w:rsidR="006B113E" w:rsidRPr="00681DA1">
        <w:rPr>
          <w:color w:val="auto"/>
        </w:rPr>
        <w:t>36</w:t>
      </w:r>
      <w:r w:rsidR="00E82C3E" w:rsidRPr="00681DA1">
        <w:rPr>
          <w:color w:val="auto"/>
        </w:rPr>
        <w:t xml:space="preserve">, </w:t>
      </w:r>
      <w:r w:rsidR="00200D27" w:rsidRPr="00681DA1">
        <w:rPr>
          <w:color w:val="auto"/>
        </w:rPr>
        <w:t>e-</w:t>
      </w:r>
      <w:r w:rsidR="00E82C3E" w:rsidRPr="00681DA1">
        <w:rPr>
          <w:color w:val="auto"/>
        </w:rPr>
        <w:t xml:space="preserve">mail: </w:t>
      </w:r>
      <w:hyperlink r:id="rId12" w:history="1">
        <w:r w:rsidR="0066108D" w:rsidRPr="00681DA1">
          <w:rPr>
            <w:rStyle w:val="Hipercze"/>
            <w:color w:val="auto"/>
            <w:u w:val="none"/>
          </w:rPr>
          <w:t>a.makowka@powiatpultuski.pl</w:t>
        </w:r>
      </w:hyperlink>
    </w:p>
    <w:p w14:paraId="765968F5" w14:textId="0C416858" w:rsidR="00423655" w:rsidRPr="00352158" w:rsidRDefault="00423655" w:rsidP="00423655">
      <w:pPr>
        <w:pStyle w:val="Default"/>
        <w:ind w:left="720"/>
        <w:jc w:val="both"/>
        <w:rPr>
          <w:color w:val="auto"/>
        </w:rPr>
      </w:pPr>
      <w:r w:rsidRPr="00681DA1">
        <w:rPr>
          <w:color w:val="auto"/>
        </w:rPr>
        <w:t>-Grzegorz Rzepkowski, tel. 23-306-71-99, e-mail</w:t>
      </w:r>
      <w:r w:rsidRPr="00352158">
        <w:rPr>
          <w:color w:val="auto"/>
        </w:rPr>
        <w:t xml:space="preserve">: </w:t>
      </w:r>
      <w:hyperlink r:id="rId13" w:history="1">
        <w:r w:rsidR="00352158" w:rsidRPr="00352158">
          <w:rPr>
            <w:rStyle w:val="Hipercze"/>
            <w:color w:val="auto"/>
            <w:u w:val="none"/>
          </w:rPr>
          <w:t>g.rzepkowski@powiatpultuski.pl</w:t>
        </w:r>
      </w:hyperlink>
    </w:p>
    <w:p w14:paraId="17A483C3" w14:textId="77777777" w:rsidR="00352158" w:rsidRPr="00681DA1" w:rsidRDefault="00352158" w:rsidP="00423655">
      <w:pPr>
        <w:pStyle w:val="Default"/>
        <w:ind w:left="720"/>
        <w:jc w:val="both"/>
        <w:rPr>
          <w:color w:val="auto"/>
        </w:rPr>
      </w:pPr>
    </w:p>
    <w:p w14:paraId="31BC228E" w14:textId="77777777" w:rsidR="006C6B30" w:rsidRPr="00681DA1" w:rsidRDefault="006C6B30" w:rsidP="00942FDB">
      <w:pPr>
        <w:pStyle w:val="Default"/>
        <w:numPr>
          <w:ilvl w:val="0"/>
          <w:numId w:val="1"/>
        </w:numPr>
        <w:jc w:val="both"/>
        <w:rPr>
          <w:b/>
        </w:rPr>
      </w:pPr>
      <w:r w:rsidRPr="00681DA1">
        <w:rPr>
          <w:b/>
        </w:rPr>
        <w:t>SPOSÓB SKŁADANIA OFERT</w:t>
      </w:r>
    </w:p>
    <w:p w14:paraId="19867163" w14:textId="6B1B3CB6" w:rsidR="006C6B30" w:rsidRPr="00681DA1" w:rsidRDefault="007C2BAC" w:rsidP="004E7095">
      <w:pPr>
        <w:pStyle w:val="Default"/>
        <w:numPr>
          <w:ilvl w:val="0"/>
          <w:numId w:val="7"/>
        </w:numPr>
        <w:spacing w:before="120"/>
        <w:jc w:val="both"/>
      </w:pPr>
      <w:r w:rsidRPr="00681DA1">
        <w:t>Wymaga</w:t>
      </w:r>
      <w:r w:rsidR="006C6B30" w:rsidRPr="00681DA1">
        <w:t xml:space="preserve"> się złożenie oferty</w:t>
      </w:r>
      <w:r w:rsidRPr="00681DA1">
        <w:t xml:space="preserve"> jak niżej</w:t>
      </w:r>
      <w:r w:rsidR="006C6B30" w:rsidRPr="00681DA1">
        <w:t>:</w:t>
      </w:r>
    </w:p>
    <w:p w14:paraId="0EF51266" w14:textId="767BFDB4" w:rsidR="002F2850" w:rsidRPr="00681DA1" w:rsidRDefault="002F2850" w:rsidP="002F2850">
      <w:pPr>
        <w:pStyle w:val="Default"/>
        <w:ind w:left="714"/>
      </w:pPr>
      <w:r w:rsidRPr="00681DA1">
        <w:lastRenderedPageBreak/>
        <w:t>-</w:t>
      </w:r>
      <w:r w:rsidRPr="00681DA1">
        <w:rPr>
          <w:rStyle w:val="Hipercze"/>
          <w:color w:val="auto"/>
          <w:u w:val="none"/>
        </w:rPr>
        <w:t xml:space="preserve">za pośrednictwem strony internetowej </w:t>
      </w:r>
      <w:hyperlink r:id="rId14" w:history="1">
        <w:r w:rsidRPr="00681DA1">
          <w:rPr>
            <w:rStyle w:val="Hipercze"/>
          </w:rPr>
          <w:t>https://bazakonkurencyjnosci.funduszeeuropejskie.gov.pl/</w:t>
        </w:r>
      </w:hyperlink>
      <w:r w:rsidRPr="00681DA1">
        <w:rPr>
          <w:rStyle w:val="Hipercze"/>
          <w:color w:val="auto"/>
          <w:u w:val="none"/>
        </w:rPr>
        <w:t xml:space="preserve"> lub</w:t>
      </w:r>
    </w:p>
    <w:p w14:paraId="34EFA984" w14:textId="46CF28DD" w:rsidR="004E7095" w:rsidRPr="00681DA1" w:rsidRDefault="004E7095" w:rsidP="000D05D7">
      <w:pPr>
        <w:pStyle w:val="Default"/>
        <w:ind w:left="714"/>
        <w:jc w:val="both"/>
      </w:pPr>
      <w:r w:rsidRPr="00681DA1">
        <w:t>-</w:t>
      </w:r>
      <w:r w:rsidR="002F2850" w:rsidRPr="00681DA1">
        <w:t xml:space="preserve">przesłanej pocztą tradycyjną </w:t>
      </w:r>
      <w:r w:rsidRPr="00681DA1">
        <w:t>w</w:t>
      </w:r>
      <w:r w:rsidR="006C6B30" w:rsidRPr="00681DA1">
        <w:t xml:space="preserve"> formie pisemnej w nieprzezroczystej, zamkniętej kopercie na adres: </w:t>
      </w:r>
      <w:r w:rsidR="00023560" w:rsidRPr="00681DA1">
        <w:t>Starostwo Powiatowe w Pułtusku,</w:t>
      </w:r>
      <w:r w:rsidR="006C6B30" w:rsidRPr="00681DA1">
        <w:t xml:space="preserve"> ul.</w:t>
      </w:r>
      <w:r w:rsidR="007E2CDC" w:rsidRPr="00681DA1">
        <w:t> </w:t>
      </w:r>
      <w:r w:rsidR="006C6B30" w:rsidRPr="00681DA1">
        <w:t>Marii Skłodowskiej-Curie</w:t>
      </w:r>
      <w:r w:rsidR="007E2CDC" w:rsidRPr="00681DA1">
        <w:t> </w:t>
      </w:r>
      <w:r w:rsidR="006C6B30" w:rsidRPr="00681DA1">
        <w:t>11, 06-100 Pułtusk</w:t>
      </w:r>
      <w:r w:rsidR="00070DAF" w:rsidRPr="00681DA1">
        <w:t>,</w:t>
      </w:r>
      <w:r w:rsidR="006C6B30" w:rsidRPr="00681DA1">
        <w:t xml:space="preserve"> </w:t>
      </w:r>
      <w:r w:rsidRPr="00681DA1">
        <w:t>lub</w:t>
      </w:r>
    </w:p>
    <w:p w14:paraId="26E51263" w14:textId="77777777" w:rsidR="00935A95" w:rsidRPr="00681DA1" w:rsidRDefault="00935A95" w:rsidP="00935A95">
      <w:pPr>
        <w:pStyle w:val="Default"/>
        <w:ind w:left="714"/>
      </w:pPr>
      <w:r w:rsidRPr="00681DA1">
        <w:t>- w formie elektronicznej, przesłanej na adres elektronicznej skrzynki podawczej Starostwa Powiatowego w Pułtusku:</w:t>
      </w:r>
    </w:p>
    <w:p w14:paraId="3CFF153D" w14:textId="0B0EAF9A" w:rsidR="00935A95" w:rsidRPr="00681DA1" w:rsidRDefault="00935A95" w:rsidP="00935A95">
      <w:pPr>
        <w:pStyle w:val="Default"/>
        <w:ind w:left="714"/>
        <w:rPr>
          <w:color w:val="auto"/>
        </w:rPr>
      </w:pPr>
      <w:r w:rsidRPr="00681DA1">
        <w:rPr>
          <w:color w:val="auto"/>
        </w:rPr>
        <w:t xml:space="preserve">Skrytka Domyślna: </w:t>
      </w:r>
      <w:r w:rsidR="00423655">
        <w:rPr>
          <w:color w:val="auto"/>
        </w:rPr>
        <w:tab/>
      </w:r>
      <w:r w:rsidRPr="00681DA1">
        <w:rPr>
          <w:color w:val="auto"/>
        </w:rPr>
        <w:t>/1424/skrytka</w:t>
      </w:r>
    </w:p>
    <w:p w14:paraId="20DEA49F" w14:textId="3F539CFB" w:rsidR="00935A95" w:rsidRDefault="00935A95" w:rsidP="00935A95">
      <w:pPr>
        <w:pStyle w:val="Default"/>
        <w:ind w:left="714"/>
        <w:rPr>
          <w:color w:val="auto"/>
        </w:rPr>
      </w:pPr>
      <w:r w:rsidRPr="00681DA1">
        <w:rPr>
          <w:color w:val="auto"/>
        </w:rPr>
        <w:t xml:space="preserve">Skrytka Skład_ESP: </w:t>
      </w:r>
      <w:r w:rsidR="00423655">
        <w:rPr>
          <w:color w:val="auto"/>
        </w:rPr>
        <w:tab/>
      </w:r>
      <w:r w:rsidRPr="00681DA1">
        <w:rPr>
          <w:color w:val="auto"/>
        </w:rPr>
        <w:t>/1424/SkrytkaESP</w:t>
      </w:r>
    </w:p>
    <w:p w14:paraId="15F2535E" w14:textId="77777777" w:rsidR="00EC7023" w:rsidRDefault="00EC7023" w:rsidP="00EC7023">
      <w:pPr>
        <w:pStyle w:val="Default"/>
        <w:ind w:left="714"/>
        <w:jc w:val="both"/>
        <w:rPr>
          <w:rFonts w:ascii="Arial" w:hAnsi="Arial" w:cs="Arial"/>
          <w:sz w:val="20"/>
          <w:szCs w:val="20"/>
        </w:rPr>
      </w:pPr>
      <w:r>
        <w:t xml:space="preserve">- </w:t>
      </w:r>
      <w:r w:rsidRPr="00D3095A">
        <w:t xml:space="preserve">w formie elektronicznej przesłanej pocztą elektroniczną na adres e-mail: </w:t>
      </w:r>
      <w:hyperlink r:id="rId15" w:history="1">
        <w:r>
          <w:rPr>
            <w:rStyle w:val="Hipercze"/>
            <w:rFonts w:ascii="Arial" w:hAnsi="Arial" w:cs="Arial"/>
            <w:sz w:val="20"/>
            <w:szCs w:val="20"/>
          </w:rPr>
          <w:t>g.rzepkowski@powiatpultuski.pl</w:t>
        </w:r>
      </w:hyperlink>
      <w:r>
        <w:rPr>
          <w:rFonts w:ascii="Arial" w:hAnsi="Arial" w:cs="Arial"/>
          <w:sz w:val="20"/>
          <w:szCs w:val="20"/>
        </w:rPr>
        <w:t xml:space="preserve"> </w:t>
      </w:r>
    </w:p>
    <w:p w14:paraId="506008E2" w14:textId="77777777" w:rsidR="00423655" w:rsidRPr="00C35117" w:rsidRDefault="00423655" w:rsidP="00935A95">
      <w:pPr>
        <w:pStyle w:val="Default"/>
        <w:ind w:left="714"/>
        <w:rPr>
          <w:color w:val="auto"/>
          <w:sz w:val="10"/>
          <w:szCs w:val="10"/>
        </w:rPr>
      </w:pPr>
    </w:p>
    <w:p w14:paraId="185E2AFA" w14:textId="0BDF5BA6" w:rsidR="00935A95" w:rsidRPr="00681DA1" w:rsidRDefault="00935A95" w:rsidP="00935A95">
      <w:pPr>
        <w:pStyle w:val="Default"/>
        <w:ind w:left="714"/>
        <w:jc w:val="both"/>
        <w:rPr>
          <w:color w:val="auto"/>
        </w:rPr>
      </w:pPr>
      <w:r w:rsidRPr="00681DA1">
        <w:rPr>
          <w:color w:val="auto"/>
        </w:rPr>
        <w:t>Kopertę</w:t>
      </w:r>
      <w:r w:rsidR="00352158">
        <w:rPr>
          <w:color w:val="auto"/>
        </w:rPr>
        <w:t>,</w:t>
      </w:r>
      <w:r w:rsidRPr="00681DA1">
        <w:rPr>
          <w:color w:val="auto"/>
        </w:rPr>
        <w:t xml:space="preserve"> temat pisma</w:t>
      </w:r>
      <w:r w:rsidR="00352158">
        <w:rPr>
          <w:color w:val="auto"/>
        </w:rPr>
        <w:t xml:space="preserve"> lub wiadomości</w:t>
      </w:r>
      <w:r w:rsidRPr="00681DA1">
        <w:rPr>
          <w:color w:val="auto"/>
        </w:rPr>
        <w:t xml:space="preserve"> należy opisać w następujący sposób: </w:t>
      </w:r>
    </w:p>
    <w:p w14:paraId="3960A7FE" w14:textId="0E20D833" w:rsidR="00047507" w:rsidRPr="00681DA1" w:rsidRDefault="00CD3A8C" w:rsidP="00047507">
      <w:pPr>
        <w:pStyle w:val="Default"/>
        <w:ind w:left="714"/>
        <w:jc w:val="both"/>
        <w:rPr>
          <w:b/>
          <w:bCs/>
          <w:i/>
          <w:iCs/>
          <w:color w:val="auto"/>
        </w:rPr>
      </w:pPr>
      <w:r w:rsidRPr="00681DA1">
        <w:rPr>
          <w:color w:val="auto"/>
        </w:rPr>
        <w:t>„</w:t>
      </w:r>
      <w:r w:rsidR="00E76066" w:rsidRPr="00681DA1">
        <w:rPr>
          <w:color w:val="auto"/>
        </w:rPr>
        <w:t>Oferta na</w:t>
      </w:r>
      <w:r w:rsidR="0066108D" w:rsidRPr="00681DA1">
        <w:rPr>
          <w:color w:val="auto"/>
        </w:rPr>
        <w:t xml:space="preserve"> zakup centralnego UPS dla Starostwa Powiatowego w Pułtusku</w:t>
      </w:r>
      <w:r w:rsidRPr="00681DA1">
        <w:rPr>
          <w:i/>
          <w:iCs/>
          <w:color w:val="auto"/>
        </w:rPr>
        <w:t>”</w:t>
      </w:r>
      <w:r w:rsidR="00634D83" w:rsidRPr="00681DA1">
        <w:rPr>
          <w:i/>
          <w:iCs/>
          <w:color w:val="auto"/>
        </w:rPr>
        <w:t>.</w:t>
      </w:r>
    </w:p>
    <w:p w14:paraId="1D12D793" w14:textId="77777777" w:rsidR="00047507" w:rsidRPr="00C35117" w:rsidRDefault="00047507" w:rsidP="00047507">
      <w:pPr>
        <w:pStyle w:val="Default"/>
        <w:ind w:left="714"/>
        <w:jc w:val="both"/>
        <w:rPr>
          <w:b/>
          <w:bCs/>
          <w:i/>
          <w:iCs/>
          <w:color w:val="FF0000"/>
          <w:sz w:val="10"/>
          <w:szCs w:val="10"/>
        </w:rPr>
      </w:pPr>
    </w:p>
    <w:p w14:paraId="031FD190" w14:textId="3A76DC5F" w:rsidR="006C6B30" w:rsidRPr="00681DA1" w:rsidRDefault="006C6B30" w:rsidP="00610D2F">
      <w:pPr>
        <w:pStyle w:val="Default"/>
        <w:numPr>
          <w:ilvl w:val="0"/>
          <w:numId w:val="7"/>
        </w:numPr>
        <w:ind w:left="714" w:hanging="357"/>
        <w:jc w:val="both"/>
      </w:pPr>
      <w:r w:rsidRPr="00681DA1">
        <w:t>Ofert</w:t>
      </w:r>
      <w:r w:rsidR="002D03AF" w:rsidRPr="00681DA1">
        <w:t>a</w:t>
      </w:r>
      <w:r w:rsidRPr="00681DA1">
        <w:t xml:space="preserve"> złożon</w:t>
      </w:r>
      <w:r w:rsidR="002D03AF" w:rsidRPr="00681DA1">
        <w:t>a</w:t>
      </w:r>
      <w:r w:rsidRPr="00681DA1">
        <w:t xml:space="preserve"> po terminie składania ofert, określonym z zapytaniu ofertowym</w:t>
      </w:r>
      <w:r w:rsidR="007E2CDC" w:rsidRPr="00681DA1">
        <w:t>,</w:t>
      </w:r>
      <w:r w:rsidRPr="00681DA1">
        <w:t xml:space="preserve"> </w:t>
      </w:r>
      <w:r w:rsidR="00E76066" w:rsidRPr="00681DA1">
        <w:t>nie podlega ocenie</w:t>
      </w:r>
      <w:r w:rsidR="002F2850" w:rsidRPr="00681DA1">
        <w:t xml:space="preserve">. </w:t>
      </w:r>
      <w:r w:rsidRPr="00681DA1">
        <w:t xml:space="preserve">Zamawiający </w:t>
      </w:r>
      <w:r w:rsidR="00611580" w:rsidRPr="00681DA1">
        <w:t>niezwłocznie zwraca</w:t>
      </w:r>
      <w:r w:rsidR="002D03AF" w:rsidRPr="00681DA1">
        <w:t xml:space="preserve"> </w:t>
      </w:r>
      <w:r w:rsidR="00C07F45" w:rsidRPr="00681DA1">
        <w:t>Oferentowi</w:t>
      </w:r>
      <w:r w:rsidR="00986C0C" w:rsidRPr="00681DA1">
        <w:t xml:space="preserve"> ofertę, która </w:t>
      </w:r>
      <w:r w:rsidR="002F2850" w:rsidRPr="00681DA1">
        <w:t xml:space="preserve">przesłana </w:t>
      </w:r>
      <w:r w:rsidR="00986C0C" w:rsidRPr="00681DA1">
        <w:t xml:space="preserve">została </w:t>
      </w:r>
      <w:r w:rsidR="002F2850" w:rsidRPr="00681DA1">
        <w:t>pocztą tradycyjną</w:t>
      </w:r>
      <w:r w:rsidR="00986C0C" w:rsidRPr="00681DA1">
        <w:t xml:space="preserve"> i wpłynęła do Zamawiającego po terminie składania ofert, określonym z zapytaniu ofertowym</w:t>
      </w:r>
      <w:r w:rsidR="002F2850" w:rsidRPr="00681DA1">
        <w:t>.</w:t>
      </w:r>
    </w:p>
    <w:p w14:paraId="44B1619E" w14:textId="77777777" w:rsidR="00047507" w:rsidRPr="00C35117" w:rsidRDefault="00047507" w:rsidP="00047507">
      <w:pPr>
        <w:pStyle w:val="Default"/>
        <w:ind w:left="714"/>
        <w:jc w:val="both"/>
        <w:rPr>
          <w:sz w:val="10"/>
          <w:szCs w:val="10"/>
        </w:rPr>
      </w:pPr>
    </w:p>
    <w:p w14:paraId="33E0EEF8" w14:textId="77777777" w:rsidR="00EC7023" w:rsidRPr="00E51941" w:rsidRDefault="00EC7023" w:rsidP="00EC7023">
      <w:pPr>
        <w:pStyle w:val="Default"/>
        <w:numPr>
          <w:ilvl w:val="0"/>
          <w:numId w:val="7"/>
        </w:numPr>
        <w:ind w:left="714" w:hanging="357"/>
        <w:jc w:val="both"/>
      </w:pPr>
      <w:r w:rsidRPr="00E51941">
        <w:t>Za termin złożenia oferty przesłanej pocztą tradycyjną</w:t>
      </w:r>
      <w:r>
        <w:t xml:space="preserve">, </w:t>
      </w:r>
      <w:r w:rsidRPr="00E51941">
        <w:t xml:space="preserve">na ESP </w:t>
      </w:r>
      <w:r>
        <w:t xml:space="preserve">lub pocztę elektroniczną </w:t>
      </w:r>
      <w:r w:rsidRPr="00E51941">
        <w:t>przyjmuje się datę jej wpływu do Kancelarii Starostwa Powiatowego w Pułtusku, ul. Marii Skłodowskiej-Curie 11, 06-100 Pułtusk</w:t>
      </w:r>
      <w:r>
        <w:t>, lub na dany adres elektroniczny</w:t>
      </w:r>
      <w:r w:rsidRPr="00E51941">
        <w:t>.</w:t>
      </w:r>
    </w:p>
    <w:p w14:paraId="25009870" w14:textId="77777777" w:rsidR="00942FDB" w:rsidRPr="00681DA1" w:rsidRDefault="00942FDB" w:rsidP="00942FDB">
      <w:pPr>
        <w:pStyle w:val="Default"/>
        <w:jc w:val="both"/>
        <w:rPr>
          <w:color w:val="auto"/>
        </w:rPr>
      </w:pPr>
    </w:p>
    <w:p w14:paraId="7D022844" w14:textId="72D188EC" w:rsidR="006C6B30" w:rsidRPr="00681DA1" w:rsidRDefault="00611580" w:rsidP="00942FDB">
      <w:pPr>
        <w:pStyle w:val="Default"/>
        <w:numPr>
          <w:ilvl w:val="0"/>
          <w:numId w:val="1"/>
        </w:numPr>
        <w:jc w:val="both"/>
        <w:rPr>
          <w:b/>
          <w:bCs/>
          <w:color w:val="auto"/>
        </w:rPr>
      </w:pPr>
      <w:r w:rsidRPr="00681DA1">
        <w:rPr>
          <w:b/>
          <w:color w:val="auto"/>
        </w:rPr>
        <w:t>TERMIN SKŁADANIA OFERT</w:t>
      </w:r>
      <w:r w:rsidR="009302A8" w:rsidRPr="00681DA1">
        <w:rPr>
          <w:b/>
          <w:color w:val="auto"/>
        </w:rPr>
        <w:t xml:space="preserve">: </w:t>
      </w:r>
      <w:r w:rsidR="00456E8C" w:rsidRPr="00681DA1">
        <w:rPr>
          <w:b/>
          <w:color w:val="auto"/>
        </w:rPr>
        <w:t xml:space="preserve">do </w:t>
      </w:r>
      <w:r w:rsidR="00352158">
        <w:rPr>
          <w:b/>
          <w:bCs/>
          <w:color w:val="auto"/>
        </w:rPr>
        <w:t>15.11.2022 r.</w:t>
      </w:r>
      <w:r w:rsidR="0070761A" w:rsidRPr="00681DA1">
        <w:rPr>
          <w:b/>
          <w:bCs/>
          <w:color w:val="auto"/>
        </w:rPr>
        <w:t xml:space="preserve"> </w:t>
      </w:r>
    </w:p>
    <w:p w14:paraId="56CFC4E5" w14:textId="77777777" w:rsidR="00611580" w:rsidRPr="00681DA1" w:rsidRDefault="00611580" w:rsidP="00942FDB">
      <w:pPr>
        <w:pStyle w:val="Default"/>
        <w:jc w:val="both"/>
      </w:pPr>
    </w:p>
    <w:p w14:paraId="7BC15955" w14:textId="77777777" w:rsidR="00B179AE" w:rsidRPr="00681DA1" w:rsidRDefault="00B179AE" w:rsidP="00942FDB">
      <w:pPr>
        <w:pStyle w:val="Default"/>
        <w:numPr>
          <w:ilvl w:val="0"/>
          <w:numId w:val="1"/>
        </w:numPr>
        <w:jc w:val="both"/>
        <w:rPr>
          <w:b/>
        </w:rPr>
      </w:pPr>
      <w:r w:rsidRPr="00681DA1">
        <w:rPr>
          <w:b/>
        </w:rPr>
        <w:t>WARUNKI PŁATNOŚCI</w:t>
      </w:r>
    </w:p>
    <w:p w14:paraId="438D1168" w14:textId="36D6616F" w:rsidR="00B179AE" w:rsidRPr="00681DA1" w:rsidRDefault="007E2CDC" w:rsidP="00610D2F">
      <w:pPr>
        <w:pStyle w:val="Default"/>
        <w:numPr>
          <w:ilvl w:val="0"/>
          <w:numId w:val="4"/>
        </w:numPr>
        <w:ind w:left="714" w:hanging="357"/>
        <w:jc w:val="both"/>
        <w:rPr>
          <w:b/>
        </w:rPr>
      </w:pPr>
      <w:r w:rsidRPr="00681DA1">
        <w:rPr>
          <w:color w:val="000000" w:themeColor="text1"/>
        </w:rPr>
        <w:t>F</w:t>
      </w:r>
      <w:r w:rsidR="00B179AE" w:rsidRPr="00681DA1">
        <w:rPr>
          <w:color w:val="000000" w:themeColor="text1"/>
        </w:rPr>
        <w:t>orma płatności</w:t>
      </w:r>
      <w:r w:rsidR="00811DDE" w:rsidRPr="00681DA1">
        <w:rPr>
          <w:color w:val="000000" w:themeColor="text1"/>
        </w:rPr>
        <w:t xml:space="preserve"> przelewem</w:t>
      </w:r>
      <w:r w:rsidR="00BA386D" w:rsidRPr="00681DA1">
        <w:rPr>
          <w:color w:val="000000" w:themeColor="text1"/>
        </w:rPr>
        <w:t>,</w:t>
      </w:r>
      <w:r w:rsidR="002D03AF" w:rsidRPr="00681DA1">
        <w:rPr>
          <w:color w:val="000000" w:themeColor="text1"/>
        </w:rPr>
        <w:t xml:space="preserve"> po </w:t>
      </w:r>
      <w:r w:rsidR="00BA386D" w:rsidRPr="00681DA1">
        <w:rPr>
          <w:color w:val="000000" w:themeColor="text1"/>
        </w:rPr>
        <w:t xml:space="preserve">zrealizowaniu zamówienia i </w:t>
      </w:r>
      <w:r w:rsidR="002D03AF" w:rsidRPr="00681DA1">
        <w:rPr>
          <w:color w:val="000000" w:themeColor="text1"/>
        </w:rPr>
        <w:t>podpisaniu protokołu odbioru</w:t>
      </w:r>
      <w:r w:rsidR="00423655">
        <w:rPr>
          <w:color w:val="000000" w:themeColor="text1"/>
        </w:rPr>
        <w:t xml:space="preserve"> bez uwag</w:t>
      </w:r>
      <w:r w:rsidR="00644123" w:rsidRPr="00681DA1">
        <w:rPr>
          <w:color w:val="000000" w:themeColor="text1"/>
        </w:rPr>
        <w:t>.</w:t>
      </w:r>
    </w:p>
    <w:p w14:paraId="15E1A29E" w14:textId="5964BDA8" w:rsidR="005A6015" w:rsidRPr="00681DA1" w:rsidRDefault="007E2CDC" w:rsidP="00610D2F">
      <w:pPr>
        <w:pStyle w:val="Default"/>
        <w:numPr>
          <w:ilvl w:val="0"/>
          <w:numId w:val="4"/>
        </w:numPr>
        <w:ind w:left="714" w:hanging="357"/>
        <w:jc w:val="both"/>
      </w:pPr>
      <w:r w:rsidRPr="00681DA1">
        <w:t>T</w:t>
      </w:r>
      <w:r w:rsidR="00B179AE" w:rsidRPr="00681DA1">
        <w:t xml:space="preserve">ermin płatności </w:t>
      </w:r>
      <w:r w:rsidRPr="00681DA1">
        <w:t>–</w:t>
      </w:r>
      <w:r w:rsidR="00B179AE" w:rsidRPr="00681DA1">
        <w:t xml:space="preserve"> </w:t>
      </w:r>
      <w:r w:rsidR="00B179AE" w:rsidRPr="00681DA1">
        <w:rPr>
          <w:color w:val="auto"/>
        </w:rPr>
        <w:t>w ciągu 30</w:t>
      </w:r>
      <w:r w:rsidRPr="00681DA1">
        <w:rPr>
          <w:color w:val="auto"/>
        </w:rPr>
        <w:t> </w:t>
      </w:r>
      <w:r w:rsidR="00B179AE" w:rsidRPr="00681DA1">
        <w:rPr>
          <w:color w:val="auto"/>
        </w:rPr>
        <w:t xml:space="preserve">dni od </w:t>
      </w:r>
      <w:r w:rsidR="00B179AE" w:rsidRPr="00681DA1">
        <w:t xml:space="preserve">dnia dostarczenia </w:t>
      </w:r>
      <w:r w:rsidR="00D11135" w:rsidRPr="00681DA1">
        <w:t>prawidłowo wystawione</w:t>
      </w:r>
      <w:r w:rsidR="00AA2752" w:rsidRPr="00681DA1">
        <w:t xml:space="preserve">j </w:t>
      </w:r>
      <w:r w:rsidR="00B179AE" w:rsidRPr="00681DA1">
        <w:t>fak</w:t>
      </w:r>
      <w:r w:rsidR="009E77E8" w:rsidRPr="00681DA1">
        <w:t>tury</w:t>
      </w:r>
      <w:r w:rsidR="00BA386D" w:rsidRPr="00681DA1">
        <w:t xml:space="preserve"> </w:t>
      </w:r>
      <w:r w:rsidR="009E77E8" w:rsidRPr="00681DA1">
        <w:t>do siedziby Zamawiającego.</w:t>
      </w:r>
    </w:p>
    <w:p w14:paraId="43B6F1F3" w14:textId="77777777" w:rsidR="00B222F9" w:rsidRPr="00681DA1" w:rsidRDefault="00B222F9" w:rsidP="00B222F9">
      <w:pPr>
        <w:pStyle w:val="Default"/>
        <w:jc w:val="both"/>
      </w:pPr>
    </w:p>
    <w:p w14:paraId="0E77A9BF" w14:textId="0509A1D4" w:rsidR="00FC2B4E" w:rsidRPr="00681DA1" w:rsidRDefault="006D3C9A" w:rsidP="00A54552">
      <w:pPr>
        <w:pStyle w:val="Default"/>
        <w:numPr>
          <w:ilvl w:val="0"/>
          <w:numId w:val="1"/>
        </w:numPr>
        <w:jc w:val="both"/>
      </w:pPr>
      <w:r w:rsidRPr="00681DA1">
        <w:rPr>
          <w:b/>
        </w:rPr>
        <w:t>KLAUZULA RODO</w:t>
      </w:r>
    </w:p>
    <w:p w14:paraId="202314B2" w14:textId="63BFCAD4" w:rsidR="006D3C9A" w:rsidRDefault="00A54552" w:rsidP="006D3C9A">
      <w:pPr>
        <w:pStyle w:val="Default"/>
        <w:jc w:val="both"/>
      </w:pPr>
      <w:r w:rsidRPr="00681DA1">
        <w:t xml:space="preserve">Informuję, że przetwarzanie danych osobowych względem osób fizycznych jest niezbędne do wypełnienia obowiązku prawnego ciążącego na Zamawiającym. Oferent ma obowiązek do zapoznania się z poniższą klauzulą informacyjną: </w:t>
      </w:r>
    </w:p>
    <w:p w14:paraId="01C93FFD" w14:textId="77777777" w:rsidR="00C35117" w:rsidRPr="00C35117" w:rsidRDefault="00C35117" w:rsidP="006D3C9A">
      <w:pPr>
        <w:pStyle w:val="Default"/>
        <w:jc w:val="both"/>
      </w:pPr>
    </w:p>
    <w:p w14:paraId="05E40DE1" w14:textId="5D91F8C9" w:rsidR="007A69C4" w:rsidRPr="00C35117" w:rsidRDefault="000622B3" w:rsidP="00C35117">
      <w:pPr>
        <w:ind w:right="19"/>
        <w:jc w:val="center"/>
        <w:rPr>
          <w:rFonts w:ascii="Times New Roman" w:hAnsi="Times New Roman" w:cs="Times New Roman"/>
          <w:sz w:val="24"/>
          <w:szCs w:val="24"/>
        </w:rPr>
      </w:pPr>
      <w:r w:rsidRPr="00681DA1">
        <w:rPr>
          <w:rFonts w:ascii="Times New Roman" w:hAnsi="Times New Roman" w:cs="Times New Roman"/>
          <w:b/>
          <w:sz w:val="24"/>
          <w:szCs w:val="24"/>
        </w:rPr>
        <w:t xml:space="preserve">Informacja w zakresie przetwarzania danych </w:t>
      </w:r>
      <w:r w:rsidR="00034DFD">
        <w:rPr>
          <w:rFonts w:ascii="Times New Roman" w:hAnsi="Times New Roman" w:cs="Times New Roman"/>
          <w:b/>
          <w:sz w:val="24"/>
          <w:szCs w:val="24"/>
        </w:rPr>
        <w:br/>
      </w:r>
      <w:r w:rsidRPr="00681DA1">
        <w:rPr>
          <w:rFonts w:ascii="Times New Roman" w:hAnsi="Times New Roman" w:cs="Times New Roman"/>
          <w:b/>
          <w:sz w:val="24"/>
          <w:szCs w:val="24"/>
        </w:rPr>
        <w:t>w związku z udzielaniem zamówień do 130 000 00</w:t>
      </w:r>
    </w:p>
    <w:p w14:paraId="5D745A4A" w14:textId="77777777" w:rsidR="000622B3" w:rsidRPr="00681DA1" w:rsidRDefault="000622B3" w:rsidP="000622B3">
      <w:pPr>
        <w:spacing w:after="195"/>
        <w:rPr>
          <w:rFonts w:ascii="Times New Roman" w:hAnsi="Times New Roman" w:cs="Times New Roman"/>
          <w:sz w:val="24"/>
          <w:szCs w:val="24"/>
        </w:rPr>
      </w:pPr>
      <w:r w:rsidRPr="00681DA1">
        <w:rPr>
          <w:rFonts w:ascii="Times New Roman" w:hAnsi="Times New Roman" w:cs="Times New Roman"/>
          <w:sz w:val="24"/>
          <w:szCs w:val="24"/>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53B8ADE3" w14:textId="77777777" w:rsidR="000622B3" w:rsidRPr="00681DA1" w:rsidRDefault="000622B3" w:rsidP="002238B7">
      <w:pPr>
        <w:numPr>
          <w:ilvl w:val="0"/>
          <w:numId w:val="30"/>
        </w:numPr>
        <w:spacing w:before="120" w:after="0"/>
        <w:ind w:left="703" w:hanging="357"/>
        <w:rPr>
          <w:rFonts w:ascii="Times New Roman" w:hAnsi="Times New Roman" w:cs="Times New Roman"/>
          <w:sz w:val="24"/>
          <w:szCs w:val="24"/>
        </w:rPr>
      </w:pPr>
      <w:r w:rsidRPr="00681DA1">
        <w:rPr>
          <w:rFonts w:ascii="Times New Roman" w:hAnsi="Times New Roman" w:cs="Times New Roman"/>
          <w:b/>
          <w:sz w:val="24"/>
          <w:szCs w:val="24"/>
        </w:rPr>
        <w:t xml:space="preserve">Tożsamość i dane kontaktowe Administratora:  </w:t>
      </w:r>
    </w:p>
    <w:p w14:paraId="6EF3B19B" w14:textId="77777777" w:rsidR="000622B3" w:rsidRPr="00681DA1" w:rsidRDefault="000622B3" w:rsidP="002238B7">
      <w:pPr>
        <w:spacing w:after="0"/>
        <w:ind w:left="714"/>
        <w:rPr>
          <w:rFonts w:ascii="Times New Roman" w:hAnsi="Times New Roman" w:cs="Times New Roman"/>
          <w:sz w:val="24"/>
          <w:szCs w:val="24"/>
        </w:rPr>
      </w:pPr>
      <w:r w:rsidRPr="00681DA1">
        <w:rPr>
          <w:rFonts w:ascii="Times New Roman" w:hAnsi="Times New Roman" w:cs="Times New Roman"/>
          <w:sz w:val="24"/>
          <w:szCs w:val="24"/>
        </w:rPr>
        <w:t>Administratorem danych osobowych przetwarzanych w związku z udzieleniem zamówień publicznych jest Starostwo Powiatowe w Pułtusku, ul. Marii Skłodowskiej–Curie 11, 06-100 Pułtusk, tel. 23 306 71 01 , e-mail: sekretariat@powiatpultuski.pl</w:t>
      </w:r>
    </w:p>
    <w:p w14:paraId="15F186D7" w14:textId="77777777" w:rsidR="000622B3" w:rsidRPr="00681DA1" w:rsidRDefault="000622B3" w:rsidP="002238B7">
      <w:pPr>
        <w:numPr>
          <w:ilvl w:val="0"/>
          <w:numId w:val="30"/>
        </w:numPr>
        <w:spacing w:before="120" w:after="0"/>
        <w:ind w:left="703" w:hanging="357"/>
        <w:rPr>
          <w:rFonts w:ascii="Times New Roman" w:hAnsi="Times New Roman" w:cs="Times New Roman"/>
          <w:sz w:val="24"/>
          <w:szCs w:val="24"/>
        </w:rPr>
      </w:pPr>
      <w:r w:rsidRPr="00681DA1">
        <w:rPr>
          <w:rFonts w:ascii="Times New Roman" w:hAnsi="Times New Roman" w:cs="Times New Roman"/>
          <w:b/>
          <w:sz w:val="24"/>
          <w:szCs w:val="24"/>
        </w:rPr>
        <w:t xml:space="preserve">Dane kontaktowe inspektora ochrony danych:  </w:t>
      </w:r>
    </w:p>
    <w:p w14:paraId="6DCE9F93" w14:textId="58572375" w:rsidR="000622B3" w:rsidRPr="00681DA1" w:rsidRDefault="000622B3" w:rsidP="008906AC">
      <w:pPr>
        <w:ind w:left="716"/>
        <w:jc w:val="both"/>
        <w:rPr>
          <w:rFonts w:ascii="Times New Roman" w:hAnsi="Times New Roman" w:cs="Times New Roman"/>
          <w:sz w:val="24"/>
          <w:szCs w:val="24"/>
        </w:rPr>
      </w:pPr>
      <w:r w:rsidRPr="00681DA1">
        <w:rPr>
          <w:rFonts w:ascii="Times New Roman" w:hAnsi="Times New Roman" w:cs="Times New Roman"/>
          <w:sz w:val="24"/>
          <w:szCs w:val="24"/>
        </w:rPr>
        <w:t xml:space="preserve">We wszystkich sprawach dotyczących przetwarzania danych osobowych kontaktować się można z Inspektorem Ochrony Danych za pośrednictwem poczty e-mail: iod@powiatpultuski.pl. </w:t>
      </w:r>
    </w:p>
    <w:p w14:paraId="099A3B45" w14:textId="53E787F8" w:rsidR="000622B3" w:rsidRPr="00681DA1" w:rsidRDefault="000622B3" w:rsidP="002238B7">
      <w:pPr>
        <w:numPr>
          <w:ilvl w:val="0"/>
          <w:numId w:val="30"/>
        </w:numPr>
        <w:spacing w:before="120" w:after="0"/>
        <w:ind w:left="703" w:hanging="357"/>
        <w:rPr>
          <w:rFonts w:ascii="Times New Roman" w:hAnsi="Times New Roman" w:cs="Times New Roman"/>
          <w:sz w:val="24"/>
          <w:szCs w:val="24"/>
        </w:rPr>
      </w:pPr>
      <w:r w:rsidRPr="00681DA1">
        <w:rPr>
          <w:rFonts w:ascii="Times New Roman" w:hAnsi="Times New Roman" w:cs="Times New Roman"/>
          <w:b/>
          <w:sz w:val="24"/>
          <w:szCs w:val="24"/>
        </w:rPr>
        <w:lastRenderedPageBreak/>
        <w:t xml:space="preserve">Cel i podstawa prawna przetwarzania danych: </w:t>
      </w:r>
    </w:p>
    <w:p w14:paraId="7CE07378" w14:textId="349021EB" w:rsidR="000622B3" w:rsidRPr="009C21CF" w:rsidRDefault="000622B3" w:rsidP="008906AC">
      <w:pPr>
        <w:pStyle w:val="Akapitzlist"/>
        <w:spacing w:after="1" w:line="260" w:lineRule="auto"/>
        <w:ind w:left="706"/>
        <w:jc w:val="both"/>
        <w:rPr>
          <w:rFonts w:ascii="Times New Roman" w:hAnsi="Times New Roman" w:cs="Times New Roman"/>
          <w:bCs/>
          <w:sz w:val="24"/>
          <w:szCs w:val="24"/>
        </w:rPr>
      </w:pPr>
      <w:r w:rsidRPr="009C21CF">
        <w:rPr>
          <w:rFonts w:ascii="Times New Roman" w:hAnsi="Times New Roman" w:cs="Times New Roman"/>
          <w:bCs/>
          <w:sz w:val="24"/>
          <w:szCs w:val="24"/>
        </w:rPr>
        <w:t xml:space="preserve">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w:t>
      </w:r>
      <w:r w:rsidR="009C21CF">
        <w:rPr>
          <w:rFonts w:ascii="Times New Roman" w:hAnsi="Times New Roman" w:cs="Times New Roman"/>
          <w:bCs/>
          <w:sz w:val="24"/>
          <w:szCs w:val="24"/>
        </w:rPr>
        <w:t xml:space="preserve">i </w:t>
      </w:r>
      <w:r w:rsidRPr="009C21CF">
        <w:rPr>
          <w:rFonts w:ascii="Times New Roman" w:hAnsi="Times New Roman" w:cs="Times New Roman"/>
          <w:bCs/>
          <w:sz w:val="24"/>
          <w:szCs w:val="24"/>
        </w:rPr>
        <w:t>rozliczenia umowy ze Starostwem Powiatowym w Pułtusku.</w:t>
      </w:r>
    </w:p>
    <w:p w14:paraId="1D3D18F2" w14:textId="0652C122" w:rsidR="000622B3" w:rsidRPr="009C21CF" w:rsidRDefault="000622B3" w:rsidP="008906AC">
      <w:pPr>
        <w:pStyle w:val="Akapitzlist"/>
        <w:spacing w:after="1" w:line="260" w:lineRule="auto"/>
        <w:ind w:left="706"/>
        <w:jc w:val="both"/>
        <w:rPr>
          <w:rFonts w:ascii="Times New Roman" w:hAnsi="Times New Roman" w:cs="Times New Roman"/>
          <w:sz w:val="24"/>
          <w:szCs w:val="24"/>
        </w:rPr>
      </w:pPr>
      <w:r w:rsidRPr="009C21CF">
        <w:rPr>
          <w:rFonts w:ascii="Times New Roman" w:hAnsi="Times New Roman" w:cs="Times New Roman"/>
          <w:sz w:val="24"/>
          <w:szCs w:val="24"/>
        </w:rP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4BF2B2C3" w14:textId="77777777" w:rsidR="000622B3" w:rsidRPr="00681DA1" w:rsidRDefault="000622B3" w:rsidP="002238B7">
      <w:pPr>
        <w:numPr>
          <w:ilvl w:val="0"/>
          <w:numId w:val="30"/>
        </w:numPr>
        <w:spacing w:before="120" w:after="0"/>
        <w:ind w:left="703" w:hanging="357"/>
        <w:rPr>
          <w:rFonts w:ascii="Times New Roman" w:hAnsi="Times New Roman" w:cs="Times New Roman"/>
          <w:sz w:val="24"/>
          <w:szCs w:val="24"/>
        </w:rPr>
      </w:pPr>
      <w:r w:rsidRPr="00681DA1">
        <w:rPr>
          <w:rFonts w:ascii="Times New Roman" w:hAnsi="Times New Roman" w:cs="Times New Roman"/>
          <w:b/>
          <w:sz w:val="24"/>
          <w:szCs w:val="24"/>
        </w:rPr>
        <w:t xml:space="preserve">Okres przechowywania danych: </w:t>
      </w:r>
    </w:p>
    <w:p w14:paraId="54D9B378" w14:textId="2589242D" w:rsidR="000622B3" w:rsidRPr="00681DA1" w:rsidRDefault="000622B3" w:rsidP="002238B7">
      <w:pPr>
        <w:pStyle w:val="Akapitzlist"/>
        <w:spacing w:after="150" w:line="240" w:lineRule="auto"/>
        <w:ind w:left="706"/>
        <w:rPr>
          <w:rFonts w:ascii="Times New Roman" w:hAnsi="Times New Roman" w:cs="Times New Roman"/>
          <w:sz w:val="24"/>
          <w:szCs w:val="24"/>
        </w:rPr>
      </w:pPr>
      <w:r w:rsidRPr="00681DA1">
        <w:rPr>
          <w:rFonts w:ascii="Times New Roman" w:hAnsi="Times New Roman" w:cs="Times New Roman"/>
          <w:sz w:val="24"/>
          <w:szCs w:val="24"/>
        </w:rPr>
        <w:t>Państwa dane osobowe będą przechowywane przez okres wynikający z przepisów prawa dotyczących archiwizacji.</w:t>
      </w:r>
    </w:p>
    <w:p w14:paraId="3EC6E1AE" w14:textId="77777777" w:rsidR="000622B3" w:rsidRPr="00681DA1" w:rsidRDefault="000622B3" w:rsidP="002238B7">
      <w:pPr>
        <w:numPr>
          <w:ilvl w:val="0"/>
          <w:numId w:val="30"/>
        </w:numPr>
        <w:spacing w:before="120" w:after="0"/>
        <w:ind w:left="703" w:hanging="357"/>
        <w:rPr>
          <w:rFonts w:ascii="Times New Roman" w:hAnsi="Times New Roman" w:cs="Times New Roman"/>
          <w:sz w:val="24"/>
          <w:szCs w:val="24"/>
        </w:rPr>
      </w:pPr>
      <w:r w:rsidRPr="00681DA1">
        <w:rPr>
          <w:rFonts w:ascii="Times New Roman" w:hAnsi="Times New Roman" w:cs="Times New Roman"/>
          <w:b/>
          <w:sz w:val="24"/>
          <w:szCs w:val="24"/>
        </w:rPr>
        <w:t xml:space="preserve">Odbiorcy danych osobowych lub kategorie odbiorców:  </w:t>
      </w:r>
    </w:p>
    <w:p w14:paraId="39C78760" w14:textId="6DD2A14E" w:rsidR="000622B3" w:rsidRPr="00681DA1" w:rsidRDefault="000622B3" w:rsidP="008906AC">
      <w:pPr>
        <w:pStyle w:val="Akapitzlist"/>
        <w:ind w:left="706"/>
        <w:jc w:val="both"/>
        <w:rPr>
          <w:rFonts w:ascii="Times New Roman" w:hAnsi="Times New Roman" w:cs="Times New Roman"/>
          <w:sz w:val="24"/>
          <w:szCs w:val="24"/>
        </w:rPr>
      </w:pPr>
      <w:r w:rsidRPr="00681DA1">
        <w:rPr>
          <w:rFonts w:ascii="Times New Roman" w:hAnsi="Times New Roman" w:cs="Times New Roman"/>
          <w:sz w:val="24"/>
          <w:szCs w:val="24"/>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36A1300A" w14:textId="77777777" w:rsidR="000622B3" w:rsidRPr="00681DA1" w:rsidRDefault="000622B3" w:rsidP="002238B7">
      <w:pPr>
        <w:numPr>
          <w:ilvl w:val="0"/>
          <w:numId w:val="30"/>
        </w:numPr>
        <w:spacing w:before="120" w:after="0"/>
        <w:ind w:left="703" w:hanging="357"/>
        <w:rPr>
          <w:rFonts w:ascii="Times New Roman" w:hAnsi="Times New Roman" w:cs="Times New Roman"/>
          <w:sz w:val="24"/>
          <w:szCs w:val="24"/>
        </w:rPr>
      </w:pPr>
      <w:r w:rsidRPr="00681DA1">
        <w:rPr>
          <w:rFonts w:ascii="Times New Roman" w:hAnsi="Times New Roman" w:cs="Times New Roman"/>
          <w:b/>
          <w:sz w:val="24"/>
          <w:szCs w:val="24"/>
        </w:rPr>
        <w:t xml:space="preserve">Prawa osób, których dane są przetwarzane:  </w:t>
      </w:r>
    </w:p>
    <w:p w14:paraId="60BCB205" w14:textId="77777777" w:rsidR="000622B3" w:rsidRPr="00681DA1" w:rsidRDefault="000622B3" w:rsidP="008906AC">
      <w:pPr>
        <w:ind w:left="716"/>
        <w:jc w:val="both"/>
        <w:rPr>
          <w:rFonts w:ascii="Times New Roman" w:hAnsi="Times New Roman" w:cs="Times New Roman"/>
          <w:sz w:val="24"/>
          <w:szCs w:val="24"/>
        </w:rPr>
      </w:pPr>
      <w:r w:rsidRPr="00681DA1">
        <w:rPr>
          <w:rFonts w:ascii="Times New Roman" w:hAnsi="Times New Roman" w:cs="Times New Roman"/>
          <w:sz w:val="24"/>
          <w:szCs w:val="24"/>
        </w:rPr>
        <w:t xml:space="preserve">Osoby, których dane osobowe są przetwarzane przez Starostwo Powiatowe w Pułtusku w związku z udzielaniem zamówień publicznych mają prawo do złożenia wniosku:  </w:t>
      </w:r>
    </w:p>
    <w:p w14:paraId="4206411C" w14:textId="77777777" w:rsidR="000622B3" w:rsidRPr="00681DA1" w:rsidRDefault="000622B3" w:rsidP="008906AC">
      <w:pPr>
        <w:numPr>
          <w:ilvl w:val="0"/>
          <w:numId w:val="39"/>
        </w:numPr>
        <w:spacing w:after="41"/>
        <w:jc w:val="both"/>
        <w:rPr>
          <w:rFonts w:ascii="Times New Roman" w:hAnsi="Times New Roman" w:cs="Times New Roman"/>
          <w:sz w:val="24"/>
          <w:szCs w:val="24"/>
        </w:rPr>
      </w:pPr>
      <w:r w:rsidRPr="00681DA1">
        <w:rPr>
          <w:rFonts w:ascii="Times New Roman" w:hAnsi="Times New Roman" w:cs="Times New Roman"/>
          <w:sz w:val="24"/>
          <w:szCs w:val="24"/>
        </w:rPr>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4FC9A1B" w14:textId="77777777" w:rsidR="000622B3" w:rsidRPr="00681DA1" w:rsidRDefault="000622B3" w:rsidP="008906AC">
      <w:pPr>
        <w:numPr>
          <w:ilvl w:val="0"/>
          <w:numId w:val="39"/>
        </w:numPr>
        <w:spacing w:after="41"/>
        <w:jc w:val="both"/>
        <w:rPr>
          <w:rFonts w:ascii="Times New Roman" w:hAnsi="Times New Roman" w:cs="Times New Roman"/>
          <w:sz w:val="24"/>
          <w:szCs w:val="24"/>
        </w:rPr>
      </w:pPr>
      <w:r w:rsidRPr="00681DA1">
        <w:rPr>
          <w:rFonts w:ascii="Times New Roman" w:hAnsi="Times New Roman" w:cs="Times New Roman"/>
          <w:sz w:val="24"/>
          <w:szCs w:val="24"/>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9B0A37F" w14:textId="370B5601" w:rsidR="000622B3" w:rsidRPr="00681DA1" w:rsidRDefault="000622B3" w:rsidP="008906AC">
      <w:pPr>
        <w:numPr>
          <w:ilvl w:val="0"/>
          <w:numId w:val="39"/>
        </w:numPr>
        <w:spacing w:after="41"/>
        <w:jc w:val="both"/>
        <w:rPr>
          <w:rFonts w:ascii="Times New Roman" w:hAnsi="Times New Roman" w:cs="Times New Roman"/>
          <w:sz w:val="24"/>
          <w:szCs w:val="24"/>
        </w:rPr>
      </w:pPr>
      <w:r w:rsidRPr="00681DA1">
        <w:rPr>
          <w:rFonts w:ascii="Times New Roman" w:hAnsi="Times New Roman" w:cs="Times New Roman"/>
          <w:sz w:val="24"/>
          <w:szCs w:val="24"/>
        </w:rPr>
        <w:t>na podstawie art. 17 RODO o usunięcie danych przetwarzanych</w:t>
      </w:r>
      <w:r w:rsidR="008906AC">
        <w:rPr>
          <w:rFonts w:ascii="Times New Roman" w:hAnsi="Times New Roman" w:cs="Times New Roman"/>
          <w:sz w:val="24"/>
          <w:szCs w:val="24"/>
        </w:rPr>
        <w:t xml:space="preserve"> </w:t>
      </w:r>
      <w:r w:rsidRPr="00681DA1">
        <w:rPr>
          <w:rFonts w:ascii="Times New Roman" w:hAnsi="Times New Roman" w:cs="Times New Roman"/>
          <w:sz w:val="24"/>
          <w:szCs w:val="24"/>
        </w:rPr>
        <w:t xml:space="preserve">bezpodstawnie;  </w:t>
      </w:r>
    </w:p>
    <w:p w14:paraId="387D26FD" w14:textId="77777777" w:rsidR="000622B3" w:rsidRPr="00681DA1" w:rsidRDefault="000622B3" w:rsidP="008906AC">
      <w:pPr>
        <w:numPr>
          <w:ilvl w:val="0"/>
          <w:numId w:val="39"/>
        </w:numPr>
        <w:spacing w:after="41"/>
        <w:jc w:val="both"/>
        <w:rPr>
          <w:rFonts w:ascii="Times New Roman" w:hAnsi="Times New Roman" w:cs="Times New Roman"/>
          <w:sz w:val="24"/>
          <w:szCs w:val="24"/>
        </w:rPr>
      </w:pPr>
      <w:r w:rsidRPr="00681DA1">
        <w:rPr>
          <w:rFonts w:ascii="Times New Roman" w:hAnsi="Times New Roman" w:cs="Times New Roman"/>
          <w:sz w:val="24"/>
          <w:szCs w:val="24"/>
        </w:rP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44D884F" w14:textId="77777777" w:rsidR="000622B3" w:rsidRPr="00681DA1" w:rsidRDefault="000622B3" w:rsidP="008906AC">
      <w:pPr>
        <w:numPr>
          <w:ilvl w:val="0"/>
          <w:numId w:val="39"/>
        </w:numPr>
        <w:spacing w:after="41"/>
        <w:jc w:val="both"/>
        <w:rPr>
          <w:rFonts w:ascii="Times New Roman" w:hAnsi="Times New Roman" w:cs="Times New Roman"/>
          <w:sz w:val="24"/>
          <w:szCs w:val="24"/>
        </w:rPr>
      </w:pPr>
      <w:r w:rsidRPr="00681DA1">
        <w:rPr>
          <w:rFonts w:ascii="Times New Roman" w:hAnsi="Times New Roman" w:cs="Times New Roman"/>
          <w:sz w:val="24"/>
          <w:szCs w:val="24"/>
        </w:rPr>
        <w:t xml:space="preserve">na podstawie art. 20 RODO o przeniesienie danych do innego administratora, o ile dane przetwarzane są na podstawie zgody i w sposób zautomatyzowany.  </w:t>
      </w:r>
    </w:p>
    <w:p w14:paraId="1D7314B8" w14:textId="77777777" w:rsidR="000622B3" w:rsidRPr="00681DA1" w:rsidRDefault="000622B3" w:rsidP="008906AC">
      <w:pPr>
        <w:numPr>
          <w:ilvl w:val="0"/>
          <w:numId w:val="39"/>
        </w:numPr>
        <w:spacing w:after="41"/>
        <w:jc w:val="both"/>
        <w:rPr>
          <w:rFonts w:ascii="Times New Roman" w:hAnsi="Times New Roman" w:cs="Times New Roman"/>
          <w:sz w:val="24"/>
          <w:szCs w:val="24"/>
        </w:rPr>
      </w:pPr>
      <w:r w:rsidRPr="00681DA1">
        <w:rPr>
          <w:rFonts w:ascii="Times New Roman" w:hAnsi="Times New Roman" w:cs="Times New Roman"/>
          <w:sz w:val="24"/>
          <w:szCs w:val="24"/>
        </w:rPr>
        <w:lastRenderedPageBreak/>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62EE9E66" w14:textId="77777777" w:rsidR="000622B3" w:rsidRPr="00681DA1" w:rsidRDefault="000622B3" w:rsidP="000622B3">
      <w:pPr>
        <w:spacing w:after="0"/>
        <w:ind w:left="721"/>
        <w:rPr>
          <w:rFonts w:ascii="Times New Roman" w:hAnsi="Times New Roman" w:cs="Times New Roman"/>
          <w:sz w:val="24"/>
          <w:szCs w:val="24"/>
        </w:rPr>
      </w:pPr>
      <w:r w:rsidRPr="00681DA1">
        <w:rPr>
          <w:rFonts w:ascii="Times New Roman" w:hAnsi="Times New Roman" w:cs="Times New Roman"/>
          <w:sz w:val="24"/>
          <w:szCs w:val="24"/>
        </w:rPr>
        <w:t xml:space="preserve"> </w:t>
      </w:r>
    </w:p>
    <w:p w14:paraId="5E228BF4" w14:textId="7665C516" w:rsidR="000622B3" w:rsidRPr="00681DA1" w:rsidRDefault="000622B3" w:rsidP="008906AC">
      <w:pPr>
        <w:ind w:left="716"/>
        <w:jc w:val="both"/>
        <w:rPr>
          <w:rFonts w:ascii="Times New Roman" w:hAnsi="Times New Roman" w:cs="Times New Roman"/>
          <w:sz w:val="24"/>
          <w:szCs w:val="24"/>
        </w:rPr>
      </w:pPr>
      <w:r w:rsidRPr="00681DA1">
        <w:rPr>
          <w:rFonts w:ascii="Times New Roman" w:hAnsi="Times New Roman" w:cs="Times New Roman"/>
          <w:sz w:val="24"/>
          <w:szCs w:val="24"/>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725E9067" w14:textId="6FBD2C2E" w:rsidR="000622B3" w:rsidRPr="00681DA1" w:rsidRDefault="000622B3" w:rsidP="008906AC">
      <w:pPr>
        <w:ind w:left="716"/>
        <w:jc w:val="both"/>
        <w:rPr>
          <w:rFonts w:ascii="Times New Roman" w:hAnsi="Times New Roman" w:cs="Times New Roman"/>
          <w:sz w:val="24"/>
          <w:szCs w:val="24"/>
        </w:rPr>
      </w:pPr>
      <w:r w:rsidRPr="00681DA1">
        <w:rPr>
          <w:rFonts w:ascii="Times New Roman" w:hAnsi="Times New Roman" w:cs="Times New Roman"/>
          <w:sz w:val="24"/>
          <w:szCs w:val="24"/>
        </w:rPr>
        <w:t xml:space="preserve">Osoba, której dane dotyczą ma prawo wniesienia skargi do organu nadzorczego, tj. Prezesa Urzędu Ochrony Danych Osobowych, w tych przypadkach, gdy przetwarzanie danych narusza przepisy prawa. </w:t>
      </w:r>
    </w:p>
    <w:p w14:paraId="30D6AFBD" w14:textId="091F68CC" w:rsidR="000622B3" w:rsidRPr="00681DA1" w:rsidRDefault="000622B3" w:rsidP="002238B7">
      <w:pPr>
        <w:numPr>
          <w:ilvl w:val="0"/>
          <w:numId w:val="30"/>
        </w:numPr>
        <w:spacing w:before="120" w:after="0"/>
        <w:ind w:left="703" w:hanging="357"/>
        <w:rPr>
          <w:rFonts w:ascii="Times New Roman" w:hAnsi="Times New Roman" w:cs="Times New Roman"/>
          <w:sz w:val="24"/>
          <w:szCs w:val="24"/>
        </w:rPr>
      </w:pPr>
      <w:r w:rsidRPr="00681DA1">
        <w:rPr>
          <w:rFonts w:ascii="Times New Roman" w:hAnsi="Times New Roman" w:cs="Times New Roman"/>
          <w:b/>
          <w:sz w:val="24"/>
          <w:szCs w:val="24"/>
        </w:rPr>
        <w:t xml:space="preserve">Zamiar </w:t>
      </w:r>
      <w:r w:rsidRPr="00681DA1">
        <w:rPr>
          <w:rFonts w:ascii="Times New Roman" w:hAnsi="Times New Roman" w:cs="Times New Roman"/>
          <w:b/>
          <w:sz w:val="24"/>
          <w:szCs w:val="24"/>
        </w:rPr>
        <w:tab/>
        <w:t xml:space="preserve">przekazania </w:t>
      </w:r>
      <w:r w:rsidRPr="00681DA1">
        <w:rPr>
          <w:rFonts w:ascii="Times New Roman" w:hAnsi="Times New Roman" w:cs="Times New Roman"/>
          <w:b/>
          <w:sz w:val="24"/>
          <w:szCs w:val="24"/>
        </w:rPr>
        <w:tab/>
        <w:t xml:space="preserve">danych </w:t>
      </w:r>
      <w:r w:rsidRPr="00681DA1">
        <w:rPr>
          <w:rFonts w:ascii="Times New Roman" w:hAnsi="Times New Roman" w:cs="Times New Roman"/>
          <w:b/>
          <w:sz w:val="24"/>
          <w:szCs w:val="24"/>
        </w:rPr>
        <w:tab/>
        <w:t xml:space="preserve">osobowych </w:t>
      </w:r>
      <w:r w:rsidRPr="00681DA1">
        <w:rPr>
          <w:rFonts w:ascii="Times New Roman" w:hAnsi="Times New Roman" w:cs="Times New Roman"/>
          <w:b/>
          <w:sz w:val="24"/>
          <w:szCs w:val="24"/>
        </w:rPr>
        <w:tab/>
        <w:t xml:space="preserve">do </w:t>
      </w:r>
      <w:r w:rsidRPr="00681DA1">
        <w:rPr>
          <w:rFonts w:ascii="Times New Roman" w:hAnsi="Times New Roman" w:cs="Times New Roman"/>
          <w:b/>
          <w:sz w:val="24"/>
          <w:szCs w:val="24"/>
        </w:rPr>
        <w:tab/>
        <w:t>państ</w:t>
      </w:r>
      <w:r w:rsidR="000201C7" w:rsidRPr="00681DA1">
        <w:rPr>
          <w:rFonts w:ascii="Times New Roman" w:hAnsi="Times New Roman" w:cs="Times New Roman"/>
          <w:b/>
          <w:sz w:val="24"/>
          <w:szCs w:val="24"/>
        </w:rPr>
        <w:t>wa</w:t>
      </w:r>
      <w:r w:rsidR="00034DFD">
        <w:rPr>
          <w:rFonts w:ascii="Times New Roman" w:hAnsi="Times New Roman" w:cs="Times New Roman"/>
          <w:b/>
          <w:sz w:val="24"/>
          <w:szCs w:val="24"/>
        </w:rPr>
        <w:t xml:space="preserve"> trzeciego </w:t>
      </w:r>
      <w:r w:rsidRPr="00681DA1">
        <w:rPr>
          <w:rFonts w:ascii="Times New Roman" w:hAnsi="Times New Roman" w:cs="Times New Roman"/>
          <w:b/>
          <w:sz w:val="24"/>
          <w:szCs w:val="24"/>
        </w:rPr>
        <w:t xml:space="preserve"> </w:t>
      </w:r>
      <w:r w:rsidRPr="00681DA1">
        <w:rPr>
          <w:rFonts w:ascii="Times New Roman" w:hAnsi="Times New Roman" w:cs="Times New Roman"/>
          <w:b/>
          <w:sz w:val="24"/>
          <w:szCs w:val="24"/>
        </w:rPr>
        <w:tab/>
        <w:t xml:space="preserve">lub organizacji międzynarodowej:  </w:t>
      </w:r>
    </w:p>
    <w:p w14:paraId="7A3D92C3" w14:textId="1CA47596" w:rsidR="000622B3" w:rsidRPr="00681DA1" w:rsidRDefault="000622B3" w:rsidP="002238B7">
      <w:pPr>
        <w:ind w:left="716"/>
        <w:rPr>
          <w:rFonts w:ascii="Times New Roman" w:hAnsi="Times New Roman" w:cs="Times New Roman"/>
          <w:sz w:val="24"/>
          <w:szCs w:val="24"/>
        </w:rPr>
      </w:pPr>
      <w:r w:rsidRPr="00681DA1">
        <w:rPr>
          <w:rFonts w:ascii="Times New Roman" w:hAnsi="Times New Roman" w:cs="Times New Roman"/>
          <w:sz w:val="24"/>
          <w:szCs w:val="24"/>
        </w:rPr>
        <w:t xml:space="preserve">Dane nie będą przekazywane do państwa trzeciego lub organizacji międzynarodowej  z wyłączeniem sytuacji wynikających z przepisów prawa.  </w:t>
      </w:r>
    </w:p>
    <w:p w14:paraId="2734309D" w14:textId="77777777" w:rsidR="000622B3" w:rsidRPr="00681DA1" w:rsidRDefault="000622B3" w:rsidP="002238B7">
      <w:pPr>
        <w:numPr>
          <w:ilvl w:val="0"/>
          <w:numId w:val="30"/>
        </w:numPr>
        <w:spacing w:before="120" w:after="0"/>
        <w:ind w:left="703" w:hanging="357"/>
        <w:rPr>
          <w:rFonts w:ascii="Times New Roman" w:hAnsi="Times New Roman" w:cs="Times New Roman"/>
          <w:sz w:val="24"/>
          <w:szCs w:val="24"/>
        </w:rPr>
      </w:pPr>
      <w:r w:rsidRPr="00681DA1">
        <w:rPr>
          <w:rFonts w:ascii="Times New Roman" w:hAnsi="Times New Roman" w:cs="Times New Roman"/>
          <w:b/>
          <w:sz w:val="24"/>
          <w:szCs w:val="24"/>
        </w:rPr>
        <w:t xml:space="preserve">Informacja o wymogu podania danych:  </w:t>
      </w:r>
    </w:p>
    <w:p w14:paraId="77EA6E46" w14:textId="61BDD68D" w:rsidR="000622B3" w:rsidRPr="00681DA1" w:rsidRDefault="000622B3" w:rsidP="002238B7">
      <w:pPr>
        <w:pStyle w:val="Akapitzlist"/>
        <w:spacing w:after="1" w:line="260" w:lineRule="auto"/>
        <w:ind w:left="706"/>
        <w:rPr>
          <w:rFonts w:ascii="Times New Roman" w:hAnsi="Times New Roman" w:cs="Times New Roman"/>
          <w:bCs/>
          <w:sz w:val="24"/>
          <w:szCs w:val="24"/>
        </w:rPr>
      </w:pPr>
      <w:r w:rsidRPr="00681DA1">
        <w:rPr>
          <w:rFonts w:ascii="Times New Roman" w:hAnsi="Times New Roman" w:cs="Times New Roman"/>
          <w:bCs/>
          <w:sz w:val="24"/>
          <w:szCs w:val="24"/>
        </w:rPr>
        <w:t>Podanie przez Państwa danych osobowych jest dobrowolne, ale niezbędne do udziału w postępowaniu o udzielenie zamówienia poniżej 130.000,00 zł.</w:t>
      </w:r>
    </w:p>
    <w:p w14:paraId="77957AD2" w14:textId="77777777" w:rsidR="000622B3" w:rsidRPr="00681DA1" w:rsidRDefault="000622B3" w:rsidP="002238B7">
      <w:pPr>
        <w:numPr>
          <w:ilvl w:val="0"/>
          <w:numId w:val="30"/>
        </w:numPr>
        <w:spacing w:before="120" w:after="0"/>
        <w:ind w:left="703" w:hanging="357"/>
        <w:rPr>
          <w:rFonts w:ascii="Times New Roman" w:hAnsi="Times New Roman" w:cs="Times New Roman"/>
          <w:sz w:val="24"/>
          <w:szCs w:val="24"/>
        </w:rPr>
      </w:pPr>
      <w:r w:rsidRPr="00681DA1">
        <w:rPr>
          <w:rFonts w:ascii="Times New Roman" w:hAnsi="Times New Roman" w:cs="Times New Roman"/>
          <w:b/>
          <w:sz w:val="24"/>
          <w:szCs w:val="24"/>
        </w:rPr>
        <w:t xml:space="preserve">Informacja o zautomatyzowanym podejmowaniu decyzji, w tym o profilowaniu: </w:t>
      </w:r>
      <w:r w:rsidRPr="00681DA1">
        <w:rPr>
          <w:rFonts w:ascii="Times New Roman" w:hAnsi="Times New Roman" w:cs="Times New Roman"/>
          <w:sz w:val="24"/>
          <w:szCs w:val="24"/>
        </w:rPr>
        <w:t xml:space="preserve">Administrator nie będzie podejmować decyzji w sposób zautomatyzowany, w tym profilować przetwarzanych danych osobowych. </w:t>
      </w:r>
    </w:p>
    <w:p w14:paraId="0C284717" w14:textId="77777777" w:rsidR="00591749" w:rsidRPr="00681DA1" w:rsidRDefault="00591749" w:rsidP="00942FDB">
      <w:pPr>
        <w:pStyle w:val="Default"/>
        <w:jc w:val="both"/>
      </w:pPr>
    </w:p>
    <w:p w14:paraId="003BFFF9" w14:textId="77777777" w:rsidR="000A7BE7" w:rsidRPr="00681DA1" w:rsidRDefault="0081599F" w:rsidP="00942FDB">
      <w:pPr>
        <w:pStyle w:val="Teksttreci"/>
        <w:shd w:val="clear" w:color="auto" w:fill="auto"/>
        <w:spacing w:before="0" w:after="0" w:line="240" w:lineRule="auto"/>
        <w:ind w:right="40" w:firstLine="0"/>
        <w:jc w:val="both"/>
        <w:rPr>
          <w:rFonts w:ascii="Times New Roman"/>
          <w:b/>
          <w:sz w:val="24"/>
        </w:rPr>
      </w:pPr>
      <w:r w:rsidRPr="00681DA1">
        <w:rPr>
          <w:rFonts w:ascii="Times New Roman"/>
          <w:b/>
          <w:sz w:val="24"/>
        </w:rPr>
        <w:t>Zał</w:t>
      </w:r>
      <w:r w:rsidR="00A56929" w:rsidRPr="00681DA1">
        <w:rPr>
          <w:rFonts w:ascii="Times New Roman"/>
          <w:b/>
          <w:sz w:val="24"/>
        </w:rPr>
        <w:t>ą</w:t>
      </w:r>
      <w:r w:rsidRPr="00681DA1">
        <w:rPr>
          <w:rFonts w:ascii="Times New Roman"/>
          <w:b/>
          <w:sz w:val="24"/>
        </w:rPr>
        <w:t>czniki</w:t>
      </w:r>
      <w:r w:rsidR="00395CD6" w:rsidRPr="00681DA1">
        <w:rPr>
          <w:rFonts w:ascii="Times New Roman"/>
          <w:b/>
          <w:sz w:val="24"/>
        </w:rPr>
        <w:t xml:space="preserve"> do zapytania ofertowego</w:t>
      </w:r>
      <w:r w:rsidRPr="00681DA1">
        <w:rPr>
          <w:rFonts w:ascii="Times New Roman"/>
          <w:b/>
          <w:sz w:val="24"/>
        </w:rPr>
        <w:t>:</w:t>
      </w:r>
    </w:p>
    <w:p w14:paraId="18D792EE" w14:textId="576B2822" w:rsidR="0081599F" w:rsidRPr="00681DA1" w:rsidRDefault="00C0266A" w:rsidP="00942FDB">
      <w:pPr>
        <w:pStyle w:val="Teksttreci"/>
        <w:shd w:val="clear" w:color="auto" w:fill="auto"/>
        <w:spacing w:before="0" w:after="0" w:line="240" w:lineRule="auto"/>
        <w:ind w:right="40" w:firstLine="0"/>
        <w:jc w:val="both"/>
        <w:rPr>
          <w:rFonts w:ascii="Times New Roman"/>
          <w:sz w:val="24"/>
        </w:rPr>
      </w:pPr>
      <w:r w:rsidRPr="00681DA1">
        <w:rPr>
          <w:rFonts w:ascii="Times New Roman"/>
          <w:sz w:val="24"/>
        </w:rPr>
        <w:t xml:space="preserve">Załącznik nr 1 </w:t>
      </w:r>
      <w:r w:rsidR="007E2CDC" w:rsidRPr="00681DA1">
        <w:rPr>
          <w:rFonts w:ascii="Times New Roman"/>
          <w:sz w:val="24"/>
        </w:rPr>
        <w:t>–</w:t>
      </w:r>
      <w:r w:rsidRPr="00681DA1">
        <w:rPr>
          <w:rFonts w:ascii="Times New Roman"/>
          <w:sz w:val="24"/>
        </w:rPr>
        <w:t xml:space="preserve"> </w:t>
      </w:r>
      <w:r w:rsidR="00C116B4" w:rsidRPr="00681DA1">
        <w:rPr>
          <w:rFonts w:ascii="Times New Roman"/>
          <w:sz w:val="24"/>
        </w:rPr>
        <w:t>F</w:t>
      </w:r>
      <w:r w:rsidR="008C6475" w:rsidRPr="00681DA1">
        <w:rPr>
          <w:rFonts w:ascii="Times New Roman"/>
          <w:sz w:val="24"/>
        </w:rPr>
        <w:t>ormularz</w:t>
      </w:r>
      <w:r w:rsidR="0081599F" w:rsidRPr="00681DA1">
        <w:rPr>
          <w:rFonts w:ascii="Times New Roman"/>
          <w:sz w:val="24"/>
        </w:rPr>
        <w:t xml:space="preserve"> </w:t>
      </w:r>
      <w:r w:rsidR="00A56929" w:rsidRPr="00681DA1">
        <w:rPr>
          <w:rFonts w:ascii="Times New Roman"/>
          <w:sz w:val="24"/>
        </w:rPr>
        <w:t>o</w:t>
      </w:r>
      <w:r w:rsidR="0081599F" w:rsidRPr="00681DA1">
        <w:rPr>
          <w:rFonts w:ascii="Times New Roman"/>
          <w:sz w:val="24"/>
        </w:rPr>
        <w:t>fert</w:t>
      </w:r>
      <w:r w:rsidR="008C6475" w:rsidRPr="00681DA1">
        <w:rPr>
          <w:rFonts w:ascii="Times New Roman"/>
          <w:sz w:val="24"/>
        </w:rPr>
        <w:t>owy</w:t>
      </w:r>
      <w:r w:rsidR="00C116B4" w:rsidRPr="00681DA1">
        <w:rPr>
          <w:rFonts w:ascii="Times New Roman"/>
          <w:sz w:val="24"/>
        </w:rPr>
        <w:t>,</w:t>
      </w:r>
    </w:p>
    <w:p w14:paraId="212C7308" w14:textId="2D383611" w:rsidR="003B2F5E" w:rsidRPr="00681DA1" w:rsidRDefault="00C0266A" w:rsidP="00644123">
      <w:pPr>
        <w:pStyle w:val="Teksttreci"/>
        <w:shd w:val="clear" w:color="auto" w:fill="auto"/>
        <w:spacing w:before="0" w:after="0" w:line="240" w:lineRule="auto"/>
        <w:ind w:right="40" w:firstLine="0"/>
        <w:jc w:val="both"/>
        <w:rPr>
          <w:rFonts w:ascii="Times New Roman"/>
          <w:sz w:val="24"/>
        </w:rPr>
      </w:pPr>
      <w:r w:rsidRPr="00681DA1">
        <w:rPr>
          <w:rFonts w:ascii="Times New Roman"/>
          <w:sz w:val="24"/>
        </w:rPr>
        <w:t>Załącznik nr</w:t>
      </w:r>
      <w:r w:rsidR="009E77E8" w:rsidRPr="00681DA1">
        <w:rPr>
          <w:rFonts w:ascii="Times New Roman"/>
          <w:sz w:val="24"/>
        </w:rPr>
        <w:t xml:space="preserve"> </w:t>
      </w:r>
      <w:r w:rsidR="00C116B4" w:rsidRPr="00681DA1">
        <w:rPr>
          <w:rFonts w:ascii="Times New Roman"/>
          <w:sz w:val="24"/>
        </w:rPr>
        <w:t>1 do Formularza ofertowego</w:t>
      </w:r>
      <w:r w:rsidRPr="00681DA1">
        <w:rPr>
          <w:rFonts w:ascii="Times New Roman"/>
          <w:sz w:val="24"/>
        </w:rPr>
        <w:t xml:space="preserve"> </w:t>
      </w:r>
      <w:r w:rsidR="007E2CDC" w:rsidRPr="00681DA1">
        <w:rPr>
          <w:rFonts w:ascii="Times New Roman"/>
          <w:sz w:val="24"/>
        </w:rPr>
        <w:t>–</w:t>
      </w:r>
      <w:r w:rsidRPr="00681DA1">
        <w:rPr>
          <w:rFonts w:ascii="Times New Roman"/>
          <w:sz w:val="24"/>
        </w:rPr>
        <w:t xml:space="preserve"> o</w:t>
      </w:r>
      <w:r w:rsidR="00260E84" w:rsidRPr="00681DA1">
        <w:rPr>
          <w:rFonts w:ascii="Times New Roman"/>
          <w:sz w:val="24"/>
        </w:rPr>
        <w:t xml:space="preserve">świadczenie </w:t>
      </w:r>
      <w:r w:rsidR="00C07F45" w:rsidRPr="00681DA1">
        <w:rPr>
          <w:rFonts w:ascii="Times New Roman"/>
          <w:sz w:val="24"/>
        </w:rPr>
        <w:t xml:space="preserve">o spełnieniu warunków udziału </w:t>
      </w:r>
      <w:r w:rsidR="00C07F45" w:rsidRPr="00681DA1">
        <w:rPr>
          <w:rFonts w:ascii="Times New Roman"/>
          <w:sz w:val="24"/>
        </w:rPr>
        <w:br/>
        <w:t>w postępowaniu,</w:t>
      </w:r>
    </w:p>
    <w:p w14:paraId="4145AF16" w14:textId="15040F76" w:rsidR="000C7895" w:rsidRDefault="009E77E8" w:rsidP="00942FDB">
      <w:pPr>
        <w:pStyle w:val="Teksttreci"/>
        <w:shd w:val="clear" w:color="auto" w:fill="auto"/>
        <w:spacing w:before="0" w:after="0" w:line="240" w:lineRule="auto"/>
        <w:ind w:right="40" w:firstLine="0"/>
        <w:jc w:val="both"/>
        <w:rPr>
          <w:rFonts w:ascii="Times New Roman"/>
          <w:sz w:val="24"/>
        </w:rPr>
      </w:pPr>
      <w:r w:rsidRPr="00681DA1">
        <w:rPr>
          <w:rFonts w:ascii="Times New Roman"/>
          <w:sz w:val="24"/>
        </w:rPr>
        <w:t xml:space="preserve">Załącznik nr </w:t>
      </w:r>
      <w:r w:rsidR="00C116B4" w:rsidRPr="00681DA1">
        <w:rPr>
          <w:rFonts w:ascii="Times New Roman"/>
          <w:sz w:val="24"/>
        </w:rPr>
        <w:t>2 do Formularza ofertowego</w:t>
      </w:r>
      <w:r w:rsidR="00C0266A" w:rsidRPr="00681DA1">
        <w:rPr>
          <w:rFonts w:ascii="Times New Roman"/>
          <w:sz w:val="24"/>
        </w:rPr>
        <w:t xml:space="preserve"> </w:t>
      </w:r>
      <w:r w:rsidR="007E2CDC" w:rsidRPr="00681DA1">
        <w:rPr>
          <w:rFonts w:ascii="Times New Roman"/>
          <w:sz w:val="24"/>
        </w:rPr>
        <w:t>–</w:t>
      </w:r>
      <w:r w:rsidR="00C0266A" w:rsidRPr="00681DA1">
        <w:rPr>
          <w:rFonts w:ascii="Times New Roman"/>
          <w:sz w:val="24"/>
        </w:rPr>
        <w:t xml:space="preserve"> w</w:t>
      </w:r>
      <w:r w:rsidR="00EF0EC4" w:rsidRPr="00681DA1">
        <w:rPr>
          <w:rFonts w:ascii="Times New Roman"/>
          <w:sz w:val="24"/>
        </w:rPr>
        <w:t>zór umowy</w:t>
      </w:r>
    </w:p>
    <w:p w14:paraId="57D1E1EE" w14:textId="29D54CEA" w:rsidR="00034DFD" w:rsidRDefault="00034DFD" w:rsidP="00942FDB">
      <w:pPr>
        <w:pStyle w:val="Teksttreci"/>
        <w:shd w:val="clear" w:color="auto" w:fill="auto"/>
        <w:spacing w:before="0" w:after="0" w:line="240" w:lineRule="auto"/>
        <w:ind w:right="40" w:firstLine="0"/>
        <w:jc w:val="both"/>
        <w:rPr>
          <w:rFonts w:ascii="Times New Roman"/>
          <w:sz w:val="24"/>
        </w:rPr>
      </w:pPr>
    </w:p>
    <w:p w14:paraId="76F48499" w14:textId="1D8FC863" w:rsidR="00034DFD" w:rsidRDefault="00034DFD" w:rsidP="00942FDB">
      <w:pPr>
        <w:pStyle w:val="Teksttreci"/>
        <w:shd w:val="clear" w:color="auto" w:fill="auto"/>
        <w:spacing w:before="0" w:after="0" w:line="240" w:lineRule="auto"/>
        <w:ind w:right="40" w:firstLine="0"/>
        <w:jc w:val="both"/>
        <w:rPr>
          <w:rFonts w:ascii="Times New Roman"/>
          <w:sz w:val="24"/>
        </w:rPr>
      </w:pPr>
    </w:p>
    <w:p w14:paraId="30073989" w14:textId="2036FFC2" w:rsidR="00034DFD" w:rsidRDefault="00034DFD" w:rsidP="00942FDB">
      <w:pPr>
        <w:pStyle w:val="Teksttreci"/>
        <w:shd w:val="clear" w:color="auto" w:fill="auto"/>
        <w:spacing w:before="0" w:after="0" w:line="240" w:lineRule="auto"/>
        <w:ind w:right="40" w:firstLine="0"/>
        <w:jc w:val="both"/>
        <w:rPr>
          <w:rFonts w:ascii="Times New Roman"/>
          <w:sz w:val="24"/>
        </w:rPr>
      </w:pPr>
    </w:p>
    <w:p w14:paraId="78FE77C9" w14:textId="77777777" w:rsidR="00034DFD" w:rsidRPr="00681DA1" w:rsidRDefault="00034DFD" w:rsidP="00942FDB">
      <w:pPr>
        <w:pStyle w:val="Teksttreci"/>
        <w:shd w:val="clear" w:color="auto" w:fill="auto"/>
        <w:spacing w:before="0" w:after="0" w:line="240" w:lineRule="auto"/>
        <w:ind w:right="40" w:firstLine="0"/>
        <w:jc w:val="both"/>
        <w:rPr>
          <w:rFonts w:ascii="Times New Roman"/>
          <w:sz w:val="24"/>
        </w:rPr>
      </w:pPr>
    </w:p>
    <w:p w14:paraId="663ACBAF" w14:textId="77777777" w:rsidR="007649C1" w:rsidRPr="00681DA1" w:rsidRDefault="007649C1" w:rsidP="007649C1">
      <w:pPr>
        <w:pStyle w:val="NormalnyWeb"/>
        <w:ind w:left="4956" w:firstLine="708"/>
        <w:rPr>
          <w:color w:val="000000"/>
        </w:rPr>
      </w:pPr>
      <w:r w:rsidRPr="00681DA1">
        <w:rPr>
          <w:color w:val="000000"/>
        </w:rPr>
        <w:t>Z poważaniem</w:t>
      </w:r>
    </w:p>
    <w:p w14:paraId="69425A7C" w14:textId="7D908E5A" w:rsidR="007649C1" w:rsidRPr="00681DA1" w:rsidRDefault="007649C1" w:rsidP="00AA656B">
      <w:pPr>
        <w:pStyle w:val="NormalnyWeb"/>
        <w:ind w:left="5664" w:hanging="284"/>
        <w:rPr>
          <w:color w:val="000000"/>
        </w:rPr>
      </w:pPr>
      <w:r w:rsidRPr="00681DA1">
        <w:rPr>
          <w:color w:val="000000"/>
        </w:rPr>
        <w:t>STAROSTA PUŁTUSKI</w:t>
      </w:r>
      <w:r w:rsidR="00AA656B" w:rsidRPr="00681DA1">
        <w:rPr>
          <w:color w:val="000000"/>
        </w:rPr>
        <w:br/>
      </w:r>
      <w:r w:rsidRPr="00681DA1">
        <w:rPr>
          <w:color w:val="000000"/>
        </w:rPr>
        <w:t>/-/ Jan Zalewski</w:t>
      </w:r>
    </w:p>
    <w:p w14:paraId="06151CA0" w14:textId="0B5D303A" w:rsidR="003556C3" w:rsidRPr="00681DA1" w:rsidRDefault="00200797" w:rsidP="00D709A0">
      <w:pPr>
        <w:spacing w:after="0" w:line="240" w:lineRule="auto"/>
        <w:rPr>
          <w:rFonts w:ascii="Times New Roman" w:hAnsi="Times New Roman" w:cs="Times New Roman"/>
          <w:sz w:val="24"/>
          <w:szCs w:val="24"/>
        </w:rPr>
      </w:pPr>
      <w:r w:rsidRPr="00681DA1">
        <w:rPr>
          <w:rFonts w:ascii="Times New Roman" w:hAnsi="Times New Roman" w:cs="Times New Roman"/>
          <w:sz w:val="24"/>
          <w:szCs w:val="24"/>
        </w:rPr>
        <w:br w:type="page"/>
      </w:r>
      <w:r w:rsidR="00D709A0" w:rsidRPr="00681DA1">
        <w:rPr>
          <w:rFonts w:ascii="Times New Roman" w:hAnsi="Times New Roman" w:cs="Times New Roman"/>
          <w:sz w:val="24"/>
          <w:szCs w:val="24"/>
        </w:rPr>
        <w:lastRenderedPageBreak/>
        <w:t>WRP.272.</w:t>
      </w:r>
      <w:r w:rsidR="009D3AFB" w:rsidRPr="00681DA1">
        <w:rPr>
          <w:rFonts w:ascii="Times New Roman" w:hAnsi="Times New Roman" w:cs="Times New Roman"/>
          <w:sz w:val="24"/>
          <w:szCs w:val="24"/>
        </w:rPr>
        <w:t>3</w:t>
      </w:r>
      <w:r w:rsidR="00D709A0" w:rsidRPr="00681DA1">
        <w:rPr>
          <w:rFonts w:ascii="Times New Roman" w:hAnsi="Times New Roman" w:cs="Times New Roman"/>
          <w:sz w:val="24"/>
          <w:szCs w:val="24"/>
        </w:rPr>
        <w:t>.1.2022</w:t>
      </w:r>
      <w:r w:rsidR="00D709A0" w:rsidRPr="00681DA1">
        <w:rPr>
          <w:rFonts w:ascii="Times New Roman" w:hAnsi="Times New Roman" w:cs="Times New Roman"/>
          <w:sz w:val="24"/>
          <w:szCs w:val="24"/>
        </w:rPr>
        <w:tab/>
      </w:r>
      <w:r w:rsidR="00D709A0" w:rsidRPr="00681DA1">
        <w:rPr>
          <w:rFonts w:ascii="Times New Roman" w:hAnsi="Times New Roman" w:cs="Times New Roman"/>
          <w:sz w:val="24"/>
          <w:szCs w:val="24"/>
        </w:rPr>
        <w:tab/>
      </w:r>
      <w:r w:rsidR="00D709A0" w:rsidRPr="00681DA1">
        <w:rPr>
          <w:rFonts w:ascii="Times New Roman" w:hAnsi="Times New Roman" w:cs="Times New Roman"/>
          <w:sz w:val="24"/>
          <w:szCs w:val="24"/>
        </w:rPr>
        <w:tab/>
      </w:r>
      <w:r w:rsidR="00D709A0" w:rsidRPr="00681DA1">
        <w:rPr>
          <w:rFonts w:ascii="Times New Roman" w:hAnsi="Times New Roman" w:cs="Times New Roman"/>
          <w:sz w:val="24"/>
          <w:szCs w:val="24"/>
        </w:rPr>
        <w:tab/>
      </w:r>
      <w:r w:rsidR="00D709A0" w:rsidRPr="00681DA1">
        <w:rPr>
          <w:rFonts w:ascii="Times New Roman" w:hAnsi="Times New Roman" w:cs="Times New Roman"/>
          <w:sz w:val="24"/>
          <w:szCs w:val="24"/>
        </w:rPr>
        <w:tab/>
      </w:r>
      <w:r w:rsidR="003556C3" w:rsidRPr="00681DA1">
        <w:rPr>
          <w:rFonts w:ascii="Times New Roman" w:hAnsi="Times New Roman" w:cs="Times New Roman"/>
          <w:i/>
          <w:sz w:val="24"/>
          <w:szCs w:val="24"/>
        </w:rPr>
        <w:t>Załącznik nr 1 do zapytania ofertowego</w:t>
      </w:r>
    </w:p>
    <w:p w14:paraId="38781A77" w14:textId="77777777" w:rsidR="007E2CDC" w:rsidRPr="00681DA1" w:rsidRDefault="007E2CDC" w:rsidP="00942FDB">
      <w:pPr>
        <w:spacing w:after="0" w:line="240" w:lineRule="auto"/>
        <w:contextualSpacing/>
        <w:rPr>
          <w:rFonts w:ascii="Times New Roman" w:eastAsia="Calibri" w:hAnsi="Times New Roman" w:cs="Times New Roman"/>
          <w:b/>
          <w:bCs/>
          <w:sz w:val="24"/>
          <w:szCs w:val="24"/>
        </w:rPr>
      </w:pPr>
    </w:p>
    <w:p w14:paraId="30519D0C" w14:textId="6D442DC6" w:rsidR="00F873D2" w:rsidRPr="00681DA1" w:rsidRDefault="002709AB" w:rsidP="00186FF3">
      <w:pPr>
        <w:spacing w:after="0" w:line="240" w:lineRule="auto"/>
        <w:contextualSpacing/>
        <w:jc w:val="center"/>
        <w:rPr>
          <w:rFonts w:ascii="Times New Roman" w:eastAsia="Calibri" w:hAnsi="Times New Roman" w:cs="Times New Roman"/>
          <w:b/>
          <w:bCs/>
          <w:sz w:val="24"/>
          <w:szCs w:val="24"/>
        </w:rPr>
      </w:pPr>
      <w:r w:rsidRPr="00681DA1">
        <w:rPr>
          <w:rFonts w:ascii="Times New Roman" w:eastAsia="Calibri" w:hAnsi="Times New Roman" w:cs="Times New Roman"/>
          <w:b/>
          <w:bCs/>
          <w:sz w:val="24"/>
          <w:szCs w:val="24"/>
        </w:rPr>
        <w:t>FORMULARZ OFERTOWY</w:t>
      </w:r>
    </w:p>
    <w:p w14:paraId="05DFA53A" w14:textId="6BAA3CFB" w:rsidR="002709AB" w:rsidRPr="00681DA1" w:rsidRDefault="002709AB" w:rsidP="00942FDB">
      <w:pPr>
        <w:spacing w:after="0" w:line="240" w:lineRule="auto"/>
        <w:jc w:val="both"/>
        <w:rPr>
          <w:rFonts w:ascii="Times New Roman" w:eastAsia="Calibri" w:hAnsi="Times New Roman" w:cs="Times New Roman"/>
          <w:b/>
          <w:bCs/>
          <w:sz w:val="24"/>
          <w:szCs w:val="24"/>
        </w:rPr>
      </w:pPr>
      <w:r w:rsidRPr="00681DA1">
        <w:rPr>
          <w:rFonts w:ascii="Times New Roman" w:eastAsia="Calibri" w:hAnsi="Times New Roman" w:cs="Times New Roman"/>
          <w:b/>
          <w:bCs/>
          <w:sz w:val="24"/>
          <w:szCs w:val="24"/>
        </w:rPr>
        <w:t>I. Zamawiający</w:t>
      </w:r>
      <w:r w:rsidR="002633EF" w:rsidRPr="00681DA1">
        <w:rPr>
          <w:rFonts w:ascii="Times New Roman" w:eastAsia="Calibri" w:hAnsi="Times New Roman" w:cs="Times New Roman"/>
          <w:b/>
          <w:bCs/>
          <w:sz w:val="24"/>
          <w:szCs w:val="24"/>
        </w:rPr>
        <w:t>:</w:t>
      </w:r>
      <w:r w:rsidRPr="00681DA1">
        <w:rPr>
          <w:rFonts w:ascii="Times New Roman" w:eastAsia="Calibri" w:hAnsi="Times New Roman" w:cs="Times New Roman"/>
          <w:b/>
          <w:bCs/>
          <w:sz w:val="24"/>
          <w:szCs w:val="24"/>
        </w:rPr>
        <w:t xml:space="preserve"> </w:t>
      </w:r>
    </w:p>
    <w:p w14:paraId="724E9279" w14:textId="5A5215F6" w:rsidR="0079683C" w:rsidRPr="00681DA1" w:rsidRDefault="0079683C" w:rsidP="002633EF">
      <w:pPr>
        <w:spacing w:after="0" w:line="240" w:lineRule="auto"/>
        <w:rPr>
          <w:rFonts w:ascii="Times New Roman" w:hAnsi="Times New Roman" w:cs="Times New Roman"/>
          <w:bCs/>
          <w:color w:val="000000" w:themeColor="text1"/>
          <w:sz w:val="24"/>
          <w:szCs w:val="24"/>
        </w:rPr>
      </w:pPr>
      <w:r w:rsidRPr="00681DA1">
        <w:rPr>
          <w:rFonts w:ascii="Times New Roman" w:hAnsi="Times New Roman" w:cs="Times New Roman"/>
          <w:bCs/>
          <w:sz w:val="24"/>
          <w:szCs w:val="24"/>
        </w:rPr>
        <w:t>Powiat Pułtuski</w:t>
      </w:r>
      <w:r w:rsidRPr="00681DA1">
        <w:rPr>
          <w:rFonts w:ascii="Times New Roman" w:hAnsi="Times New Roman" w:cs="Times New Roman"/>
          <w:bCs/>
          <w:color w:val="000000" w:themeColor="text1"/>
          <w:sz w:val="24"/>
          <w:szCs w:val="24"/>
        </w:rPr>
        <w:t xml:space="preserve"> z siedzibą ul. Marii Skłodowskiej-Curie 11, 06-100 Pułtusk</w:t>
      </w:r>
      <w:r w:rsidR="002B0180" w:rsidRPr="00681DA1">
        <w:rPr>
          <w:rFonts w:ascii="Times New Roman" w:hAnsi="Times New Roman" w:cs="Times New Roman"/>
          <w:bCs/>
          <w:color w:val="000000" w:themeColor="text1"/>
          <w:sz w:val="24"/>
          <w:szCs w:val="24"/>
        </w:rPr>
        <w:t xml:space="preserve">, </w:t>
      </w:r>
      <w:r w:rsidR="002633EF" w:rsidRPr="00681DA1">
        <w:rPr>
          <w:rFonts w:ascii="Times New Roman" w:hAnsi="Times New Roman" w:cs="Times New Roman"/>
          <w:bCs/>
          <w:color w:val="000000" w:themeColor="text1"/>
          <w:sz w:val="24"/>
          <w:szCs w:val="24"/>
        </w:rPr>
        <w:br/>
      </w:r>
      <w:r w:rsidR="002B0180" w:rsidRPr="00681DA1">
        <w:rPr>
          <w:rFonts w:ascii="Times New Roman" w:hAnsi="Times New Roman" w:cs="Times New Roman"/>
          <w:bCs/>
          <w:color w:val="000000" w:themeColor="text1"/>
          <w:sz w:val="24"/>
          <w:szCs w:val="24"/>
        </w:rPr>
        <w:t xml:space="preserve">NIP: 568-16-18-062, </w:t>
      </w:r>
      <w:r w:rsidRPr="00681DA1">
        <w:rPr>
          <w:rFonts w:ascii="Times New Roman" w:hAnsi="Times New Roman" w:cs="Times New Roman"/>
          <w:bCs/>
          <w:color w:val="000000" w:themeColor="text1"/>
          <w:sz w:val="24"/>
          <w:szCs w:val="24"/>
        </w:rPr>
        <w:t>tel.: 23 306-71-01, fax: 23 306-71-09,</w:t>
      </w:r>
      <w:r w:rsidR="002633EF" w:rsidRPr="00681DA1">
        <w:rPr>
          <w:rFonts w:ascii="Times New Roman" w:hAnsi="Times New Roman" w:cs="Times New Roman"/>
          <w:bCs/>
          <w:color w:val="000000" w:themeColor="text1"/>
          <w:sz w:val="24"/>
          <w:szCs w:val="24"/>
        </w:rPr>
        <w:br/>
      </w:r>
      <w:r w:rsidR="00D709A0" w:rsidRPr="00681DA1">
        <w:rPr>
          <w:rFonts w:ascii="Times New Roman" w:hAnsi="Times New Roman" w:cs="Times New Roman"/>
          <w:bCs/>
          <w:color w:val="000000" w:themeColor="text1"/>
          <w:sz w:val="24"/>
          <w:szCs w:val="24"/>
        </w:rPr>
        <w:t>j</w:t>
      </w:r>
      <w:r w:rsidRPr="00681DA1">
        <w:rPr>
          <w:rFonts w:ascii="Times New Roman" w:hAnsi="Times New Roman" w:cs="Times New Roman"/>
          <w:bCs/>
          <w:color w:val="000000" w:themeColor="text1"/>
          <w:sz w:val="24"/>
          <w:szCs w:val="24"/>
        </w:rPr>
        <w:t>ednostka: Starostwo Powiatow</w:t>
      </w:r>
      <w:r w:rsidR="00DC1B8F" w:rsidRPr="00681DA1">
        <w:rPr>
          <w:rFonts w:ascii="Times New Roman" w:hAnsi="Times New Roman" w:cs="Times New Roman"/>
          <w:bCs/>
          <w:color w:val="000000" w:themeColor="text1"/>
          <w:sz w:val="24"/>
          <w:szCs w:val="24"/>
        </w:rPr>
        <w:t xml:space="preserve">e </w:t>
      </w:r>
      <w:r w:rsidRPr="00681DA1">
        <w:rPr>
          <w:rFonts w:ascii="Times New Roman" w:hAnsi="Times New Roman" w:cs="Times New Roman"/>
          <w:bCs/>
          <w:color w:val="000000" w:themeColor="text1"/>
          <w:sz w:val="24"/>
          <w:szCs w:val="24"/>
        </w:rPr>
        <w:t xml:space="preserve">w Pułtusku </w:t>
      </w:r>
    </w:p>
    <w:p w14:paraId="75CE25D1" w14:textId="77777777" w:rsidR="002633EF" w:rsidRPr="00681DA1" w:rsidRDefault="002633EF" w:rsidP="0078227F">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14:paraId="0F413866" w14:textId="77777777" w:rsidR="002633EF" w:rsidRPr="00681DA1" w:rsidRDefault="00D709A0" w:rsidP="0078227F">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681DA1">
        <w:rPr>
          <w:rFonts w:ascii="Times New Roman" w:eastAsia="Calibri" w:hAnsi="Times New Roman" w:cs="Times New Roman"/>
          <w:b/>
          <w:bCs/>
          <w:sz w:val="24"/>
          <w:szCs w:val="24"/>
        </w:rPr>
        <w:t>I</w:t>
      </w:r>
      <w:r w:rsidR="002709AB" w:rsidRPr="00681DA1">
        <w:rPr>
          <w:rFonts w:ascii="Times New Roman" w:eastAsia="Calibri" w:hAnsi="Times New Roman" w:cs="Times New Roman"/>
          <w:b/>
          <w:bCs/>
          <w:sz w:val="24"/>
          <w:szCs w:val="24"/>
        </w:rPr>
        <w:t>I. Oferent:</w:t>
      </w:r>
      <w:r w:rsidRPr="00681DA1">
        <w:rPr>
          <w:rFonts w:ascii="Times New Roman" w:eastAsia="Calibri" w:hAnsi="Times New Roman" w:cs="Times New Roman"/>
          <w:b/>
          <w:bCs/>
          <w:sz w:val="24"/>
          <w:szCs w:val="24"/>
        </w:rPr>
        <w:t xml:space="preserve"> </w:t>
      </w:r>
    </w:p>
    <w:p w14:paraId="35A2B9FB" w14:textId="55FCD9B7" w:rsidR="00591402" w:rsidRPr="00681DA1" w:rsidRDefault="00D709A0" w:rsidP="0078227F">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681DA1">
        <w:rPr>
          <w:rFonts w:ascii="Times New Roman" w:eastAsia="Calibri" w:hAnsi="Times New Roman" w:cs="Times New Roman"/>
          <w:sz w:val="24"/>
          <w:szCs w:val="24"/>
        </w:rPr>
        <w:t>(p</w:t>
      </w:r>
      <w:r w:rsidR="002709AB" w:rsidRPr="00681DA1">
        <w:rPr>
          <w:rFonts w:ascii="Times New Roman" w:eastAsia="Calibri" w:hAnsi="Times New Roman" w:cs="Times New Roman"/>
          <w:sz w:val="24"/>
          <w:szCs w:val="24"/>
        </w:rPr>
        <w:t>ełna nazwa</w:t>
      </w:r>
      <w:r w:rsidRPr="00681DA1">
        <w:rPr>
          <w:rFonts w:ascii="Times New Roman" w:eastAsia="Calibri" w:hAnsi="Times New Roman" w:cs="Times New Roman"/>
          <w:sz w:val="24"/>
          <w:szCs w:val="24"/>
        </w:rPr>
        <w:t>, adres</w:t>
      </w:r>
      <w:r w:rsidR="002633EF" w:rsidRPr="00681DA1">
        <w:rPr>
          <w:rFonts w:ascii="Times New Roman" w:eastAsia="Calibri" w:hAnsi="Times New Roman" w:cs="Times New Roman"/>
          <w:sz w:val="24"/>
          <w:szCs w:val="24"/>
        </w:rPr>
        <w:t xml:space="preserve"> lub siedziba</w:t>
      </w:r>
      <w:r w:rsidR="0078227F" w:rsidRPr="00681DA1">
        <w:rPr>
          <w:rFonts w:ascii="Times New Roman" w:eastAsia="Calibri" w:hAnsi="Times New Roman" w:cs="Times New Roman"/>
          <w:sz w:val="24"/>
          <w:szCs w:val="24"/>
        </w:rPr>
        <w:t>, i</w:t>
      </w:r>
      <w:r w:rsidR="002709AB" w:rsidRPr="00681DA1">
        <w:rPr>
          <w:rFonts w:ascii="Times New Roman" w:eastAsia="Calibri" w:hAnsi="Times New Roman" w:cs="Times New Roman"/>
          <w:sz w:val="24"/>
          <w:szCs w:val="24"/>
        </w:rPr>
        <w:t>mię i nazwisko osoby do kontaktu</w:t>
      </w:r>
      <w:r w:rsidR="0078227F" w:rsidRPr="00681DA1">
        <w:rPr>
          <w:rFonts w:ascii="Times New Roman" w:eastAsia="Calibri" w:hAnsi="Times New Roman" w:cs="Times New Roman"/>
          <w:sz w:val="24"/>
          <w:szCs w:val="24"/>
        </w:rPr>
        <w:t>, nr</w:t>
      </w:r>
      <w:r w:rsidR="002709AB" w:rsidRPr="00681DA1">
        <w:rPr>
          <w:rFonts w:ascii="Times New Roman" w:eastAsia="Calibri" w:hAnsi="Times New Roman" w:cs="Times New Roman"/>
          <w:sz w:val="24"/>
          <w:szCs w:val="24"/>
        </w:rPr>
        <w:t xml:space="preserve"> tel</w:t>
      </w:r>
      <w:r w:rsidR="0078227F" w:rsidRPr="00681DA1">
        <w:rPr>
          <w:rFonts w:ascii="Times New Roman" w:eastAsia="Calibri" w:hAnsi="Times New Roman" w:cs="Times New Roman"/>
          <w:sz w:val="24"/>
          <w:szCs w:val="24"/>
        </w:rPr>
        <w:t>.</w:t>
      </w:r>
      <w:r w:rsidR="002709AB" w:rsidRPr="00681DA1">
        <w:rPr>
          <w:rFonts w:ascii="Times New Roman" w:eastAsia="Calibri" w:hAnsi="Times New Roman" w:cs="Times New Roman"/>
          <w:sz w:val="24"/>
          <w:szCs w:val="24"/>
        </w:rPr>
        <w:t>/fax</w:t>
      </w:r>
      <w:r w:rsidR="0078227F" w:rsidRPr="00681DA1">
        <w:rPr>
          <w:rFonts w:ascii="Times New Roman" w:eastAsia="Calibri" w:hAnsi="Times New Roman" w:cs="Times New Roman"/>
          <w:sz w:val="24"/>
          <w:szCs w:val="24"/>
        </w:rPr>
        <w:t xml:space="preserve">, </w:t>
      </w:r>
      <w:r w:rsidR="00BA2C0C" w:rsidRPr="00681DA1">
        <w:rPr>
          <w:rFonts w:ascii="Times New Roman" w:eastAsia="Calibri" w:hAnsi="Times New Roman" w:cs="Times New Roman"/>
          <w:sz w:val="24"/>
          <w:szCs w:val="24"/>
        </w:rPr>
        <w:t>e-mail</w:t>
      </w:r>
      <w:r w:rsidR="0078227F" w:rsidRPr="00681DA1">
        <w:rPr>
          <w:rFonts w:ascii="Times New Roman" w:eastAsia="Calibri" w:hAnsi="Times New Roman" w:cs="Times New Roman"/>
          <w:sz w:val="24"/>
          <w:szCs w:val="24"/>
        </w:rPr>
        <w:t xml:space="preserve">, </w:t>
      </w:r>
      <w:r w:rsidR="002709AB" w:rsidRPr="00681DA1">
        <w:rPr>
          <w:rFonts w:ascii="Times New Roman" w:eastAsia="Calibri" w:hAnsi="Times New Roman" w:cs="Times New Roman"/>
          <w:sz w:val="24"/>
          <w:szCs w:val="24"/>
        </w:rPr>
        <w:t>NIP</w:t>
      </w:r>
      <w:r w:rsidR="0078227F" w:rsidRPr="00681DA1">
        <w:rPr>
          <w:rFonts w:ascii="Times New Roman" w:eastAsia="Calibri" w:hAnsi="Times New Roman" w:cs="Times New Roman"/>
          <w:sz w:val="24"/>
          <w:szCs w:val="24"/>
        </w:rPr>
        <w:t xml:space="preserve">, </w:t>
      </w:r>
      <w:r w:rsidR="002709AB" w:rsidRPr="00681DA1">
        <w:rPr>
          <w:rFonts w:ascii="Times New Roman" w:eastAsia="Calibri" w:hAnsi="Times New Roman" w:cs="Times New Roman"/>
          <w:sz w:val="24"/>
          <w:szCs w:val="24"/>
          <w:lang w:eastAsia="ar-SA"/>
        </w:rPr>
        <w:t>REGON</w:t>
      </w:r>
      <w:r w:rsidR="0078227F" w:rsidRPr="00681DA1">
        <w:rPr>
          <w:rFonts w:ascii="Times New Roman" w:eastAsia="Calibri" w:hAnsi="Times New Roman" w:cs="Times New Roman"/>
          <w:sz w:val="24"/>
          <w:szCs w:val="24"/>
          <w:lang w:eastAsia="ar-SA"/>
        </w:rPr>
        <w:t>)</w:t>
      </w:r>
      <w:r w:rsidR="00365EBF" w:rsidRPr="00681DA1">
        <w:rPr>
          <w:rFonts w:ascii="Times New Roman" w:eastAsia="Calibri" w:hAnsi="Times New Roman" w:cs="Times New Roman"/>
          <w:sz w:val="24"/>
          <w:szCs w:val="24"/>
          <w:lang w:eastAsia="ar-SA"/>
        </w:rPr>
        <w:t>:</w:t>
      </w:r>
      <w:r w:rsidR="0078227F" w:rsidRPr="00681DA1">
        <w:rPr>
          <w:rFonts w:ascii="Times New Roman" w:eastAsia="Calibri" w:hAnsi="Times New Roman" w:cs="Times New Roman"/>
          <w:sz w:val="24"/>
          <w:szCs w:val="24"/>
          <w:lang w:eastAsia="ar-SA"/>
        </w:rPr>
        <w:t xml:space="preserve"> </w:t>
      </w:r>
    </w:p>
    <w:p w14:paraId="424CCA27" w14:textId="47B62C52" w:rsidR="0078227F" w:rsidRPr="00681DA1" w:rsidRDefault="0078227F" w:rsidP="0078227F">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681DA1">
        <w:rPr>
          <w:rFonts w:ascii="Times New Roman" w:eastAsia="Calibri" w:hAnsi="Times New Roman" w:cs="Times New Roman"/>
          <w:sz w:val="24"/>
          <w:szCs w:val="24"/>
          <w:lang w:eastAsia="ar-SA"/>
        </w:rPr>
        <w:t>………………………………………………………</w:t>
      </w:r>
      <w:r w:rsidR="00591402" w:rsidRPr="00681DA1">
        <w:rPr>
          <w:rFonts w:ascii="Times New Roman" w:eastAsia="Calibri" w:hAnsi="Times New Roman" w:cs="Times New Roman"/>
          <w:sz w:val="24"/>
          <w:szCs w:val="24"/>
          <w:lang w:eastAsia="ar-SA"/>
        </w:rPr>
        <w:t>……………………………………….</w:t>
      </w:r>
      <w:r w:rsidRPr="00681DA1">
        <w:rPr>
          <w:rFonts w:ascii="Times New Roman" w:eastAsia="Calibri" w:hAnsi="Times New Roman" w:cs="Times New Roman"/>
          <w:sz w:val="24"/>
          <w:szCs w:val="24"/>
          <w:lang w:eastAsia="ar-SA"/>
        </w:rPr>
        <w:t>…</w:t>
      </w:r>
    </w:p>
    <w:p w14:paraId="7EA4B44D" w14:textId="77777777" w:rsidR="0078227F" w:rsidRPr="00681DA1" w:rsidRDefault="0078227F" w:rsidP="0078227F">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681DA1">
        <w:rPr>
          <w:rFonts w:ascii="Times New Roman" w:eastAsia="Calibri" w:hAnsi="Times New Roman" w:cs="Times New Roman"/>
          <w:sz w:val="24"/>
          <w:szCs w:val="24"/>
          <w:lang w:eastAsia="ar-SA"/>
        </w:rPr>
        <w:t>………………………………………………………………………………………………….</w:t>
      </w:r>
    </w:p>
    <w:p w14:paraId="365C166B" w14:textId="77777777" w:rsidR="0078227F" w:rsidRPr="00681DA1" w:rsidRDefault="0078227F" w:rsidP="0078227F">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681DA1">
        <w:rPr>
          <w:rFonts w:ascii="Times New Roman" w:eastAsia="Calibri" w:hAnsi="Times New Roman" w:cs="Times New Roman"/>
          <w:sz w:val="24"/>
          <w:szCs w:val="24"/>
          <w:lang w:eastAsia="ar-SA"/>
        </w:rPr>
        <w:t>………………………………………………………………………………………………….</w:t>
      </w:r>
    </w:p>
    <w:p w14:paraId="7B8761A8" w14:textId="77777777" w:rsidR="0078227F" w:rsidRPr="00681DA1" w:rsidRDefault="0078227F" w:rsidP="0078227F">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681DA1">
        <w:rPr>
          <w:rFonts w:ascii="Times New Roman" w:eastAsia="Calibri" w:hAnsi="Times New Roman" w:cs="Times New Roman"/>
          <w:sz w:val="24"/>
          <w:szCs w:val="24"/>
          <w:lang w:eastAsia="ar-SA"/>
        </w:rPr>
        <w:t>………………………………………………………………………………………………….</w:t>
      </w:r>
    </w:p>
    <w:p w14:paraId="705BD304" w14:textId="49DBD9CD" w:rsidR="002709AB" w:rsidRPr="00681DA1" w:rsidRDefault="0078227F" w:rsidP="0078227F">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681DA1">
        <w:rPr>
          <w:rFonts w:ascii="Times New Roman" w:eastAsia="Calibri" w:hAnsi="Times New Roman" w:cs="Times New Roman"/>
          <w:sz w:val="24"/>
          <w:szCs w:val="24"/>
          <w:lang w:eastAsia="ar-SA"/>
        </w:rPr>
        <w:t>………………………………………………………………………………………………….</w:t>
      </w:r>
      <w:r w:rsidR="002709AB" w:rsidRPr="00681DA1">
        <w:rPr>
          <w:rFonts w:ascii="Times New Roman" w:eastAsia="Calibri" w:hAnsi="Times New Roman" w:cs="Times New Roman"/>
          <w:sz w:val="24"/>
          <w:szCs w:val="24"/>
          <w:lang w:eastAsia="ar-SA"/>
        </w:rPr>
        <w:t xml:space="preserve"> </w:t>
      </w:r>
    </w:p>
    <w:p w14:paraId="123F6212" w14:textId="77777777" w:rsidR="00F873D2" w:rsidRPr="00681DA1" w:rsidRDefault="00F873D2" w:rsidP="0078227F">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DBB3F3C" w14:textId="50E5381A" w:rsidR="002709AB" w:rsidRPr="00681DA1" w:rsidRDefault="002709AB" w:rsidP="00942FDB">
      <w:pPr>
        <w:spacing w:after="0" w:line="240" w:lineRule="auto"/>
        <w:jc w:val="both"/>
        <w:rPr>
          <w:rFonts w:ascii="Times New Roman" w:eastAsia="Calibri" w:hAnsi="Times New Roman" w:cs="Times New Roman"/>
          <w:b/>
          <w:sz w:val="24"/>
          <w:szCs w:val="24"/>
        </w:rPr>
      </w:pPr>
      <w:r w:rsidRPr="00681DA1">
        <w:rPr>
          <w:rFonts w:ascii="Times New Roman" w:eastAsia="Calibri" w:hAnsi="Times New Roman" w:cs="Times New Roman"/>
          <w:b/>
          <w:sz w:val="24"/>
          <w:szCs w:val="24"/>
        </w:rPr>
        <w:t>III. Wycena zamówienia</w:t>
      </w:r>
    </w:p>
    <w:p w14:paraId="0BF09269" w14:textId="6DBFE783" w:rsidR="002633EF" w:rsidRPr="00971292" w:rsidRDefault="002709AB" w:rsidP="00942FDB">
      <w:pPr>
        <w:spacing w:after="0" w:line="240" w:lineRule="auto"/>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 xml:space="preserve">W związku z prowadzonym postępowaniem o udzielenie zamówienia publicznego </w:t>
      </w:r>
      <w:r w:rsidR="007B206A" w:rsidRPr="00681DA1">
        <w:rPr>
          <w:rFonts w:ascii="Times New Roman" w:eastAsia="Calibri" w:hAnsi="Times New Roman" w:cs="Times New Roman"/>
          <w:sz w:val="24"/>
          <w:szCs w:val="24"/>
        </w:rPr>
        <w:t xml:space="preserve">o wartości </w:t>
      </w:r>
      <w:r w:rsidR="00971292">
        <w:rPr>
          <w:rFonts w:ascii="Times New Roman" w:eastAsia="Calibri" w:hAnsi="Times New Roman" w:cs="Times New Roman"/>
          <w:sz w:val="24"/>
          <w:szCs w:val="24"/>
        </w:rPr>
        <w:t xml:space="preserve">szacunkowej </w:t>
      </w:r>
      <w:r w:rsidR="007B206A" w:rsidRPr="00681DA1">
        <w:rPr>
          <w:rFonts w:ascii="Times New Roman" w:eastAsia="Calibri" w:hAnsi="Times New Roman" w:cs="Times New Roman"/>
          <w:sz w:val="24"/>
          <w:szCs w:val="24"/>
        </w:rPr>
        <w:t xml:space="preserve">poniżej kwoty, o której mowa w </w:t>
      </w:r>
      <w:r w:rsidRPr="00681DA1">
        <w:rPr>
          <w:rFonts w:ascii="Times New Roman" w:eastAsia="Calibri" w:hAnsi="Times New Roman" w:cs="Times New Roman"/>
          <w:sz w:val="24"/>
          <w:szCs w:val="24"/>
        </w:rPr>
        <w:t>art.</w:t>
      </w:r>
      <w:r w:rsidR="007E2CDC" w:rsidRPr="00681DA1">
        <w:rPr>
          <w:rFonts w:ascii="Times New Roman" w:eastAsia="Calibri" w:hAnsi="Times New Roman" w:cs="Times New Roman"/>
          <w:sz w:val="24"/>
          <w:szCs w:val="24"/>
        </w:rPr>
        <w:t> </w:t>
      </w:r>
      <w:r w:rsidR="000E147D" w:rsidRPr="00681DA1">
        <w:rPr>
          <w:rFonts w:ascii="Times New Roman" w:hAnsi="Times New Roman" w:cs="Times New Roman"/>
          <w:color w:val="000000" w:themeColor="text1"/>
          <w:sz w:val="24"/>
          <w:szCs w:val="24"/>
        </w:rPr>
        <w:t xml:space="preserve">2 ust. 1 pkt 1 ustawy z dnia 11 września 2019 r. Prawo zamówień publicznych (Dz.U. </w:t>
      </w:r>
      <w:r w:rsidR="006A075A" w:rsidRPr="00681DA1">
        <w:rPr>
          <w:rFonts w:ascii="Times New Roman" w:hAnsi="Times New Roman" w:cs="Times New Roman"/>
          <w:color w:val="000000" w:themeColor="text1"/>
          <w:sz w:val="24"/>
          <w:szCs w:val="24"/>
        </w:rPr>
        <w:t>z 20</w:t>
      </w:r>
      <w:r w:rsidR="00BA4544" w:rsidRPr="00681DA1">
        <w:rPr>
          <w:rFonts w:ascii="Times New Roman" w:hAnsi="Times New Roman" w:cs="Times New Roman"/>
          <w:color w:val="000000" w:themeColor="text1"/>
          <w:sz w:val="24"/>
          <w:szCs w:val="24"/>
        </w:rPr>
        <w:t>22</w:t>
      </w:r>
      <w:r w:rsidR="006A075A" w:rsidRPr="00681DA1">
        <w:rPr>
          <w:rFonts w:ascii="Times New Roman" w:hAnsi="Times New Roman" w:cs="Times New Roman"/>
          <w:color w:val="000000" w:themeColor="text1"/>
          <w:sz w:val="24"/>
          <w:szCs w:val="24"/>
        </w:rPr>
        <w:t xml:space="preserve"> r. </w:t>
      </w:r>
      <w:r w:rsidR="000E147D" w:rsidRPr="00681DA1">
        <w:rPr>
          <w:rFonts w:ascii="Times New Roman" w:hAnsi="Times New Roman" w:cs="Times New Roman"/>
          <w:color w:val="000000" w:themeColor="text1"/>
          <w:sz w:val="24"/>
          <w:szCs w:val="24"/>
        </w:rPr>
        <w:t xml:space="preserve">poz. </w:t>
      </w:r>
      <w:r w:rsidR="00BA4544" w:rsidRPr="00681DA1">
        <w:rPr>
          <w:rFonts w:ascii="Times New Roman" w:hAnsi="Times New Roman" w:cs="Times New Roman"/>
          <w:color w:val="000000" w:themeColor="text1"/>
          <w:sz w:val="24"/>
          <w:szCs w:val="24"/>
        </w:rPr>
        <w:t>1710</w:t>
      </w:r>
      <w:r w:rsidR="000E147D" w:rsidRPr="00681DA1">
        <w:rPr>
          <w:rFonts w:ascii="Times New Roman" w:hAnsi="Times New Roman" w:cs="Times New Roman"/>
          <w:color w:val="000000" w:themeColor="text1"/>
          <w:sz w:val="24"/>
          <w:szCs w:val="24"/>
        </w:rPr>
        <w:t xml:space="preserve">, ze zm.) </w:t>
      </w:r>
      <w:r w:rsidR="00F873D2" w:rsidRPr="00681DA1">
        <w:rPr>
          <w:rFonts w:ascii="Times New Roman" w:eastAsia="Calibri" w:hAnsi="Times New Roman" w:cs="Times New Roman"/>
          <w:sz w:val="24"/>
          <w:szCs w:val="24"/>
        </w:rPr>
        <w:t xml:space="preserve">na </w:t>
      </w:r>
      <w:r w:rsidR="00186FF3" w:rsidRPr="00681DA1">
        <w:rPr>
          <w:rFonts w:ascii="Times New Roman" w:hAnsi="Times New Roman" w:cs="Times New Roman"/>
          <w:sz w:val="24"/>
          <w:szCs w:val="24"/>
        </w:rPr>
        <w:t>zakup centralnego UPS dla Starostwa Powiatowego w Pułtusku</w:t>
      </w:r>
      <w:r w:rsidR="009D3AFB" w:rsidRPr="00681DA1">
        <w:rPr>
          <w:rFonts w:ascii="Times New Roman" w:hAnsi="Times New Roman" w:cs="Times New Roman"/>
          <w:sz w:val="24"/>
          <w:szCs w:val="24"/>
        </w:rPr>
        <w:t xml:space="preserve"> (nr WRP.272.3.1.2022) </w:t>
      </w:r>
      <w:r w:rsidR="00F873D2" w:rsidRPr="00681DA1">
        <w:rPr>
          <w:rFonts w:ascii="Times New Roman" w:hAnsi="Times New Roman" w:cs="Times New Roman"/>
          <w:sz w:val="24"/>
          <w:szCs w:val="24"/>
        </w:rPr>
        <w:t>o</w:t>
      </w:r>
      <w:r w:rsidR="00BA2C0C" w:rsidRPr="00681DA1">
        <w:rPr>
          <w:rFonts w:ascii="Times New Roman" w:hAnsi="Times New Roman" w:cs="Times New Roman"/>
          <w:sz w:val="24"/>
          <w:szCs w:val="24"/>
        </w:rPr>
        <w:t>feruję realizację</w:t>
      </w:r>
      <w:r w:rsidR="00BA2C0C" w:rsidRPr="00681DA1">
        <w:rPr>
          <w:rFonts w:ascii="Times New Roman" w:eastAsia="Calibri" w:hAnsi="Times New Roman" w:cs="Times New Roman"/>
          <w:sz w:val="24"/>
          <w:szCs w:val="24"/>
        </w:rPr>
        <w:t xml:space="preserve"> </w:t>
      </w:r>
      <w:r w:rsidR="001154E7" w:rsidRPr="00681DA1">
        <w:rPr>
          <w:rFonts w:ascii="Times New Roman" w:eastAsia="Calibri" w:hAnsi="Times New Roman" w:cs="Times New Roman"/>
          <w:sz w:val="24"/>
          <w:szCs w:val="24"/>
        </w:rPr>
        <w:t>przedmiotu zamówienia</w:t>
      </w:r>
      <w:r w:rsidR="00BA2C0C" w:rsidRPr="00681DA1">
        <w:rPr>
          <w:rFonts w:ascii="Times New Roman" w:eastAsia="Calibri" w:hAnsi="Times New Roman" w:cs="Times New Roman"/>
          <w:sz w:val="24"/>
          <w:szCs w:val="24"/>
        </w:rPr>
        <w:t xml:space="preserve">, zgodnie z wymogami opisanymi w </w:t>
      </w:r>
      <w:r w:rsidR="000B0FDE" w:rsidRPr="00681DA1">
        <w:rPr>
          <w:rFonts w:ascii="Times New Roman" w:eastAsia="Calibri" w:hAnsi="Times New Roman" w:cs="Times New Roman"/>
          <w:sz w:val="24"/>
          <w:szCs w:val="24"/>
        </w:rPr>
        <w:t>z</w:t>
      </w:r>
      <w:r w:rsidR="00BA2C0C" w:rsidRPr="00681DA1">
        <w:rPr>
          <w:rFonts w:ascii="Times New Roman" w:eastAsia="Calibri" w:hAnsi="Times New Roman" w:cs="Times New Roman"/>
          <w:sz w:val="24"/>
          <w:szCs w:val="24"/>
        </w:rPr>
        <w:t xml:space="preserve">apytaniu </w:t>
      </w:r>
      <w:r w:rsidR="000B0FDE" w:rsidRPr="00681DA1">
        <w:rPr>
          <w:rFonts w:ascii="Times New Roman" w:eastAsia="Calibri" w:hAnsi="Times New Roman" w:cs="Times New Roman"/>
          <w:sz w:val="24"/>
          <w:szCs w:val="24"/>
        </w:rPr>
        <w:t>ofertowym</w:t>
      </w:r>
      <w:r w:rsidR="008A613A" w:rsidRPr="00681DA1">
        <w:rPr>
          <w:rFonts w:ascii="Times New Roman" w:eastAsia="Calibri" w:hAnsi="Times New Roman" w:cs="Times New Roman"/>
          <w:sz w:val="24"/>
          <w:szCs w:val="24"/>
        </w:rPr>
        <w:t>,</w:t>
      </w:r>
      <w:r w:rsidR="000B0FDE" w:rsidRPr="00681DA1">
        <w:rPr>
          <w:rFonts w:ascii="Times New Roman" w:eastAsia="Calibri" w:hAnsi="Times New Roman" w:cs="Times New Roman"/>
          <w:sz w:val="24"/>
          <w:szCs w:val="24"/>
        </w:rPr>
        <w:t xml:space="preserve"> </w:t>
      </w:r>
      <w:r w:rsidR="00FE7A4C" w:rsidRPr="00681DA1">
        <w:rPr>
          <w:rFonts w:ascii="Times New Roman" w:eastAsia="Calibri" w:hAnsi="Times New Roman" w:cs="Times New Roman"/>
          <w:sz w:val="24"/>
          <w:szCs w:val="24"/>
        </w:rPr>
        <w:t>za kwotę</w:t>
      </w:r>
      <w:r w:rsidR="00F873D2" w:rsidRPr="00681DA1">
        <w:rPr>
          <w:rFonts w:ascii="Times New Roman" w:eastAsia="Calibri" w:hAnsi="Times New Roman" w:cs="Times New Roman"/>
          <w:sz w:val="24"/>
          <w:szCs w:val="24"/>
        </w:rPr>
        <w:t>:</w:t>
      </w:r>
    </w:p>
    <w:p w14:paraId="14BCD63F" w14:textId="65D01BA6" w:rsidR="00F873D2" w:rsidRPr="00681DA1" w:rsidRDefault="002633EF" w:rsidP="00971292">
      <w:pPr>
        <w:spacing w:before="160" w:after="0" w:line="240" w:lineRule="auto"/>
        <w:jc w:val="both"/>
        <w:rPr>
          <w:rFonts w:ascii="Times New Roman" w:eastAsia="Calibri" w:hAnsi="Times New Roman" w:cs="Times New Roman"/>
          <w:bCs/>
          <w:sz w:val="24"/>
          <w:szCs w:val="24"/>
        </w:rPr>
      </w:pPr>
      <w:r w:rsidRPr="00681DA1">
        <w:rPr>
          <w:rFonts w:ascii="Times New Roman" w:eastAsia="Calibri" w:hAnsi="Times New Roman" w:cs="Times New Roman"/>
          <w:bCs/>
          <w:sz w:val="24"/>
          <w:szCs w:val="24"/>
        </w:rPr>
        <w:t>b</w:t>
      </w:r>
      <w:r w:rsidR="00F873D2" w:rsidRPr="00681DA1">
        <w:rPr>
          <w:rFonts w:ascii="Times New Roman" w:eastAsia="Calibri" w:hAnsi="Times New Roman" w:cs="Times New Roman"/>
          <w:bCs/>
          <w:sz w:val="24"/>
          <w:szCs w:val="24"/>
        </w:rPr>
        <w:t xml:space="preserve">rutto: </w:t>
      </w:r>
      <w:r w:rsidR="00FE7A4C" w:rsidRPr="00681DA1">
        <w:rPr>
          <w:rFonts w:ascii="Times New Roman" w:eastAsia="Calibri" w:hAnsi="Times New Roman" w:cs="Times New Roman"/>
          <w:bCs/>
          <w:sz w:val="24"/>
          <w:szCs w:val="24"/>
        </w:rPr>
        <w:t>……</w:t>
      </w:r>
      <w:r w:rsidR="00F873D2" w:rsidRPr="00681DA1">
        <w:rPr>
          <w:rFonts w:ascii="Times New Roman" w:eastAsia="Calibri" w:hAnsi="Times New Roman" w:cs="Times New Roman"/>
          <w:bCs/>
          <w:sz w:val="24"/>
          <w:szCs w:val="24"/>
        </w:rPr>
        <w:t>………………..</w:t>
      </w:r>
      <w:r w:rsidR="00FE7A4C" w:rsidRPr="00681DA1">
        <w:rPr>
          <w:rFonts w:ascii="Times New Roman" w:eastAsia="Calibri" w:hAnsi="Times New Roman" w:cs="Times New Roman"/>
          <w:bCs/>
          <w:sz w:val="24"/>
          <w:szCs w:val="24"/>
        </w:rPr>
        <w:t>. zł (słownie</w:t>
      </w:r>
      <w:r w:rsidR="00F873D2" w:rsidRPr="00681DA1">
        <w:rPr>
          <w:rFonts w:ascii="Times New Roman" w:eastAsia="Calibri" w:hAnsi="Times New Roman" w:cs="Times New Roman"/>
          <w:bCs/>
          <w:sz w:val="24"/>
          <w:szCs w:val="24"/>
        </w:rPr>
        <w:t>: …………………………………………</w:t>
      </w:r>
      <w:r w:rsidRPr="00681DA1">
        <w:rPr>
          <w:rFonts w:ascii="Times New Roman" w:eastAsia="Calibri" w:hAnsi="Times New Roman" w:cs="Times New Roman"/>
          <w:bCs/>
          <w:sz w:val="24"/>
          <w:szCs w:val="24"/>
        </w:rPr>
        <w:t>…….</w:t>
      </w:r>
      <w:r w:rsidR="00F873D2" w:rsidRPr="00681DA1">
        <w:rPr>
          <w:rFonts w:ascii="Times New Roman" w:eastAsia="Calibri" w:hAnsi="Times New Roman" w:cs="Times New Roman"/>
          <w:bCs/>
          <w:sz w:val="24"/>
          <w:szCs w:val="24"/>
        </w:rPr>
        <w:t>……</w:t>
      </w:r>
    </w:p>
    <w:p w14:paraId="326FBA53" w14:textId="72C8D27F" w:rsidR="00F873D2" w:rsidRPr="00681DA1" w:rsidRDefault="00F873D2" w:rsidP="00942FDB">
      <w:pPr>
        <w:spacing w:after="0" w:line="240" w:lineRule="auto"/>
        <w:jc w:val="both"/>
        <w:rPr>
          <w:rFonts w:ascii="Times New Roman" w:eastAsia="Calibri" w:hAnsi="Times New Roman" w:cs="Times New Roman"/>
          <w:bCs/>
          <w:sz w:val="24"/>
          <w:szCs w:val="24"/>
        </w:rPr>
      </w:pPr>
      <w:r w:rsidRPr="00681DA1">
        <w:rPr>
          <w:rFonts w:ascii="Times New Roman" w:eastAsia="Calibri" w:hAnsi="Times New Roman" w:cs="Times New Roman"/>
          <w:bCs/>
          <w:sz w:val="24"/>
          <w:szCs w:val="24"/>
        </w:rPr>
        <w:t>…………………………………………………………………..………………….……….…</w:t>
      </w:r>
      <w:r w:rsidR="00FE7A4C" w:rsidRPr="00681DA1">
        <w:rPr>
          <w:rFonts w:ascii="Times New Roman" w:eastAsia="Calibri" w:hAnsi="Times New Roman" w:cs="Times New Roman"/>
          <w:bCs/>
          <w:sz w:val="24"/>
          <w:szCs w:val="24"/>
        </w:rPr>
        <w:t>),</w:t>
      </w:r>
    </w:p>
    <w:p w14:paraId="5126CB07" w14:textId="7871C725" w:rsidR="00E73A5A" w:rsidRPr="00681DA1" w:rsidRDefault="002633EF" w:rsidP="00942FDB">
      <w:pPr>
        <w:spacing w:after="0" w:line="240" w:lineRule="auto"/>
        <w:jc w:val="both"/>
        <w:rPr>
          <w:rFonts w:ascii="Times New Roman" w:eastAsia="Calibri" w:hAnsi="Times New Roman" w:cs="Times New Roman"/>
          <w:bCs/>
          <w:sz w:val="24"/>
          <w:szCs w:val="24"/>
        </w:rPr>
      </w:pPr>
      <w:r w:rsidRPr="00681DA1">
        <w:rPr>
          <w:rFonts w:ascii="Times New Roman" w:eastAsia="Calibri" w:hAnsi="Times New Roman" w:cs="Times New Roman"/>
          <w:bCs/>
          <w:sz w:val="24"/>
          <w:szCs w:val="24"/>
        </w:rPr>
        <w:t>n</w:t>
      </w:r>
      <w:r w:rsidR="00F873D2" w:rsidRPr="00681DA1">
        <w:rPr>
          <w:rFonts w:ascii="Times New Roman" w:eastAsia="Calibri" w:hAnsi="Times New Roman" w:cs="Times New Roman"/>
          <w:bCs/>
          <w:sz w:val="24"/>
          <w:szCs w:val="24"/>
        </w:rPr>
        <w:t xml:space="preserve">etto: ………………………. </w:t>
      </w:r>
      <w:r w:rsidR="00186FF3" w:rsidRPr="00681DA1">
        <w:rPr>
          <w:rFonts w:ascii="Times New Roman" w:eastAsia="Calibri" w:hAnsi="Times New Roman" w:cs="Times New Roman"/>
          <w:bCs/>
          <w:sz w:val="24"/>
          <w:szCs w:val="24"/>
        </w:rPr>
        <w:t>z</w:t>
      </w:r>
      <w:r w:rsidR="00F873D2" w:rsidRPr="00681DA1">
        <w:rPr>
          <w:rFonts w:ascii="Times New Roman" w:eastAsia="Calibri" w:hAnsi="Times New Roman" w:cs="Times New Roman"/>
          <w:bCs/>
          <w:sz w:val="24"/>
          <w:szCs w:val="24"/>
        </w:rPr>
        <w:t>ł</w:t>
      </w:r>
      <w:r w:rsidR="00186FF3" w:rsidRPr="00681DA1">
        <w:rPr>
          <w:rFonts w:ascii="Times New Roman" w:eastAsia="Calibri" w:hAnsi="Times New Roman" w:cs="Times New Roman"/>
          <w:bCs/>
          <w:sz w:val="24"/>
          <w:szCs w:val="24"/>
        </w:rPr>
        <w:t xml:space="preserve">     </w:t>
      </w:r>
      <w:r w:rsidR="00F873D2" w:rsidRPr="00681DA1">
        <w:rPr>
          <w:rFonts w:ascii="Times New Roman" w:eastAsia="Calibri" w:hAnsi="Times New Roman" w:cs="Times New Roman"/>
          <w:bCs/>
          <w:sz w:val="24"/>
          <w:szCs w:val="24"/>
        </w:rPr>
        <w:t xml:space="preserve">VAT: </w:t>
      </w:r>
      <w:r w:rsidR="00FE7A4C" w:rsidRPr="00681DA1">
        <w:rPr>
          <w:rFonts w:ascii="Times New Roman" w:eastAsia="Calibri" w:hAnsi="Times New Roman" w:cs="Times New Roman"/>
          <w:bCs/>
          <w:sz w:val="24"/>
          <w:szCs w:val="24"/>
        </w:rPr>
        <w:t>……</w:t>
      </w:r>
      <w:r w:rsidR="00F873D2" w:rsidRPr="00681DA1">
        <w:rPr>
          <w:rFonts w:ascii="Times New Roman" w:eastAsia="Calibri" w:hAnsi="Times New Roman" w:cs="Times New Roman"/>
          <w:bCs/>
          <w:sz w:val="24"/>
          <w:szCs w:val="24"/>
        </w:rPr>
        <w:t>…………..</w:t>
      </w:r>
      <w:r w:rsidR="00FE7A4C" w:rsidRPr="00681DA1">
        <w:rPr>
          <w:rFonts w:ascii="Times New Roman" w:eastAsia="Calibri" w:hAnsi="Times New Roman" w:cs="Times New Roman"/>
          <w:bCs/>
          <w:sz w:val="24"/>
          <w:szCs w:val="24"/>
        </w:rPr>
        <w:t xml:space="preserve">……… </w:t>
      </w:r>
      <w:r w:rsidR="00F873D2" w:rsidRPr="00681DA1">
        <w:rPr>
          <w:rFonts w:ascii="Times New Roman" w:eastAsia="Calibri" w:hAnsi="Times New Roman" w:cs="Times New Roman"/>
          <w:bCs/>
          <w:sz w:val="24"/>
          <w:szCs w:val="24"/>
        </w:rPr>
        <w:t>zł</w:t>
      </w:r>
    </w:p>
    <w:p w14:paraId="56B68850" w14:textId="77777777" w:rsidR="0062506B" w:rsidRPr="00971292" w:rsidRDefault="0062506B" w:rsidP="00942FDB">
      <w:pPr>
        <w:spacing w:after="0" w:line="240" w:lineRule="auto"/>
        <w:outlineLvl w:val="0"/>
        <w:rPr>
          <w:rFonts w:ascii="Times New Roman" w:eastAsia="Calibri" w:hAnsi="Times New Roman" w:cs="Times New Roman"/>
          <w:b/>
          <w:sz w:val="8"/>
          <w:szCs w:val="8"/>
        </w:rPr>
      </w:pPr>
    </w:p>
    <w:p w14:paraId="03AF36EA" w14:textId="171689F0" w:rsidR="002709AB" w:rsidRPr="00681DA1" w:rsidRDefault="00D311C3" w:rsidP="00942FDB">
      <w:pPr>
        <w:spacing w:after="0" w:line="240" w:lineRule="auto"/>
        <w:outlineLvl w:val="0"/>
        <w:rPr>
          <w:rFonts w:ascii="Times New Roman" w:eastAsia="Calibri" w:hAnsi="Times New Roman" w:cs="Times New Roman"/>
          <w:sz w:val="24"/>
          <w:szCs w:val="24"/>
        </w:rPr>
      </w:pPr>
      <w:r w:rsidRPr="00681DA1">
        <w:rPr>
          <w:rFonts w:ascii="Times New Roman" w:eastAsia="Calibri" w:hAnsi="Times New Roman" w:cs="Times New Roman"/>
          <w:b/>
          <w:sz w:val="24"/>
          <w:szCs w:val="24"/>
        </w:rPr>
        <w:t>Ponadto</w:t>
      </w:r>
      <w:r w:rsidR="002709AB" w:rsidRPr="00681DA1">
        <w:rPr>
          <w:rFonts w:ascii="Times New Roman" w:eastAsia="Calibri" w:hAnsi="Times New Roman" w:cs="Times New Roman"/>
          <w:b/>
          <w:sz w:val="24"/>
          <w:szCs w:val="24"/>
        </w:rPr>
        <w:t xml:space="preserve"> oświadczam, że:</w:t>
      </w:r>
    </w:p>
    <w:p w14:paraId="522E299F" w14:textId="5B0D8996" w:rsidR="002633EF" w:rsidRPr="00681DA1" w:rsidRDefault="002633EF" w:rsidP="00186FF3">
      <w:pPr>
        <w:pStyle w:val="Akapitzlist"/>
        <w:numPr>
          <w:ilvl w:val="0"/>
          <w:numId w:val="23"/>
        </w:numPr>
        <w:spacing w:after="0" w:line="240" w:lineRule="auto"/>
        <w:ind w:left="357" w:right="204" w:hanging="357"/>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Zapoznałam/-em się z zapytaniem ofertowym, w tym z klauzulą informacyjną RODO, oraz uzyskałam/-em konieczne informacje i wyjaśnienia niezbędne do przygotowania oferty.</w:t>
      </w:r>
    </w:p>
    <w:p w14:paraId="0E4851CC" w14:textId="584058B5" w:rsidR="006F4DF2" w:rsidRPr="00681DA1" w:rsidRDefault="00C0266A" w:rsidP="00186FF3">
      <w:pPr>
        <w:pStyle w:val="Akapitzlist"/>
        <w:numPr>
          <w:ilvl w:val="0"/>
          <w:numId w:val="23"/>
        </w:numPr>
        <w:spacing w:after="0" w:line="240" w:lineRule="auto"/>
        <w:ind w:left="357" w:right="204" w:hanging="357"/>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Zapoznał</w:t>
      </w:r>
      <w:r w:rsidR="00A2421C">
        <w:rPr>
          <w:rFonts w:ascii="Times New Roman" w:eastAsia="Calibri" w:hAnsi="Times New Roman" w:cs="Times New Roman"/>
          <w:sz w:val="24"/>
          <w:szCs w:val="24"/>
        </w:rPr>
        <w:t>am/-</w:t>
      </w:r>
      <w:r w:rsidRPr="00681DA1">
        <w:rPr>
          <w:rFonts w:ascii="Times New Roman" w:eastAsia="Calibri" w:hAnsi="Times New Roman" w:cs="Times New Roman"/>
          <w:sz w:val="24"/>
          <w:szCs w:val="24"/>
        </w:rPr>
        <w:t>em się z projek</w:t>
      </w:r>
      <w:r w:rsidR="00C20B3B" w:rsidRPr="00681DA1">
        <w:rPr>
          <w:rFonts w:ascii="Times New Roman" w:eastAsia="Calibri" w:hAnsi="Times New Roman" w:cs="Times New Roman"/>
          <w:sz w:val="24"/>
          <w:szCs w:val="24"/>
        </w:rPr>
        <w:t>tem</w:t>
      </w:r>
      <w:r w:rsidRPr="00681DA1">
        <w:rPr>
          <w:rFonts w:ascii="Times New Roman" w:eastAsia="Calibri" w:hAnsi="Times New Roman" w:cs="Times New Roman"/>
          <w:sz w:val="24"/>
          <w:szCs w:val="24"/>
        </w:rPr>
        <w:t xml:space="preserve"> umowy</w:t>
      </w:r>
      <w:r w:rsidR="00C20B3B" w:rsidRPr="00681DA1">
        <w:rPr>
          <w:rFonts w:ascii="Times New Roman" w:eastAsia="Calibri" w:hAnsi="Times New Roman" w:cs="Times New Roman"/>
          <w:sz w:val="24"/>
          <w:szCs w:val="24"/>
        </w:rPr>
        <w:t xml:space="preserve"> na realizację przedmiotu zamówienia</w:t>
      </w:r>
      <w:r w:rsidR="002633EF" w:rsidRPr="00681DA1">
        <w:rPr>
          <w:rFonts w:ascii="Times New Roman" w:eastAsia="Calibri" w:hAnsi="Times New Roman" w:cs="Times New Roman"/>
          <w:sz w:val="24"/>
          <w:szCs w:val="24"/>
        </w:rPr>
        <w:t>, akceptuję jej treść</w:t>
      </w:r>
      <w:r w:rsidRPr="00681DA1">
        <w:rPr>
          <w:rFonts w:ascii="Times New Roman" w:eastAsia="Calibri" w:hAnsi="Times New Roman" w:cs="Times New Roman"/>
          <w:sz w:val="24"/>
          <w:szCs w:val="24"/>
        </w:rPr>
        <w:t xml:space="preserve"> i w przypadku wyboru mojej oferty jako najkorzystniejszej, zobowiązuję się do zawarcia umowy w</w:t>
      </w:r>
      <w:r w:rsidR="00E73A5A" w:rsidRPr="00681DA1">
        <w:rPr>
          <w:rFonts w:ascii="Times New Roman" w:eastAsia="Calibri" w:hAnsi="Times New Roman" w:cs="Times New Roman"/>
          <w:sz w:val="24"/>
          <w:szCs w:val="24"/>
        </w:rPr>
        <w:t> </w:t>
      </w:r>
      <w:r w:rsidRPr="00681DA1">
        <w:rPr>
          <w:rFonts w:ascii="Times New Roman" w:eastAsia="Calibri" w:hAnsi="Times New Roman" w:cs="Times New Roman"/>
          <w:sz w:val="24"/>
          <w:szCs w:val="24"/>
        </w:rPr>
        <w:t>miejscu i terminie wyznaczonym przez Zamawiającego.</w:t>
      </w:r>
      <w:r w:rsidR="00D709A0" w:rsidRPr="00681DA1">
        <w:rPr>
          <w:rFonts w:ascii="Times New Roman" w:eastAsia="Calibri" w:hAnsi="Times New Roman" w:cs="Times New Roman"/>
          <w:sz w:val="24"/>
          <w:szCs w:val="24"/>
        </w:rPr>
        <w:t xml:space="preserve"> </w:t>
      </w:r>
    </w:p>
    <w:p w14:paraId="257F451E" w14:textId="4F77FCA5" w:rsidR="006F4DF2" w:rsidRPr="00681DA1" w:rsidRDefault="002709AB" w:rsidP="00186FF3">
      <w:pPr>
        <w:pStyle w:val="Akapitzlist"/>
        <w:numPr>
          <w:ilvl w:val="0"/>
          <w:numId w:val="23"/>
        </w:numPr>
        <w:spacing w:after="0" w:line="240" w:lineRule="auto"/>
        <w:ind w:left="357" w:right="204" w:hanging="357"/>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 xml:space="preserve">Oferowana cena stanowi całkowite wynagrodzenie </w:t>
      </w:r>
      <w:r w:rsidR="00354661" w:rsidRPr="00681DA1">
        <w:rPr>
          <w:rFonts w:ascii="Times New Roman" w:eastAsia="Calibri" w:hAnsi="Times New Roman" w:cs="Times New Roman"/>
          <w:sz w:val="24"/>
          <w:szCs w:val="24"/>
        </w:rPr>
        <w:t xml:space="preserve">za wykonanie </w:t>
      </w:r>
      <w:r w:rsidR="00C20B3B" w:rsidRPr="00681DA1">
        <w:rPr>
          <w:rFonts w:ascii="Times New Roman" w:eastAsia="Calibri" w:hAnsi="Times New Roman" w:cs="Times New Roman"/>
          <w:sz w:val="24"/>
          <w:szCs w:val="24"/>
        </w:rPr>
        <w:t xml:space="preserve">całego zakresu przedmiotu </w:t>
      </w:r>
      <w:r w:rsidR="00354661" w:rsidRPr="00681DA1">
        <w:rPr>
          <w:rFonts w:ascii="Times New Roman" w:eastAsia="Calibri" w:hAnsi="Times New Roman" w:cs="Times New Roman"/>
          <w:sz w:val="24"/>
          <w:szCs w:val="24"/>
        </w:rPr>
        <w:t>zamówienia</w:t>
      </w:r>
      <w:r w:rsidR="00C20B3B" w:rsidRPr="00681DA1">
        <w:rPr>
          <w:rFonts w:ascii="Times New Roman" w:eastAsia="Calibri" w:hAnsi="Times New Roman" w:cs="Times New Roman"/>
          <w:sz w:val="24"/>
          <w:szCs w:val="24"/>
        </w:rPr>
        <w:t>,</w:t>
      </w:r>
      <w:r w:rsidRPr="00681DA1">
        <w:rPr>
          <w:rFonts w:ascii="Times New Roman" w:eastAsia="Calibri" w:hAnsi="Times New Roman" w:cs="Times New Roman"/>
          <w:sz w:val="24"/>
          <w:szCs w:val="24"/>
        </w:rPr>
        <w:t xml:space="preserve"> zgodnie z opisem przedmio</w:t>
      </w:r>
      <w:r w:rsidR="00BA2C0C" w:rsidRPr="00681DA1">
        <w:rPr>
          <w:rFonts w:ascii="Times New Roman" w:eastAsia="Calibri" w:hAnsi="Times New Roman" w:cs="Times New Roman"/>
          <w:sz w:val="24"/>
          <w:szCs w:val="24"/>
        </w:rPr>
        <w:t>tu zamówienia przedstawionym w</w:t>
      </w:r>
      <w:r w:rsidR="00E73A5A" w:rsidRPr="00681DA1">
        <w:rPr>
          <w:rFonts w:ascii="Times New Roman" w:eastAsia="Calibri" w:hAnsi="Times New Roman" w:cs="Times New Roman"/>
          <w:sz w:val="24"/>
          <w:szCs w:val="24"/>
        </w:rPr>
        <w:t> </w:t>
      </w:r>
      <w:r w:rsidR="006F4DF2" w:rsidRPr="00681DA1">
        <w:rPr>
          <w:rFonts w:ascii="Times New Roman" w:eastAsia="Calibri" w:hAnsi="Times New Roman" w:cs="Times New Roman"/>
          <w:sz w:val="24"/>
          <w:szCs w:val="24"/>
        </w:rPr>
        <w:t>z</w:t>
      </w:r>
      <w:r w:rsidR="00BA2C0C" w:rsidRPr="00681DA1">
        <w:rPr>
          <w:rFonts w:ascii="Times New Roman" w:eastAsia="Calibri" w:hAnsi="Times New Roman" w:cs="Times New Roman"/>
          <w:sz w:val="24"/>
          <w:szCs w:val="24"/>
        </w:rPr>
        <w:t xml:space="preserve">apytaniu </w:t>
      </w:r>
      <w:r w:rsidR="006F4DF2" w:rsidRPr="00681DA1">
        <w:rPr>
          <w:rFonts w:ascii="Times New Roman" w:eastAsia="Calibri" w:hAnsi="Times New Roman" w:cs="Times New Roman"/>
          <w:sz w:val="24"/>
          <w:szCs w:val="24"/>
        </w:rPr>
        <w:t>of</w:t>
      </w:r>
      <w:r w:rsidRPr="00681DA1">
        <w:rPr>
          <w:rFonts w:ascii="Times New Roman" w:eastAsia="Calibri" w:hAnsi="Times New Roman" w:cs="Times New Roman"/>
          <w:sz w:val="24"/>
          <w:szCs w:val="24"/>
        </w:rPr>
        <w:t>ertowym</w:t>
      </w:r>
      <w:r w:rsidR="00C20B3B" w:rsidRPr="00681DA1">
        <w:rPr>
          <w:rFonts w:ascii="Times New Roman" w:eastAsia="Calibri" w:hAnsi="Times New Roman" w:cs="Times New Roman"/>
          <w:sz w:val="24"/>
          <w:szCs w:val="24"/>
        </w:rPr>
        <w:t>.</w:t>
      </w:r>
    </w:p>
    <w:p w14:paraId="41D1FF1D" w14:textId="6F406318" w:rsidR="002709AB" w:rsidRPr="00681DA1" w:rsidRDefault="006F4DF2" w:rsidP="00186FF3">
      <w:pPr>
        <w:pStyle w:val="Akapitzlist"/>
        <w:numPr>
          <w:ilvl w:val="0"/>
          <w:numId w:val="23"/>
        </w:numPr>
        <w:spacing w:after="0" w:line="240" w:lineRule="auto"/>
        <w:ind w:left="357" w:right="204" w:hanging="357"/>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Zobowiązuję się do wykonania</w:t>
      </w:r>
      <w:r w:rsidR="002709AB" w:rsidRPr="00681DA1">
        <w:rPr>
          <w:rFonts w:ascii="Times New Roman" w:eastAsia="Calibri" w:hAnsi="Times New Roman" w:cs="Times New Roman"/>
          <w:sz w:val="24"/>
          <w:szCs w:val="24"/>
        </w:rPr>
        <w:t xml:space="preserve"> przedmiot</w:t>
      </w:r>
      <w:r w:rsidRPr="00681DA1">
        <w:rPr>
          <w:rFonts w:ascii="Times New Roman" w:eastAsia="Calibri" w:hAnsi="Times New Roman" w:cs="Times New Roman"/>
          <w:sz w:val="24"/>
          <w:szCs w:val="24"/>
        </w:rPr>
        <w:t>u</w:t>
      </w:r>
      <w:r w:rsidR="002709AB" w:rsidRPr="00681DA1">
        <w:rPr>
          <w:rFonts w:ascii="Times New Roman" w:eastAsia="Calibri" w:hAnsi="Times New Roman" w:cs="Times New Roman"/>
          <w:sz w:val="24"/>
          <w:szCs w:val="24"/>
        </w:rPr>
        <w:t xml:space="preserve"> zamówienia w terminie wyznaczonym przez Zamawiającego </w:t>
      </w:r>
      <w:r w:rsidR="000E147D" w:rsidRPr="00681DA1">
        <w:rPr>
          <w:rFonts w:ascii="Times New Roman" w:eastAsia="Calibri" w:hAnsi="Times New Roman" w:cs="Times New Roman"/>
          <w:sz w:val="24"/>
          <w:szCs w:val="24"/>
        </w:rPr>
        <w:t>w zapytaniu</w:t>
      </w:r>
      <w:r w:rsidR="002709AB" w:rsidRPr="00681DA1">
        <w:rPr>
          <w:rFonts w:ascii="Times New Roman" w:eastAsia="Calibri" w:hAnsi="Times New Roman" w:cs="Times New Roman"/>
          <w:sz w:val="24"/>
          <w:szCs w:val="24"/>
        </w:rPr>
        <w:t xml:space="preserve"> ofertowym.</w:t>
      </w:r>
    </w:p>
    <w:p w14:paraId="5CEA4E2D" w14:textId="320C4355" w:rsidR="0078227F" w:rsidRPr="00971292" w:rsidRDefault="002633EF" w:rsidP="00971292">
      <w:pPr>
        <w:pStyle w:val="Akapitzlist"/>
        <w:numPr>
          <w:ilvl w:val="0"/>
          <w:numId w:val="23"/>
        </w:numPr>
        <w:spacing w:after="0" w:line="240" w:lineRule="auto"/>
        <w:ind w:left="357" w:right="204" w:hanging="357"/>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 xml:space="preserve">Jestem związana/-y niniejszą ofertą przez okres 30 dni od upływu </w:t>
      </w:r>
      <w:r w:rsidR="00CF75BF" w:rsidRPr="00681DA1">
        <w:rPr>
          <w:rFonts w:ascii="Times New Roman" w:eastAsia="Calibri" w:hAnsi="Times New Roman" w:cs="Times New Roman"/>
          <w:sz w:val="24"/>
          <w:szCs w:val="24"/>
        </w:rPr>
        <w:t xml:space="preserve">ostatecznego </w:t>
      </w:r>
      <w:r w:rsidRPr="00681DA1">
        <w:rPr>
          <w:rFonts w:ascii="Times New Roman" w:eastAsia="Calibri" w:hAnsi="Times New Roman" w:cs="Times New Roman"/>
          <w:sz w:val="24"/>
          <w:szCs w:val="24"/>
        </w:rPr>
        <w:t xml:space="preserve">terminu </w:t>
      </w:r>
      <w:r w:rsidR="00CF75BF" w:rsidRPr="00681DA1">
        <w:rPr>
          <w:rFonts w:ascii="Times New Roman" w:eastAsia="Calibri" w:hAnsi="Times New Roman" w:cs="Times New Roman"/>
          <w:sz w:val="24"/>
          <w:szCs w:val="24"/>
        </w:rPr>
        <w:t>składania ofert.</w:t>
      </w:r>
    </w:p>
    <w:p w14:paraId="3F69D807" w14:textId="77777777" w:rsidR="00F873D2" w:rsidRPr="00681DA1" w:rsidRDefault="00F83EFC" w:rsidP="00942FDB">
      <w:pPr>
        <w:pStyle w:val="Akapitzlist"/>
        <w:spacing w:after="0" w:line="240" w:lineRule="auto"/>
        <w:ind w:left="142"/>
        <w:rPr>
          <w:rFonts w:ascii="Times New Roman" w:hAnsi="Times New Roman" w:cs="Times New Roman"/>
          <w:sz w:val="24"/>
          <w:szCs w:val="24"/>
        </w:rPr>
      </w:pPr>
      <w:r w:rsidRPr="00681DA1">
        <w:rPr>
          <w:rFonts w:ascii="Times New Roman" w:hAnsi="Times New Roman" w:cs="Times New Roman"/>
          <w:sz w:val="24"/>
          <w:szCs w:val="24"/>
        </w:rPr>
        <w:t>Załącznikami do niniejszej oferty są:</w:t>
      </w:r>
    </w:p>
    <w:p w14:paraId="17853444" w14:textId="77777777" w:rsidR="00F873D2" w:rsidRPr="00681DA1" w:rsidRDefault="00F873D2" w:rsidP="00F873D2">
      <w:pPr>
        <w:pStyle w:val="Akapitzlist"/>
        <w:spacing w:after="0" w:line="240" w:lineRule="auto"/>
        <w:ind w:left="142"/>
        <w:rPr>
          <w:rFonts w:ascii="Times New Roman" w:hAnsi="Times New Roman" w:cs="Times New Roman"/>
          <w:sz w:val="24"/>
          <w:szCs w:val="24"/>
        </w:rPr>
      </w:pPr>
      <w:r w:rsidRPr="00681DA1">
        <w:rPr>
          <w:rFonts w:ascii="Times New Roman" w:hAnsi="Times New Roman" w:cs="Times New Roman"/>
          <w:sz w:val="24"/>
          <w:szCs w:val="24"/>
        </w:rPr>
        <w:t>…………………………………………………………………………………………………</w:t>
      </w:r>
    </w:p>
    <w:p w14:paraId="6C32CFBF" w14:textId="77777777" w:rsidR="00F873D2" w:rsidRPr="00681DA1" w:rsidRDefault="00F873D2" w:rsidP="00F873D2">
      <w:pPr>
        <w:pStyle w:val="Akapitzlist"/>
        <w:spacing w:after="0" w:line="240" w:lineRule="auto"/>
        <w:ind w:left="142"/>
        <w:rPr>
          <w:rFonts w:ascii="Times New Roman" w:hAnsi="Times New Roman" w:cs="Times New Roman"/>
          <w:sz w:val="24"/>
          <w:szCs w:val="24"/>
        </w:rPr>
      </w:pPr>
      <w:r w:rsidRPr="00681DA1">
        <w:rPr>
          <w:rFonts w:ascii="Times New Roman" w:hAnsi="Times New Roman" w:cs="Times New Roman"/>
          <w:sz w:val="24"/>
          <w:szCs w:val="24"/>
        </w:rPr>
        <w:t>…………………………………………………………………………………………………</w:t>
      </w:r>
    </w:p>
    <w:p w14:paraId="7458B151" w14:textId="77777777" w:rsidR="00F873D2" w:rsidRPr="00681DA1" w:rsidRDefault="00F873D2" w:rsidP="00F873D2">
      <w:pPr>
        <w:pStyle w:val="Akapitzlist"/>
        <w:spacing w:after="0" w:line="240" w:lineRule="auto"/>
        <w:ind w:left="142"/>
        <w:rPr>
          <w:rFonts w:ascii="Times New Roman" w:hAnsi="Times New Roman" w:cs="Times New Roman"/>
          <w:sz w:val="24"/>
          <w:szCs w:val="24"/>
        </w:rPr>
      </w:pPr>
      <w:r w:rsidRPr="00681DA1">
        <w:rPr>
          <w:rFonts w:ascii="Times New Roman" w:hAnsi="Times New Roman" w:cs="Times New Roman"/>
          <w:sz w:val="24"/>
          <w:szCs w:val="24"/>
        </w:rPr>
        <w:t>…………………………………………………………………………………………………</w:t>
      </w:r>
    </w:p>
    <w:p w14:paraId="385496DD" w14:textId="7C04A001" w:rsidR="00E07361" w:rsidRPr="00681DA1" w:rsidRDefault="00E07361" w:rsidP="00942FDB">
      <w:pPr>
        <w:pStyle w:val="Akapitzlist"/>
        <w:spacing w:after="0" w:line="240" w:lineRule="auto"/>
        <w:ind w:left="142"/>
        <w:rPr>
          <w:rFonts w:ascii="Times New Roman" w:hAnsi="Times New Roman" w:cs="Times New Roman"/>
          <w:sz w:val="24"/>
          <w:szCs w:val="24"/>
        </w:rPr>
      </w:pPr>
      <w:r w:rsidRPr="00681DA1">
        <w:rPr>
          <w:rFonts w:ascii="Times New Roman" w:hAnsi="Times New Roman" w:cs="Times New Roman"/>
          <w:sz w:val="24"/>
          <w:szCs w:val="24"/>
        </w:rPr>
        <w:t>…………………………………………………………………………………………………</w:t>
      </w:r>
    </w:p>
    <w:p w14:paraId="58F3E784" w14:textId="03192EA5" w:rsidR="007801F8" w:rsidRPr="00971292" w:rsidRDefault="0073369E" w:rsidP="0078227F">
      <w:pPr>
        <w:pStyle w:val="Akapitzlist"/>
        <w:spacing w:after="0" w:line="240" w:lineRule="auto"/>
        <w:ind w:left="0"/>
        <w:jc w:val="both"/>
        <w:rPr>
          <w:rFonts w:ascii="Times New Roman" w:hAnsi="Times New Roman" w:cs="Times New Roman"/>
          <w:i/>
          <w:sz w:val="20"/>
          <w:szCs w:val="20"/>
        </w:rPr>
      </w:pPr>
      <w:r w:rsidRPr="00971292">
        <w:rPr>
          <w:rFonts w:ascii="Times New Roman" w:hAnsi="Times New Roman" w:cs="Times New Roman"/>
          <w:i/>
          <w:sz w:val="20"/>
          <w:szCs w:val="20"/>
        </w:rPr>
        <w:t>*</w:t>
      </w:r>
      <w:r w:rsidR="003556C3" w:rsidRPr="00971292">
        <w:rPr>
          <w:rFonts w:ascii="Times New Roman" w:hAnsi="Times New Roman" w:cs="Times New Roman"/>
          <w:i/>
          <w:sz w:val="20"/>
          <w:szCs w:val="20"/>
        </w:rPr>
        <w:t xml:space="preserve"> </w:t>
      </w:r>
      <w:r w:rsidRPr="00971292">
        <w:rPr>
          <w:rFonts w:ascii="Times New Roman" w:hAnsi="Times New Roman" w:cs="Times New Roman"/>
          <w:i/>
          <w:sz w:val="20"/>
          <w:szCs w:val="20"/>
        </w:rPr>
        <w:t xml:space="preserve">Jeśli dołączone są odpisy dokumentów lub ich kopie, to muszą być one poświadczone </w:t>
      </w:r>
      <w:r w:rsidR="00A37207" w:rsidRPr="00971292">
        <w:rPr>
          <w:rFonts w:ascii="Times New Roman" w:hAnsi="Times New Roman" w:cs="Times New Roman"/>
          <w:i/>
          <w:sz w:val="20"/>
          <w:szCs w:val="20"/>
        </w:rPr>
        <w:br/>
      </w:r>
      <w:r w:rsidRPr="00971292">
        <w:rPr>
          <w:rFonts w:ascii="Times New Roman" w:hAnsi="Times New Roman" w:cs="Times New Roman"/>
          <w:i/>
          <w:sz w:val="20"/>
          <w:szCs w:val="20"/>
        </w:rPr>
        <w:t>za zgodność z oryginałem.</w:t>
      </w:r>
    </w:p>
    <w:p w14:paraId="1613F640" w14:textId="56A4FE88" w:rsidR="00971292" w:rsidRDefault="00971292" w:rsidP="00971292">
      <w:pPr>
        <w:spacing w:after="0" w:line="240" w:lineRule="auto"/>
        <w:ind w:right="204"/>
        <w:jc w:val="both"/>
        <w:rPr>
          <w:rFonts w:ascii="Times New Roman" w:eastAsia="Calibri" w:hAnsi="Times New Roman" w:cs="Times New Roman"/>
          <w:sz w:val="24"/>
          <w:szCs w:val="24"/>
        </w:rPr>
      </w:pPr>
    </w:p>
    <w:p w14:paraId="12C593E8" w14:textId="40C7DF5B" w:rsidR="00971292" w:rsidRDefault="00971292" w:rsidP="00971292">
      <w:pPr>
        <w:spacing w:after="0" w:line="240" w:lineRule="auto"/>
        <w:ind w:right="204"/>
        <w:jc w:val="both"/>
        <w:rPr>
          <w:rFonts w:ascii="Times New Roman" w:eastAsia="Calibri" w:hAnsi="Times New Roman" w:cs="Times New Roman"/>
          <w:sz w:val="24"/>
          <w:szCs w:val="24"/>
        </w:rPr>
      </w:pPr>
    </w:p>
    <w:p w14:paraId="4ED0891D" w14:textId="77777777" w:rsidR="00971292" w:rsidRPr="00681DA1" w:rsidRDefault="00971292" w:rsidP="00971292">
      <w:pPr>
        <w:spacing w:after="0" w:line="240" w:lineRule="auto"/>
        <w:ind w:right="204"/>
        <w:jc w:val="both"/>
        <w:rPr>
          <w:rFonts w:ascii="Times New Roman" w:eastAsia="Calibri" w:hAnsi="Times New Roman" w:cs="Times New Roman"/>
          <w:sz w:val="24"/>
          <w:szCs w:val="24"/>
        </w:rPr>
      </w:pPr>
    </w:p>
    <w:p w14:paraId="16DAA0A3" w14:textId="77777777" w:rsidR="00971292" w:rsidRPr="00681DA1" w:rsidRDefault="00971292" w:rsidP="00971292">
      <w:pPr>
        <w:tabs>
          <w:tab w:val="center" w:pos="2268"/>
          <w:tab w:val="center" w:pos="6804"/>
        </w:tabs>
        <w:spacing w:after="0" w:line="240" w:lineRule="auto"/>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w:t>
      </w:r>
      <w:r w:rsidRPr="00681DA1">
        <w:rPr>
          <w:rFonts w:ascii="Times New Roman" w:eastAsia="Calibri" w:hAnsi="Times New Roman" w:cs="Times New Roman"/>
          <w:sz w:val="24"/>
          <w:szCs w:val="24"/>
        </w:rPr>
        <w:tab/>
        <w:t>……………………………………………</w:t>
      </w:r>
    </w:p>
    <w:p w14:paraId="5C514735" w14:textId="53D0312D" w:rsidR="00971292" w:rsidRPr="00681DA1" w:rsidRDefault="00971292" w:rsidP="00971292">
      <w:pPr>
        <w:tabs>
          <w:tab w:val="center" w:pos="2268"/>
          <w:tab w:val="center" w:pos="6804"/>
        </w:tabs>
        <w:spacing w:after="0" w:line="240" w:lineRule="auto"/>
        <w:rPr>
          <w:rFonts w:ascii="Times New Roman" w:eastAsia="Times New Roman" w:hAnsi="Times New Roman" w:cs="Times New Roman"/>
          <w:sz w:val="24"/>
          <w:szCs w:val="24"/>
          <w:lang w:eastAsia="ar-SA"/>
        </w:rPr>
      </w:pPr>
      <w:r w:rsidRPr="00681DA1">
        <w:rPr>
          <w:rFonts w:ascii="Times New Roman" w:eastAsia="Calibri" w:hAnsi="Times New Roman" w:cs="Times New Roman"/>
          <w:sz w:val="24"/>
          <w:szCs w:val="24"/>
        </w:rPr>
        <w:t xml:space="preserve">    (miejscowość i data)</w:t>
      </w:r>
      <w:r w:rsidRPr="00681DA1">
        <w:rPr>
          <w:rFonts w:ascii="Times New Roman" w:eastAsia="Calibri" w:hAnsi="Times New Roman" w:cs="Times New Roman"/>
          <w:sz w:val="24"/>
          <w:szCs w:val="24"/>
        </w:rPr>
        <w:tab/>
        <w:t xml:space="preserve">                                                             (podpis i pieczęć </w:t>
      </w:r>
      <w:r w:rsidR="000B12C2">
        <w:rPr>
          <w:rFonts w:ascii="Times New Roman" w:eastAsia="Calibri" w:hAnsi="Times New Roman" w:cs="Times New Roman"/>
          <w:sz w:val="24"/>
          <w:szCs w:val="24"/>
        </w:rPr>
        <w:t>Oferenta</w:t>
      </w:r>
      <w:r w:rsidRPr="00681DA1">
        <w:rPr>
          <w:rFonts w:ascii="Times New Roman" w:eastAsia="Calibri" w:hAnsi="Times New Roman" w:cs="Times New Roman"/>
          <w:sz w:val="24"/>
          <w:szCs w:val="24"/>
        </w:rPr>
        <w:t>)</w:t>
      </w:r>
      <w:r w:rsidRPr="00681DA1">
        <w:rPr>
          <w:rFonts w:ascii="Times New Roman" w:eastAsia="Times New Roman" w:hAnsi="Times New Roman" w:cs="Times New Roman"/>
          <w:sz w:val="24"/>
          <w:szCs w:val="24"/>
          <w:lang w:eastAsia="ar-SA"/>
        </w:rPr>
        <w:t xml:space="preserve"> </w:t>
      </w:r>
    </w:p>
    <w:p w14:paraId="1F318CD0" w14:textId="4AF3B831" w:rsidR="00886E1B" w:rsidRPr="00681DA1" w:rsidRDefault="00886E1B" w:rsidP="0078227F">
      <w:pPr>
        <w:pStyle w:val="Akapitzlist"/>
        <w:spacing w:after="0" w:line="240" w:lineRule="auto"/>
        <w:ind w:left="0"/>
        <w:jc w:val="both"/>
        <w:rPr>
          <w:rFonts w:ascii="Times New Roman" w:hAnsi="Times New Roman" w:cs="Times New Roman"/>
          <w:i/>
          <w:sz w:val="24"/>
          <w:szCs w:val="24"/>
        </w:rPr>
      </w:pPr>
    </w:p>
    <w:p w14:paraId="75AB9688" w14:textId="1172755F" w:rsidR="00886E1B" w:rsidRPr="00681DA1" w:rsidRDefault="00886E1B" w:rsidP="00886E1B">
      <w:pPr>
        <w:spacing w:after="0" w:line="240" w:lineRule="auto"/>
        <w:rPr>
          <w:rFonts w:ascii="Times New Roman" w:eastAsia="Calibri" w:hAnsi="Times New Roman" w:cs="Times New Roman"/>
          <w:sz w:val="24"/>
          <w:szCs w:val="24"/>
        </w:rPr>
      </w:pPr>
      <w:r w:rsidRPr="00681DA1">
        <w:rPr>
          <w:rFonts w:ascii="Times New Roman" w:eastAsia="Calibri" w:hAnsi="Times New Roman" w:cs="Times New Roman"/>
          <w:sz w:val="24"/>
          <w:szCs w:val="24"/>
        </w:rPr>
        <w:t>WRP.272</w:t>
      </w:r>
      <w:r w:rsidR="001E321B" w:rsidRPr="00681DA1">
        <w:rPr>
          <w:rFonts w:ascii="Times New Roman" w:eastAsia="Calibri" w:hAnsi="Times New Roman" w:cs="Times New Roman"/>
          <w:sz w:val="24"/>
          <w:szCs w:val="24"/>
        </w:rPr>
        <w:t>.3</w:t>
      </w:r>
      <w:r w:rsidRPr="00681DA1">
        <w:rPr>
          <w:rFonts w:ascii="Times New Roman" w:eastAsia="Calibri" w:hAnsi="Times New Roman" w:cs="Times New Roman"/>
          <w:sz w:val="24"/>
          <w:szCs w:val="24"/>
        </w:rPr>
        <w:t>.1.2022</w:t>
      </w:r>
      <w:r w:rsidRPr="00681DA1">
        <w:rPr>
          <w:rFonts w:ascii="Times New Roman" w:eastAsia="Calibri" w:hAnsi="Times New Roman" w:cs="Times New Roman"/>
          <w:color w:val="FF0000"/>
          <w:sz w:val="24"/>
          <w:szCs w:val="24"/>
        </w:rPr>
        <w:tab/>
      </w:r>
      <w:r w:rsidRPr="00681DA1">
        <w:rPr>
          <w:rFonts w:ascii="Times New Roman" w:eastAsia="Calibri" w:hAnsi="Times New Roman" w:cs="Times New Roman"/>
          <w:sz w:val="24"/>
          <w:szCs w:val="24"/>
        </w:rPr>
        <w:tab/>
      </w:r>
      <w:r w:rsidRPr="00681DA1">
        <w:rPr>
          <w:rFonts w:ascii="Times New Roman" w:eastAsia="Calibri" w:hAnsi="Times New Roman" w:cs="Times New Roman"/>
          <w:sz w:val="24"/>
          <w:szCs w:val="24"/>
        </w:rPr>
        <w:tab/>
      </w:r>
      <w:r w:rsidRPr="00681DA1">
        <w:rPr>
          <w:rFonts w:ascii="Times New Roman" w:eastAsia="Calibri" w:hAnsi="Times New Roman" w:cs="Times New Roman"/>
          <w:sz w:val="24"/>
          <w:szCs w:val="24"/>
        </w:rPr>
        <w:tab/>
      </w:r>
      <w:r w:rsidRPr="00681DA1">
        <w:rPr>
          <w:rFonts w:ascii="Times New Roman" w:eastAsia="Calibri" w:hAnsi="Times New Roman" w:cs="Times New Roman"/>
          <w:sz w:val="24"/>
          <w:szCs w:val="24"/>
        </w:rPr>
        <w:tab/>
      </w:r>
      <w:r w:rsidRPr="00681DA1">
        <w:rPr>
          <w:rFonts w:ascii="Times New Roman" w:eastAsia="Times New Roman" w:hAnsi="Times New Roman" w:cs="Times New Roman"/>
          <w:i/>
          <w:sz w:val="24"/>
          <w:szCs w:val="24"/>
          <w:lang w:eastAsia="pl-PL"/>
        </w:rPr>
        <w:t>Załącznik nr 1 do formularza ofertowego</w:t>
      </w:r>
    </w:p>
    <w:p w14:paraId="5C907763" w14:textId="2D41064E"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6363D4F9" w14:textId="77777777" w:rsidR="00886E1B" w:rsidRPr="00681DA1" w:rsidRDefault="00886E1B" w:rsidP="00CA3999">
      <w:pPr>
        <w:jc w:val="center"/>
        <w:rPr>
          <w:rFonts w:ascii="Times New Roman" w:hAnsi="Times New Roman" w:cs="Times New Roman"/>
          <w:b/>
          <w:sz w:val="24"/>
          <w:szCs w:val="24"/>
        </w:rPr>
      </w:pPr>
    </w:p>
    <w:p w14:paraId="59A37210" w14:textId="77777777" w:rsidR="00886E1B" w:rsidRPr="00681DA1" w:rsidRDefault="00886E1B" w:rsidP="00CA3999">
      <w:pPr>
        <w:jc w:val="center"/>
        <w:rPr>
          <w:rFonts w:ascii="Times New Roman" w:hAnsi="Times New Roman" w:cs="Times New Roman"/>
          <w:b/>
          <w:sz w:val="24"/>
          <w:szCs w:val="24"/>
        </w:rPr>
      </w:pPr>
    </w:p>
    <w:p w14:paraId="4DC49AA0" w14:textId="77777777" w:rsidR="00886E1B" w:rsidRPr="00681DA1" w:rsidRDefault="00886E1B" w:rsidP="00CA3999">
      <w:pPr>
        <w:jc w:val="center"/>
        <w:rPr>
          <w:rFonts w:ascii="Times New Roman" w:hAnsi="Times New Roman" w:cs="Times New Roman"/>
          <w:b/>
          <w:sz w:val="24"/>
          <w:szCs w:val="24"/>
        </w:rPr>
      </w:pPr>
    </w:p>
    <w:p w14:paraId="086C77FF" w14:textId="77777777" w:rsidR="00886E1B" w:rsidRPr="00681DA1" w:rsidRDefault="00886E1B" w:rsidP="00CA3999">
      <w:pPr>
        <w:jc w:val="center"/>
        <w:rPr>
          <w:rFonts w:ascii="Times New Roman" w:hAnsi="Times New Roman" w:cs="Times New Roman"/>
          <w:b/>
          <w:sz w:val="24"/>
          <w:szCs w:val="24"/>
        </w:rPr>
      </w:pPr>
    </w:p>
    <w:p w14:paraId="2CB5455D" w14:textId="0A6CBBC7" w:rsidR="00CA3999" w:rsidRPr="00681DA1" w:rsidRDefault="00CA3999" w:rsidP="00CA3999">
      <w:pPr>
        <w:jc w:val="center"/>
        <w:rPr>
          <w:rFonts w:ascii="Times New Roman" w:hAnsi="Times New Roman" w:cs="Times New Roman"/>
          <w:b/>
          <w:sz w:val="24"/>
          <w:szCs w:val="24"/>
        </w:rPr>
      </w:pPr>
      <w:r w:rsidRPr="00681DA1">
        <w:rPr>
          <w:rFonts w:ascii="Times New Roman" w:hAnsi="Times New Roman" w:cs="Times New Roman"/>
          <w:b/>
          <w:sz w:val="24"/>
          <w:szCs w:val="24"/>
        </w:rPr>
        <w:t>OŚWIADCZENIE  O SPEŁNIENIU WARUNKÓW UDZIAŁU W POSTĘPOWANIU</w:t>
      </w:r>
    </w:p>
    <w:p w14:paraId="4132BC94" w14:textId="77777777" w:rsidR="00CA3999" w:rsidRPr="00681DA1" w:rsidRDefault="00CA3999" w:rsidP="00CA3999">
      <w:pPr>
        <w:pStyle w:val="Nagwek"/>
        <w:rPr>
          <w:rFonts w:ascii="Times New Roman" w:hAnsi="Times New Roman" w:cs="Times New Roman"/>
          <w:sz w:val="24"/>
          <w:szCs w:val="24"/>
        </w:rPr>
      </w:pPr>
    </w:p>
    <w:p w14:paraId="527951A8" w14:textId="77777777" w:rsidR="00CA3999" w:rsidRPr="00681DA1" w:rsidRDefault="00CA3999" w:rsidP="00CA3999">
      <w:pPr>
        <w:spacing w:after="0" w:line="240" w:lineRule="auto"/>
        <w:ind w:right="204"/>
        <w:jc w:val="both"/>
        <w:rPr>
          <w:rFonts w:ascii="Times New Roman" w:eastAsia="Calibri" w:hAnsi="Times New Roman" w:cs="Times New Roman"/>
          <w:sz w:val="24"/>
          <w:szCs w:val="24"/>
        </w:rPr>
      </w:pPr>
    </w:p>
    <w:p w14:paraId="133E7659" w14:textId="1A13F199" w:rsidR="00CA3999" w:rsidRPr="00681DA1" w:rsidRDefault="00CA3999" w:rsidP="00CA3999">
      <w:pPr>
        <w:spacing w:after="0" w:line="240" w:lineRule="auto"/>
        <w:ind w:right="204"/>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W związku z ubieganiem się o udzielenie zamówienia</w:t>
      </w:r>
      <w:r w:rsidR="00886E1B" w:rsidRPr="00681DA1">
        <w:rPr>
          <w:rFonts w:ascii="Times New Roman" w:eastAsia="Calibri" w:hAnsi="Times New Roman" w:cs="Times New Roman"/>
          <w:sz w:val="24"/>
          <w:szCs w:val="24"/>
        </w:rPr>
        <w:t xml:space="preserve"> na</w:t>
      </w:r>
      <w:r w:rsidRPr="00681DA1">
        <w:rPr>
          <w:rFonts w:ascii="Times New Roman" w:eastAsia="Calibri" w:hAnsi="Times New Roman" w:cs="Times New Roman"/>
          <w:sz w:val="24"/>
          <w:szCs w:val="24"/>
        </w:rPr>
        <w:t xml:space="preserve"> </w:t>
      </w:r>
      <w:r w:rsidR="00886E1B" w:rsidRPr="00681DA1">
        <w:rPr>
          <w:rFonts w:ascii="Times New Roman" w:hAnsi="Times New Roman" w:cs="Times New Roman"/>
          <w:sz w:val="24"/>
          <w:szCs w:val="24"/>
        </w:rPr>
        <w:t>zakup centralnego UPS dla Starostwa Powiatowego w Pułtusku</w:t>
      </w:r>
      <w:r w:rsidR="00FD4665" w:rsidRPr="00681DA1">
        <w:rPr>
          <w:rFonts w:ascii="Times New Roman" w:hAnsi="Times New Roman" w:cs="Times New Roman"/>
          <w:sz w:val="24"/>
          <w:szCs w:val="24"/>
        </w:rPr>
        <w:t xml:space="preserve"> (nr WRP.272.3.1.2022)</w:t>
      </w:r>
      <w:r w:rsidR="00886E1B" w:rsidRPr="00681DA1">
        <w:rPr>
          <w:rFonts w:ascii="Times New Roman" w:eastAsia="Calibri" w:hAnsi="Times New Roman" w:cs="Times New Roman"/>
          <w:sz w:val="24"/>
          <w:szCs w:val="24"/>
        </w:rPr>
        <w:t xml:space="preserve"> </w:t>
      </w:r>
      <w:r w:rsidRPr="00681DA1">
        <w:rPr>
          <w:rFonts w:ascii="Times New Roman" w:eastAsia="Calibri" w:hAnsi="Times New Roman" w:cs="Times New Roman"/>
          <w:sz w:val="24"/>
          <w:szCs w:val="24"/>
        </w:rPr>
        <w:t xml:space="preserve">oświadczam, że: </w:t>
      </w:r>
    </w:p>
    <w:p w14:paraId="5E4EDF6A" w14:textId="77777777" w:rsidR="00CA3999" w:rsidRPr="00681DA1" w:rsidRDefault="00CA3999" w:rsidP="00CA3999">
      <w:pPr>
        <w:spacing w:after="0" w:line="240" w:lineRule="auto"/>
        <w:ind w:right="204"/>
        <w:jc w:val="both"/>
        <w:rPr>
          <w:rFonts w:ascii="Times New Roman" w:eastAsia="Calibri" w:hAnsi="Times New Roman" w:cs="Times New Roman"/>
          <w:sz w:val="24"/>
          <w:szCs w:val="24"/>
        </w:rPr>
      </w:pPr>
    </w:p>
    <w:p w14:paraId="4405D0D7" w14:textId="2E29932F" w:rsidR="00CA3999" w:rsidRPr="00681DA1" w:rsidRDefault="00CA3999" w:rsidP="00CA3999">
      <w:pPr>
        <w:pStyle w:val="Akapitzlist"/>
        <w:numPr>
          <w:ilvl w:val="3"/>
          <w:numId w:val="21"/>
        </w:numPr>
        <w:spacing w:after="0" w:line="240" w:lineRule="auto"/>
        <w:ind w:left="357" w:right="204" w:hanging="357"/>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Posiadam uprawnienia do wykonania określonej działalności lub czynności, jeżeli ustawy nakładają obowiązek posiadania takich uprawnień;</w:t>
      </w:r>
    </w:p>
    <w:p w14:paraId="5FAE2E0F" w14:textId="713BE940" w:rsidR="009C7018" w:rsidRDefault="009C7018" w:rsidP="009C7018">
      <w:pPr>
        <w:pStyle w:val="Akapitzlist"/>
        <w:numPr>
          <w:ilvl w:val="3"/>
          <w:numId w:val="21"/>
        </w:numPr>
        <w:spacing w:after="0" w:line="240" w:lineRule="auto"/>
        <w:ind w:left="357" w:right="204" w:hanging="357"/>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 xml:space="preserve">Posiadam niezbędną wiedzę i doświadczenie </w:t>
      </w:r>
      <w:r>
        <w:rPr>
          <w:rFonts w:ascii="Times New Roman" w:eastAsia="Calibri" w:hAnsi="Times New Roman" w:cs="Times New Roman"/>
          <w:sz w:val="24"/>
          <w:szCs w:val="24"/>
        </w:rPr>
        <w:t xml:space="preserve">lub dysponuję osobami posiadającymi </w:t>
      </w:r>
      <w:r w:rsidRPr="00681DA1">
        <w:rPr>
          <w:rFonts w:ascii="Times New Roman" w:eastAsia="Calibri" w:hAnsi="Times New Roman" w:cs="Times New Roman"/>
          <w:sz w:val="24"/>
          <w:szCs w:val="24"/>
        </w:rPr>
        <w:t>niezbędną wiedzę i doświadczenie do wykonania zamówienia</w:t>
      </w:r>
      <w:r>
        <w:rPr>
          <w:rFonts w:ascii="Times New Roman" w:eastAsia="Calibri" w:hAnsi="Times New Roman" w:cs="Times New Roman"/>
          <w:sz w:val="24"/>
          <w:szCs w:val="24"/>
        </w:rPr>
        <w:t>;</w:t>
      </w:r>
    </w:p>
    <w:p w14:paraId="22702D18" w14:textId="1E7C7341" w:rsidR="009C7018" w:rsidRPr="009C7018" w:rsidRDefault="009C7018" w:rsidP="009C7018">
      <w:pPr>
        <w:pStyle w:val="Akapitzlist"/>
        <w:numPr>
          <w:ilvl w:val="3"/>
          <w:numId w:val="21"/>
        </w:numPr>
        <w:spacing w:after="0" w:line="240" w:lineRule="auto"/>
        <w:ind w:left="357" w:right="20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681DA1">
        <w:rPr>
          <w:rFonts w:ascii="Times New Roman" w:eastAsia="Calibri" w:hAnsi="Times New Roman" w:cs="Times New Roman"/>
          <w:sz w:val="24"/>
          <w:szCs w:val="24"/>
        </w:rPr>
        <w:t>ysponuj</w:t>
      </w:r>
      <w:r>
        <w:rPr>
          <w:rFonts w:ascii="Times New Roman" w:eastAsia="Calibri" w:hAnsi="Times New Roman" w:cs="Times New Roman"/>
          <w:sz w:val="24"/>
          <w:szCs w:val="24"/>
        </w:rPr>
        <w:t>ę</w:t>
      </w:r>
      <w:r w:rsidRPr="00681DA1">
        <w:rPr>
          <w:rFonts w:ascii="Times New Roman" w:eastAsia="Calibri" w:hAnsi="Times New Roman" w:cs="Times New Roman"/>
          <w:sz w:val="24"/>
          <w:szCs w:val="24"/>
        </w:rPr>
        <w:t xml:space="preserve"> potencjałem technicznym i osobami zdolnymi do wykonania zamówienia; </w:t>
      </w:r>
    </w:p>
    <w:p w14:paraId="1E641EAC" w14:textId="7CD0D2EB" w:rsidR="00CA3999" w:rsidRPr="00681DA1" w:rsidRDefault="00CA3999" w:rsidP="00254DC7">
      <w:pPr>
        <w:pStyle w:val="Akapitzlist"/>
        <w:numPr>
          <w:ilvl w:val="3"/>
          <w:numId w:val="21"/>
        </w:numPr>
        <w:spacing w:after="0" w:line="240" w:lineRule="auto"/>
        <w:ind w:left="357" w:right="204" w:hanging="357"/>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Znajduję się w sytuacji ekonomicznej i finansowej zapewniającej prawidłowe wykonanie zamówienia.</w:t>
      </w:r>
    </w:p>
    <w:p w14:paraId="01F9673B" w14:textId="77777777" w:rsidR="00CA3999" w:rsidRPr="00681DA1" w:rsidRDefault="00CA3999" w:rsidP="00CA3999">
      <w:pPr>
        <w:pStyle w:val="Nagwek"/>
        <w:rPr>
          <w:rFonts w:ascii="Times New Roman" w:hAnsi="Times New Roman" w:cs="Times New Roman"/>
          <w:sz w:val="24"/>
          <w:szCs w:val="24"/>
        </w:rPr>
      </w:pPr>
    </w:p>
    <w:p w14:paraId="41059E5E" w14:textId="77777777" w:rsidR="00CA3999" w:rsidRPr="00681DA1" w:rsidRDefault="00CA3999" w:rsidP="00CA3999">
      <w:pPr>
        <w:spacing w:after="0" w:line="240" w:lineRule="auto"/>
        <w:ind w:right="204"/>
        <w:jc w:val="both"/>
        <w:rPr>
          <w:rFonts w:ascii="Times New Roman" w:eastAsia="Calibri" w:hAnsi="Times New Roman" w:cs="Times New Roman"/>
          <w:sz w:val="24"/>
          <w:szCs w:val="24"/>
        </w:rPr>
      </w:pPr>
    </w:p>
    <w:p w14:paraId="0756CA2A" w14:textId="77777777" w:rsidR="00CA3999" w:rsidRPr="00681DA1" w:rsidRDefault="00CA3999" w:rsidP="00CA3999">
      <w:pPr>
        <w:spacing w:after="0" w:line="240" w:lineRule="auto"/>
        <w:ind w:right="204"/>
        <w:jc w:val="both"/>
        <w:rPr>
          <w:rFonts w:ascii="Times New Roman" w:eastAsia="Calibri" w:hAnsi="Times New Roman" w:cs="Times New Roman"/>
          <w:sz w:val="24"/>
          <w:szCs w:val="24"/>
        </w:rPr>
      </w:pPr>
    </w:p>
    <w:p w14:paraId="27966B00" w14:textId="77777777" w:rsidR="00CA3999" w:rsidRPr="00681DA1" w:rsidRDefault="00CA3999" w:rsidP="00CA3999">
      <w:pPr>
        <w:pStyle w:val="Nagwek"/>
        <w:rPr>
          <w:rFonts w:ascii="Times New Roman" w:hAnsi="Times New Roman" w:cs="Times New Roman"/>
          <w:sz w:val="24"/>
          <w:szCs w:val="24"/>
        </w:rPr>
      </w:pPr>
    </w:p>
    <w:p w14:paraId="5093AC40" w14:textId="77777777" w:rsidR="00CA3999" w:rsidRPr="00681DA1" w:rsidRDefault="00CA3999" w:rsidP="00CA3999">
      <w:pPr>
        <w:pStyle w:val="Nagwek"/>
        <w:rPr>
          <w:rFonts w:ascii="Times New Roman" w:hAnsi="Times New Roman" w:cs="Times New Roman"/>
          <w:sz w:val="24"/>
          <w:szCs w:val="24"/>
        </w:rPr>
      </w:pPr>
    </w:p>
    <w:p w14:paraId="4C43F781" w14:textId="77777777" w:rsidR="00CA3999" w:rsidRPr="00681DA1" w:rsidRDefault="00CA3999" w:rsidP="00CA3999">
      <w:pPr>
        <w:pStyle w:val="Nagwek"/>
        <w:rPr>
          <w:rFonts w:ascii="Times New Roman" w:hAnsi="Times New Roman" w:cs="Times New Roman"/>
          <w:sz w:val="24"/>
          <w:szCs w:val="24"/>
        </w:rPr>
      </w:pPr>
    </w:p>
    <w:p w14:paraId="667AEB0D" w14:textId="77777777" w:rsidR="00CA3999" w:rsidRPr="00681DA1" w:rsidRDefault="00CA3999" w:rsidP="00CA3999">
      <w:pPr>
        <w:pStyle w:val="Nagwek"/>
        <w:rPr>
          <w:rFonts w:ascii="Times New Roman" w:hAnsi="Times New Roman" w:cs="Times New Roman"/>
          <w:sz w:val="24"/>
          <w:szCs w:val="24"/>
        </w:rPr>
      </w:pPr>
    </w:p>
    <w:p w14:paraId="14982DBD" w14:textId="3659BFCA" w:rsidR="00CA3999" w:rsidRPr="00681DA1" w:rsidRDefault="00CA3999" w:rsidP="00CA3999">
      <w:pPr>
        <w:pStyle w:val="Nagwek"/>
        <w:jc w:val="right"/>
        <w:rPr>
          <w:rFonts w:ascii="Times New Roman" w:hAnsi="Times New Roman" w:cs="Times New Roman"/>
          <w:sz w:val="24"/>
          <w:szCs w:val="24"/>
        </w:rPr>
      </w:pPr>
      <w:r w:rsidRPr="00681DA1">
        <w:rPr>
          <w:rFonts w:ascii="Times New Roman" w:hAnsi="Times New Roman" w:cs="Times New Roman"/>
          <w:sz w:val="24"/>
          <w:szCs w:val="24"/>
        </w:rPr>
        <w:t>………</w:t>
      </w:r>
      <w:r w:rsidR="00971292">
        <w:rPr>
          <w:rFonts w:ascii="Times New Roman" w:hAnsi="Times New Roman" w:cs="Times New Roman"/>
          <w:sz w:val="24"/>
          <w:szCs w:val="24"/>
        </w:rPr>
        <w:t>……….</w:t>
      </w:r>
      <w:r w:rsidRPr="00681DA1">
        <w:rPr>
          <w:rFonts w:ascii="Times New Roman" w:hAnsi="Times New Roman" w:cs="Times New Roman"/>
          <w:sz w:val="24"/>
          <w:szCs w:val="24"/>
        </w:rPr>
        <w:t>………..………………………………………..</w:t>
      </w:r>
    </w:p>
    <w:p w14:paraId="2D1F613C" w14:textId="7C36CE48" w:rsidR="00CA3999" w:rsidRPr="00971292" w:rsidRDefault="00FD4665" w:rsidP="00FD4665">
      <w:pPr>
        <w:pStyle w:val="Nagwek"/>
        <w:rPr>
          <w:rFonts w:ascii="Times New Roman" w:hAnsi="Times New Roman" w:cs="Times New Roman"/>
          <w:sz w:val="20"/>
          <w:szCs w:val="20"/>
        </w:rPr>
      </w:pPr>
      <w:r w:rsidRPr="00681DA1">
        <w:rPr>
          <w:rFonts w:ascii="Times New Roman" w:hAnsi="Times New Roman" w:cs="Times New Roman"/>
          <w:sz w:val="24"/>
          <w:szCs w:val="24"/>
        </w:rPr>
        <w:tab/>
      </w:r>
      <w:r w:rsidRPr="00971292">
        <w:rPr>
          <w:rFonts w:ascii="Times New Roman" w:hAnsi="Times New Roman" w:cs="Times New Roman"/>
          <w:sz w:val="20"/>
          <w:szCs w:val="20"/>
        </w:rPr>
        <w:t xml:space="preserve">                                                          </w:t>
      </w:r>
      <w:r w:rsidR="00CA3999" w:rsidRPr="00971292">
        <w:rPr>
          <w:rFonts w:ascii="Times New Roman" w:hAnsi="Times New Roman" w:cs="Times New Roman"/>
          <w:sz w:val="20"/>
          <w:szCs w:val="20"/>
        </w:rPr>
        <w:t xml:space="preserve">Podpis osoby/osób uprawnionej/-ych do reprezentowania Oferenta      </w:t>
      </w:r>
      <w:r w:rsidR="00CA3999" w:rsidRPr="00971292">
        <w:rPr>
          <w:rFonts w:ascii="Times New Roman" w:hAnsi="Times New Roman" w:cs="Times New Roman"/>
          <w:sz w:val="20"/>
          <w:szCs w:val="20"/>
        </w:rPr>
        <w:tab/>
      </w:r>
    </w:p>
    <w:p w14:paraId="27E20FC4" w14:textId="77777777" w:rsidR="00CA3999" w:rsidRPr="00681DA1" w:rsidRDefault="00CA3999" w:rsidP="00CA3999">
      <w:pPr>
        <w:tabs>
          <w:tab w:val="left" w:pos="142"/>
        </w:tabs>
        <w:spacing w:line="360" w:lineRule="auto"/>
        <w:rPr>
          <w:rFonts w:ascii="Times New Roman" w:hAnsi="Times New Roman" w:cs="Times New Roman"/>
          <w:b/>
          <w:sz w:val="24"/>
          <w:szCs w:val="24"/>
        </w:rPr>
      </w:pPr>
    </w:p>
    <w:p w14:paraId="329BA30C" w14:textId="17CACC7E"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5A13BC0A" w14:textId="4221A34D"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1F828862" w14:textId="6DB6CF0C"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1931E916" w14:textId="2AC7AFDC"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49B24D9C" w14:textId="58582679"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48C8D0C4" w14:textId="5AFDBCC1"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533F11E0" w14:textId="359DAF71"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7D605F8F" w14:textId="753EE529"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3B3F30A7" w14:textId="023A469F"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10B3EDF9" w14:textId="61BD2361"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30031A61" w14:textId="0217C26D"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648A7223" w14:textId="2E499ECE" w:rsidR="00F873D2" w:rsidRPr="00681DA1" w:rsidRDefault="00F873D2" w:rsidP="0078227F">
      <w:pPr>
        <w:pStyle w:val="Akapitzlist"/>
        <w:spacing w:after="0" w:line="240" w:lineRule="auto"/>
        <w:ind w:left="0"/>
        <w:jc w:val="both"/>
        <w:rPr>
          <w:rFonts w:ascii="Times New Roman" w:hAnsi="Times New Roman" w:cs="Times New Roman"/>
          <w:i/>
          <w:sz w:val="24"/>
          <w:szCs w:val="24"/>
        </w:rPr>
      </w:pPr>
    </w:p>
    <w:p w14:paraId="4AF3B834" w14:textId="41A4E875" w:rsidR="00F8163A" w:rsidRPr="00681DA1" w:rsidRDefault="00F8163A" w:rsidP="0078227F">
      <w:pPr>
        <w:pStyle w:val="Akapitzlist"/>
        <w:spacing w:after="0" w:line="240" w:lineRule="auto"/>
        <w:ind w:left="0"/>
        <w:jc w:val="both"/>
        <w:rPr>
          <w:rFonts w:ascii="Times New Roman" w:hAnsi="Times New Roman" w:cs="Times New Roman"/>
          <w:i/>
          <w:sz w:val="24"/>
          <w:szCs w:val="24"/>
        </w:rPr>
      </w:pPr>
      <w:r w:rsidRPr="00681DA1">
        <w:rPr>
          <w:rFonts w:ascii="Times New Roman" w:hAnsi="Times New Roman" w:cs="Times New Roman"/>
          <w:noProof/>
          <w:sz w:val="24"/>
          <w:szCs w:val="24"/>
        </w:rPr>
        <w:lastRenderedPageBreak/>
        <w:drawing>
          <wp:inline distT="0" distB="0" distL="0" distR="0" wp14:anchorId="0E27467F" wp14:editId="06E15BF5">
            <wp:extent cx="5760720" cy="121094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10945"/>
                    </a:xfrm>
                    <a:prstGeom prst="rect">
                      <a:avLst/>
                    </a:prstGeom>
                    <a:noFill/>
                    <a:ln>
                      <a:noFill/>
                    </a:ln>
                  </pic:spPr>
                </pic:pic>
              </a:graphicData>
            </a:graphic>
          </wp:inline>
        </w:drawing>
      </w:r>
    </w:p>
    <w:p w14:paraId="683A1263" w14:textId="77777777" w:rsidR="00F8163A" w:rsidRPr="00681DA1" w:rsidRDefault="00F8163A" w:rsidP="00F8163A">
      <w:pPr>
        <w:spacing w:after="0" w:line="240" w:lineRule="auto"/>
        <w:jc w:val="center"/>
        <w:rPr>
          <w:rFonts w:ascii="Times New Roman" w:hAnsi="Times New Roman" w:cs="Times New Roman"/>
          <w:sz w:val="24"/>
          <w:szCs w:val="24"/>
        </w:rPr>
      </w:pPr>
      <w:r w:rsidRPr="00681DA1">
        <w:rPr>
          <w:rFonts w:ascii="Times New Roman" w:hAnsi="Times New Roman" w:cs="Times New Roman"/>
          <w:sz w:val="24"/>
          <w:szCs w:val="24"/>
        </w:rPr>
        <w:t xml:space="preserve">Zamówienie realizowane na podstawie umowy o powierzenie grantu nr 5382/P/2022 </w:t>
      </w:r>
      <w:r w:rsidRPr="00681DA1">
        <w:rPr>
          <w:rFonts w:ascii="Times New Roman" w:hAnsi="Times New Roman" w:cs="Times New Roman"/>
          <w:sz w:val="24"/>
          <w:szCs w:val="24"/>
        </w:rPr>
        <w:br/>
        <w:t>w ramach Programu Operacyjnego Polska Cyfrowa (PO PC) na lata 2014-2020,</w:t>
      </w:r>
      <w:r w:rsidRPr="00681DA1">
        <w:rPr>
          <w:rFonts w:ascii="Times New Roman" w:hAnsi="Times New Roman" w:cs="Times New Roman"/>
          <w:sz w:val="24"/>
          <w:szCs w:val="24"/>
        </w:rPr>
        <w:br/>
        <w:t xml:space="preserve"> Osi Priorytetowej V </w:t>
      </w:r>
      <w:r w:rsidRPr="00681DA1">
        <w:rPr>
          <w:rFonts w:ascii="Times New Roman" w:hAnsi="Times New Roman" w:cs="Times New Roman"/>
          <w:i/>
          <w:iCs/>
          <w:sz w:val="24"/>
          <w:szCs w:val="24"/>
        </w:rPr>
        <w:t xml:space="preserve">Rozwój cyfrowy JST oraz wzmocnienie </w:t>
      </w:r>
      <w:r w:rsidRPr="00681DA1">
        <w:rPr>
          <w:rFonts w:ascii="Times New Roman" w:hAnsi="Times New Roman" w:cs="Times New Roman"/>
          <w:i/>
          <w:iCs/>
          <w:sz w:val="24"/>
          <w:szCs w:val="24"/>
        </w:rPr>
        <w:br/>
        <w:t>cyfrowej odporności na zagrożenia REACT-EU</w:t>
      </w:r>
      <w:r w:rsidRPr="00681DA1">
        <w:rPr>
          <w:rFonts w:ascii="Times New Roman" w:hAnsi="Times New Roman" w:cs="Times New Roman"/>
          <w:sz w:val="24"/>
          <w:szCs w:val="24"/>
        </w:rPr>
        <w:t xml:space="preserve">, </w:t>
      </w:r>
      <w:r w:rsidRPr="00681DA1">
        <w:rPr>
          <w:rFonts w:ascii="Times New Roman" w:hAnsi="Times New Roman" w:cs="Times New Roman"/>
          <w:sz w:val="24"/>
          <w:szCs w:val="24"/>
        </w:rPr>
        <w:br/>
        <w:t xml:space="preserve">działania 5.1 </w:t>
      </w:r>
      <w:r w:rsidRPr="00681DA1">
        <w:rPr>
          <w:rFonts w:ascii="Times New Roman" w:hAnsi="Times New Roman" w:cs="Times New Roman"/>
          <w:i/>
          <w:iCs/>
          <w:sz w:val="24"/>
          <w:szCs w:val="24"/>
        </w:rPr>
        <w:t>Rozwój cyfrowy JST oraz wzmocnienie cyfrowej odporności na zagrożenia</w:t>
      </w:r>
      <w:r w:rsidRPr="00681DA1">
        <w:rPr>
          <w:rFonts w:ascii="Times New Roman" w:hAnsi="Times New Roman" w:cs="Times New Roman"/>
          <w:sz w:val="24"/>
          <w:szCs w:val="24"/>
        </w:rPr>
        <w:t xml:space="preserve"> </w:t>
      </w:r>
    </w:p>
    <w:p w14:paraId="16E04F29" w14:textId="77777777" w:rsidR="00F8163A" w:rsidRPr="00681DA1" w:rsidRDefault="00F8163A" w:rsidP="00F8163A">
      <w:pPr>
        <w:spacing w:after="0" w:line="240" w:lineRule="auto"/>
        <w:ind w:left="-567" w:right="-567"/>
        <w:jc w:val="center"/>
        <w:rPr>
          <w:rFonts w:ascii="Times New Roman" w:hAnsi="Times New Roman" w:cs="Times New Roman"/>
          <w:sz w:val="24"/>
          <w:szCs w:val="24"/>
        </w:rPr>
      </w:pPr>
      <w:r w:rsidRPr="00681DA1">
        <w:rPr>
          <w:rFonts w:ascii="Times New Roman" w:hAnsi="Times New Roman" w:cs="Times New Roman"/>
          <w:sz w:val="24"/>
          <w:szCs w:val="24"/>
        </w:rPr>
        <w:t>dotyczącej realizacji konkursu grantowego „Cyfrowy Powiat” o nr POPC.05.01.00-00-0001/21-00</w:t>
      </w:r>
    </w:p>
    <w:p w14:paraId="3649A0A7" w14:textId="77777777" w:rsidR="00F8163A" w:rsidRPr="00681DA1" w:rsidRDefault="00F8163A" w:rsidP="00F8163A">
      <w:pPr>
        <w:pBdr>
          <w:bottom w:val="single" w:sz="6" w:space="1" w:color="auto"/>
        </w:pBdr>
        <w:spacing w:after="0" w:line="240" w:lineRule="auto"/>
        <w:jc w:val="center"/>
        <w:rPr>
          <w:rFonts w:ascii="Times New Roman" w:hAnsi="Times New Roman" w:cs="Times New Roman"/>
          <w:i/>
          <w:iCs/>
          <w:sz w:val="24"/>
          <w:szCs w:val="24"/>
        </w:rPr>
      </w:pPr>
    </w:p>
    <w:p w14:paraId="142DCCD9" w14:textId="3C185775" w:rsidR="00F8163A" w:rsidRPr="00681DA1" w:rsidRDefault="00F8163A" w:rsidP="0078227F">
      <w:pPr>
        <w:pStyle w:val="Akapitzlist"/>
        <w:spacing w:after="0" w:line="240" w:lineRule="auto"/>
        <w:ind w:left="0"/>
        <w:jc w:val="both"/>
        <w:rPr>
          <w:rFonts w:ascii="Times New Roman" w:hAnsi="Times New Roman" w:cs="Times New Roman"/>
          <w:i/>
          <w:sz w:val="24"/>
          <w:szCs w:val="24"/>
        </w:rPr>
      </w:pPr>
    </w:p>
    <w:p w14:paraId="0CDFFDF2" w14:textId="081DE99C" w:rsidR="00F8163A" w:rsidRPr="00681DA1" w:rsidRDefault="00F8163A" w:rsidP="0078227F">
      <w:pPr>
        <w:pStyle w:val="Akapitzlist"/>
        <w:spacing w:after="0" w:line="240" w:lineRule="auto"/>
        <w:ind w:left="0"/>
        <w:jc w:val="both"/>
        <w:rPr>
          <w:rFonts w:ascii="Times New Roman" w:hAnsi="Times New Roman" w:cs="Times New Roman"/>
          <w:i/>
          <w:sz w:val="24"/>
          <w:szCs w:val="24"/>
        </w:rPr>
      </w:pPr>
    </w:p>
    <w:p w14:paraId="7E97BE17" w14:textId="77777777" w:rsidR="00F8163A" w:rsidRPr="00681DA1" w:rsidRDefault="00F8163A" w:rsidP="0078227F">
      <w:pPr>
        <w:pStyle w:val="Akapitzlist"/>
        <w:spacing w:after="0" w:line="240" w:lineRule="auto"/>
        <w:ind w:left="0"/>
        <w:jc w:val="both"/>
        <w:rPr>
          <w:rFonts w:ascii="Times New Roman" w:hAnsi="Times New Roman" w:cs="Times New Roman"/>
          <w:i/>
          <w:sz w:val="24"/>
          <w:szCs w:val="24"/>
        </w:rPr>
      </w:pPr>
    </w:p>
    <w:p w14:paraId="70FB151B" w14:textId="75889F7B" w:rsidR="00610D2F" w:rsidRPr="00681DA1" w:rsidRDefault="00610D2F" w:rsidP="00610D2F">
      <w:pPr>
        <w:spacing w:after="0" w:line="240" w:lineRule="auto"/>
        <w:rPr>
          <w:rFonts w:ascii="Times New Roman" w:eastAsia="Calibri" w:hAnsi="Times New Roman" w:cs="Times New Roman"/>
          <w:sz w:val="24"/>
          <w:szCs w:val="24"/>
        </w:rPr>
      </w:pPr>
      <w:r w:rsidRPr="00681DA1">
        <w:rPr>
          <w:rFonts w:ascii="Times New Roman" w:eastAsia="Calibri" w:hAnsi="Times New Roman" w:cs="Times New Roman"/>
          <w:sz w:val="24"/>
          <w:szCs w:val="24"/>
        </w:rPr>
        <w:t>WRP.272.</w:t>
      </w:r>
      <w:r w:rsidR="001E321B" w:rsidRPr="00681DA1">
        <w:rPr>
          <w:rFonts w:ascii="Times New Roman" w:eastAsia="Calibri" w:hAnsi="Times New Roman" w:cs="Times New Roman"/>
          <w:sz w:val="24"/>
          <w:szCs w:val="24"/>
        </w:rPr>
        <w:t>3</w:t>
      </w:r>
      <w:r w:rsidRPr="00681DA1">
        <w:rPr>
          <w:rFonts w:ascii="Times New Roman" w:eastAsia="Calibri" w:hAnsi="Times New Roman" w:cs="Times New Roman"/>
          <w:sz w:val="24"/>
          <w:szCs w:val="24"/>
        </w:rPr>
        <w:t>.1.2022</w:t>
      </w:r>
      <w:r w:rsidRPr="00681DA1">
        <w:rPr>
          <w:rFonts w:ascii="Times New Roman" w:eastAsia="Calibri" w:hAnsi="Times New Roman" w:cs="Times New Roman"/>
          <w:sz w:val="24"/>
          <w:szCs w:val="24"/>
        </w:rPr>
        <w:tab/>
      </w:r>
      <w:r w:rsidRPr="00681DA1">
        <w:rPr>
          <w:rFonts w:ascii="Times New Roman" w:eastAsia="Calibri" w:hAnsi="Times New Roman" w:cs="Times New Roman"/>
          <w:sz w:val="24"/>
          <w:szCs w:val="24"/>
        </w:rPr>
        <w:tab/>
      </w:r>
      <w:r w:rsidRPr="00681DA1">
        <w:rPr>
          <w:rFonts w:ascii="Times New Roman" w:eastAsia="Calibri" w:hAnsi="Times New Roman" w:cs="Times New Roman"/>
          <w:sz w:val="24"/>
          <w:szCs w:val="24"/>
        </w:rPr>
        <w:tab/>
      </w:r>
      <w:r w:rsidRPr="00681DA1">
        <w:rPr>
          <w:rFonts w:ascii="Times New Roman" w:eastAsia="Calibri" w:hAnsi="Times New Roman" w:cs="Times New Roman"/>
          <w:sz w:val="24"/>
          <w:szCs w:val="24"/>
        </w:rPr>
        <w:tab/>
      </w:r>
      <w:r w:rsidRPr="00681DA1">
        <w:rPr>
          <w:rFonts w:ascii="Times New Roman" w:eastAsia="Calibri" w:hAnsi="Times New Roman" w:cs="Times New Roman"/>
          <w:sz w:val="24"/>
          <w:szCs w:val="24"/>
        </w:rPr>
        <w:tab/>
      </w:r>
      <w:r w:rsidRPr="00681DA1">
        <w:rPr>
          <w:rFonts w:ascii="Times New Roman" w:eastAsia="Times New Roman" w:hAnsi="Times New Roman" w:cs="Times New Roman"/>
          <w:i/>
          <w:sz w:val="24"/>
          <w:szCs w:val="24"/>
          <w:lang w:eastAsia="pl-PL"/>
        </w:rPr>
        <w:t>Załącznik nr 2 do formularza ofertowego</w:t>
      </w:r>
    </w:p>
    <w:p w14:paraId="6B659C86" w14:textId="77777777" w:rsidR="00610D2F" w:rsidRPr="00681DA1" w:rsidRDefault="00610D2F" w:rsidP="00610D2F">
      <w:pPr>
        <w:spacing w:after="0" w:line="240" w:lineRule="auto"/>
        <w:rPr>
          <w:rFonts w:ascii="Times New Roman" w:eastAsia="Calibri" w:hAnsi="Times New Roman" w:cs="Times New Roman"/>
          <w:b/>
          <w:sz w:val="24"/>
          <w:szCs w:val="24"/>
        </w:rPr>
      </w:pPr>
    </w:p>
    <w:p w14:paraId="3432BA4A" w14:textId="77777777" w:rsidR="00610D2F" w:rsidRPr="00681DA1" w:rsidRDefault="00610D2F" w:rsidP="00610D2F">
      <w:pPr>
        <w:spacing w:after="0" w:line="240" w:lineRule="auto"/>
        <w:jc w:val="center"/>
        <w:rPr>
          <w:rFonts w:ascii="Times New Roman" w:eastAsia="Calibri" w:hAnsi="Times New Roman" w:cs="Times New Roman"/>
          <w:b/>
          <w:sz w:val="24"/>
          <w:szCs w:val="24"/>
        </w:rPr>
      </w:pPr>
      <w:r w:rsidRPr="00681DA1">
        <w:rPr>
          <w:rFonts w:ascii="Times New Roman" w:eastAsia="Calibri" w:hAnsi="Times New Roman" w:cs="Times New Roman"/>
          <w:b/>
          <w:sz w:val="24"/>
          <w:szCs w:val="24"/>
        </w:rPr>
        <w:t>Umowa Nr …………/2022  - wzór</w:t>
      </w:r>
    </w:p>
    <w:p w14:paraId="19217B3B" w14:textId="77777777" w:rsidR="00610D2F" w:rsidRPr="00681DA1" w:rsidRDefault="00610D2F" w:rsidP="00610D2F">
      <w:pPr>
        <w:spacing w:after="0" w:line="240" w:lineRule="auto"/>
        <w:jc w:val="center"/>
        <w:rPr>
          <w:rFonts w:ascii="Times New Roman" w:eastAsia="Calibri" w:hAnsi="Times New Roman" w:cs="Times New Roman"/>
          <w:sz w:val="24"/>
          <w:szCs w:val="24"/>
        </w:rPr>
      </w:pPr>
    </w:p>
    <w:p w14:paraId="348151D0" w14:textId="77777777" w:rsidR="00610D2F" w:rsidRPr="00681DA1" w:rsidRDefault="00610D2F" w:rsidP="00610D2F">
      <w:pPr>
        <w:spacing w:after="0" w:line="240" w:lineRule="auto"/>
        <w:rPr>
          <w:rFonts w:ascii="Times New Roman" w:eastAsia="Calibri" w:hAnsi="Times New Roman" w:cs="Times New Roman"/>
          <w:sz w:val="24"/>
          <w:szCs w:val="24"/>
        </w:rPr>
      </w:pPr>
      <w:r w:rsidRPr="00681DA1">
        <w:rPr>
          <w:rFonts w:ascii="Times New Roman" w:eastAsia="Calibri" w:hAnsi="Times New Roman" w:cs="Times New Roman"/>
          <w:sz w:val="24"/>
          <w:szCs w:val="24"/>
        </w:rPr>
        <w:t>zawarta w dniu …………………… 2022 r. w Pułtusku, pomiędzy:</w:t>
      </w:r>
    </w:p>
    <w:p w14:paraId="602C680F" w14:textId="77777777" w:rsidR="00610D2F" w:rsidRPr="00681DA1" w:rsidRDefault="00610D2F" w:rsidP="00610D2F">
      <w:pPr>
        <w:spacing w:after="0" w:line="240" w:lineRule="auto"/>
        <w:jc w:val="both"/>
        <w:rPr>
          <w:rFonts w:ascii="Times New Roman" w:eastAsia="Calibri" w:hAnsi="Times New Roman" w:cs="Times New Roman"/>
          <w:sz w:val="24"/>
          <w:szCs w:val="24"/>
        </w:rPr>
      </w:pPr>
    </w:p>
    <w:p w14:paraId="22A0FCF0" w14:textId="77777777" w:rsidR="00610D2F" w:rsidRPr="00681DA1" w:rsidRDefault="00610D2F" w:rsidP="00610D2F">
      <w:pPr>
        <w:spacing w:after="0" w:line="240" w:lineRule="auto"/>
        <w:jc w:val="both"/>
        <w:rPr>
          <w:rFonts w:ascii="Times New Roman" w:eastAsia="Calibri" w:hAnsi="Times New Roman" w:cs="Times New Roman"/>
          <w:color w:val="000000" w:themeColor="text1"/>
          <w:sz w:val="24"/>
          <w:szCs w:val="24"/>
        </w:rPr>
      </w:pPr>
      <w:bookmarkStart w:id="2" w:name="_Hlk71551519"/>
      <w:r w:rsidRPr="00681DA1">
        <w:rPr>
          <w:rFonts w:ascii="Times New Roman" w:eastAsia="Calibri" w:hAnsi="Times New Roman" w:cs="Times New Roman"/>
          <w:bCs/>
          <w:sz w:val="24"/>
          <w:szCs w:val="24"/>
        </w:rPr>
        <w:t>Powiatem Pułtuskim</w:t>
      </w:r>
      <w:r w:rsidRPr="00681DA1">
        <w:rPr>
          <w:rFonts w:ascii="Times New Roman" w:eastAsia="Calibri" w:hAnsi="Times New Roman" w:cs="Times New Roman"/>
          <w:bCs/>
          <w:color w:val="000000" w:themeColor="text1"/>
          <w:sz w:val="24"/>
          <w:szCs w:val="24"/>
        </w:rPr>
        <w:t xml:space="preserve"> z</w:t>
      </w:r>
      <w:r w:rsidRPr="00681DA1">
        <w:rPr>
          <w:rFonts w:ascii="Times New Roman" w:eastAsia="Calibri" w:hAnsi="Times New Roman" w:cs="Times New Roman"/>
          <w:color w:val="000000" w:themeColor="text1"/>
          <w:sz w:val="24"/>
          <w:szCs w:val="24"/>
        </w:rPr>
        <w:t xml:space="preserve"> siedzibą ul. Marii Skłodowskiej-Curie 11, 06-100 Pułtusk</w:t>
      </w:r>
    </w:p>
    <w:p w14:paraId="151455D6" w14:textId="77777777" w:rsidR="00610D2F" w:rsidRPr="00681DA1" w:rsidRDefault="00610D2F" w:rsidP="00610D2F">
      <w:pPr>
        <w:spacing w:after="0" w:line="240" w:lineRule="auto"/>
        <w:jc w:val="both"/>
        <w:rPr>
          <w:rFonts w:ascii="Times New Roman" w:eastAsia="Calibri" w:hAnsi="Times New Roman" w:cs="Times New Roman"/>
          <w:color w:val="000000" w:themeColor="text1"/>
          <w:sz w:val="24"/>
          <w:szCs w:val="24"/>
        </w:rPr>
      </w:pPr>
      <w:r w:rsidRPr="00681DA1">
        <w:rPr>
          <w:rFonts w:ascii="Times New Roman" w:eastAsia="Calibri" w:hAnsi="Times New Roman" w:cs="Times New Roman"/>
          <w:color w:val="000000" w:themeColor="text1"/>
          <w:sz w:val="24"/>
          <w:szCs w:val="24"/>
        </w:rPr>
        <w:t xml:space="preserve">tel.: 23 306-71-01, fax: 23 306-71-09, </w:t>
      </w:r>
    </w:p>
    <w:p w14:paraId="482DB3A1" w14:textId="77777777" w:rsidR="00610D2F" w:rsidRPr="00681DA1" w:rsidRDefault="00610D2F" w:rsidP="00610D2F">
      <w:pPr>
        <w:spacing w:after="0" w:line="240" w:lineRule="auto"/>
        <w:jc w:val="both"/>
        <w:rPr>
          <w:rFonts w:ascii="Times New Roman" w:eastAsia="Calibri" w:hAnsi="Times New Roman" w:cs="Times New Roman"/>
          <w:color w:val="000000" w:themeColor="text1"/>
          <w:sz w:val="24"/>
          <w:szCs w:val="24"/>
        </w:rPr>
      </w:pPr>
      <w:r w:rsidRPr="00681DA1">
        <w:rPr>
          <w:rFonts w:ascii="Times New Roman" w:eastAsia="Calibri" w:hAnsi="Times New Roman" w:cs="Times New Roman"/>
          <w:color w:val="000000" w:themeColor="text1"/>
          <w:sz w:val="24"/>
          <w:szCs w:val="24"/>
        </w:rPr>
        <w:t xml:space="preserve">reprezentowanym przez: </w:t>
      </w:r>
    </w:p>
    <w:p w14:paraId="1C510CDE" w14:textId="77777777" w:rsidR="00610D2F" w:rsidRPr="00681DA1" w:rsidRDefault="00610D2F" w:rsidP="00610D2F">
      <w:pPr>
        <w:spacing w:after="0" w:line="240" w:lineRule="auto"/>
        <w:jc w:val="both"/>
        <w:rPr>
          <w:rFonts w:ascii="Times New Roman" w:eastAsia="Calibri" w:hAnsi="Times New Roman" w:cs="Times New Roman"/>
          <w:color w:val="000000" w:themeColor="text1"/>
          <w:sz w:val="24"/>
          <w:szCs w:val="24"/>
        </w:rPr>
      </w:pPr>
      <w:r w:rsidRPr="00681DA1">
        <w:rPr>
          <w:rFonts w:ascii="Times New Roman" w:eastAsia="Calibri" w:hAnsi="Times New Roman" w:cs="Times New Roman"/>
          <w:color w:val="000000" w:themeColor="text1"/>
          <w:sz w:val="24"/>
          <w:szCs w:val="24"/>
        </w:rPr>
        <w:t>……………………………….,</w:t>
      </w:r>
    </w:p>
    <w:p w14:paraId="6C677145" w14:textId="2EAF0C5F" w:rsidR="00610D2F" w:rsidRPr="00681DA1" w:rsidRDefault="00610D2F" w:rsidP="00610D2F">
      <w:pPr>
        <w:spacing w:after="0" w:line="240" w:lineRule="auto"/>
        <w:jc w:val="both"/>
        <w:rPr>
          <w:rFonts w:ascii="Times New Roman" w:eastAsia="Calibri" w:hAnsi="Times New Roman" w:cs="Times New Roman"/>
          <w:color w:val="000000" w:themeColor="text1"/>
          <w:sz w:val="24"/>
          <w:szCs w:val="24"/>
        </w:rPr>
      </w:pPr>
      <w:r w:rsidRPr="00681DA1">
        <w:rPr>
          <w:rFonts w:ascii="Times New Roman" w:eastAsia="Calibri" w:hAnsi="Times New Roman" w:cs="Times New Roman"/>
          <w:color w:val="000000" w:themeColor="text1"/>
          <w:sz w:val="24"/>
          <w:szCs w:val="24"/>
        </w:rPr>
        <w:t>……………………………….,</w:t>
      </w:r>
    </w:p>
    <w:p w14:paraId="65B9BF46" w14:textId="33919DCF" w:rsidR="00105BAA" w:rsidRPr="00681DA1" w:rsidRDefault="00105BAA" w:rsidP="00105BAA">
      <w:pPr>
        <w:spacing w:after="0" w:line="240" w:lineRule="auto"/>
        <w:jc w:val="both"/>
        <w:rPr>
          <w:rFonts w:ascii="Times New Roman" w:eastAsia="Calibri" w:hAnsi="Times New Roman" w:cs="Times New Roman"/>
          <w:color w:val="000000" w:themeColor="text1"/>
          <w:sz w:val="24"/>
          <w:szCs w:val="24"/>
        </w:rPr>
      </w:pPr>
      <w:r w:rsidRPr="00681DA1">
        <w:rPr>
          <w:rFonts w:ascii="Times New Roman" w:eastAsia="Calibri" w:hAnsi="Times New Roman" w:cs="Times New Roman"/>
          <w:color w:val="000000" w:themeColor="text1"/>
          <w:sz w:val="24"/>
          <w:szCs w:val="24"/>
        </w:rPr>
        <w:t>przy kontrasygnacie Skarbnika Powiatu Pułtuskiego -  Renaty Krzyżewskiej,</w:t>
      </w:r>
    </w:p>
    <w:p w14:paraId="0C7A6ADD" w14:textId="77777777" w:rsidR="00105BAA" w:rsidRPr="00681DA1" w:rsidRDefault="00105BAA" w:rsidP="00610D2F">
      <w:pPr>
        <w:spacing w:after="0" w:line="240" w:lineRule="auto"/>
        <w:jc w:val="both"/>
        <w:rPr>
          <w:rFonts w:ascii="Times New Roman" w:eastAsia="Calibri" w:hAnsi="Times New Roman" w:cs="Times New Roman"/>
          <w:sz w:val="24"/>
          <w:szCs w:val="24"/>
        </w:rPr>
      </w:pPr>
    </w:p>
    <w:bookmarkEnd w:id="2"/>
    <w:p w14:paraId="57714EFD" w14:textId="77777777" w:rsidR="00610D2F" w:rsidRPr="00681DA1" w:rsidRDefault="00610D2F" w:rsidP="00610D2F">
      <w:pPr>
        <w:spacing w:after="0" w:line="240" w:lineRule="auto"/>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zwanym w dalszej części treści umowy „Zamawiającym”</w:t>
      </w:r>
    </w:p>
    <w:p w14:paraId="30F0218B" w14:textId="77777777" w:rsidR="00610D2F" w:rsidRPr="00681DA1" w:rsidRDefault="00610D2F" w:rsidP="00610D2F">
      <w:pPr>
        <w:spacing w:after="0" w:line="240" w:lineRule="auto"/>
        <w:jc w:val="both"/>
        <w:rPr>
          <w:rFonts w:ascii="Times New Roman" w:eastAsia="Calibri" w:hAnsi="Times New Roman" w:cs="Times New Roman"/>
          <w:sz w:val="24"/>
          <w:szCs w:val="24"/>
        </w:rPr>
      </w:pPr>
    </w:p>
    <w:p w14:paraId="07439EFA" w14:textId="77777777" w:rsidR="00610D2F" w:rsidRPr="00681DA1" w:rsidRDefault="00610D2F" w:rsidP="00610D2F">
      <w:pPr>
        <w:spacing w:after="0" w:line="240" w:lineRule="auto"/>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 xml:space="preserve">a </w:t>
      </w:r>
    </w:p>
    <w:p w14:paraId="6F3C516F" w14:textId="77777777" w:rsidR="00610D2F" w:rsidRPr="00681DA1" w:rsidRDefault="00610D2F" w:rsidP="00610D2F">
      <w:pPr>
        <w:spacing w:after="0" w:line="240" w:lineRule="auto"/>
        <w:jc w:val="both"/>
        <w:rPr>
          <w:rFonts w:ascii="Times New Roman" w:eastAsia="Calibri" w:hAnsi="Times New Roman" w:cs="Times New Roman"/>
          <w:sz w:val="24"/>
          <w:szCs w:val="24"/>
        </w:rPr>
      </w:pPr>
      <w:r w:rsidRPr="00681DA1">
        <w:rPr>
          <w:rFonts w:ascii="Times New Roman" w:eastAsia="Calibri" w:hAnsi="Times New Roman" w:cs="Times New Roman"/>
          <w:sz w:val="24"/>
          <w:szCs w:val="24"/>
        </w:rPr>
        <w:t>…………………………………………………</w:t>
      </w:r>
    </w:p>
    <w:p w14:paraId="780D12D2" w14:textId="77777777" w:rsidR="00610D2F" w:rsidRPr="00681DA1" w:rsidRDefault="00610D2F" w:rsidP="00610D2F">
      <w:pPr>
        <w:spacing w:after="0" w:line="240" w:lineRule="auto"/>
        <w:jc w:val="both"/>
        <w:rPr>
          <w:rFonts w:ascii="Times New Roman" w:eastAsia="Times New Roman" w:hAnsi="Times New Roman" w:cs="Times New Roman"/>
          <w:sz w:val="24"/>
          <w:szCs w:val="24"/>
          <w:lang w:eastAsia="pl-PL"/>
        </w:rPr>
      </w:pPr>
      <w:r w:rsidRPr="00681DA1">
        <w:rPr>
          <w:rFonts w:ascii="Times New Roman" w:eastAsia="Times New Roman" w:hAnsi="Times New Roman" w:cs="Times New Roman"/>
          <w:sz w:val="24"/>
          <w:szCs w:val="24"/>
          <w:lang w:eastAsia="pl-PL"/>
        </w:rPr>
        <w:t xml:space="preserve">……………………………………………………... </w:t>
      </w:r>
    </w:p>
    <w:p w14:paraId="2897FA1A" w14:textId="77777777" w:rsidR="00610D2F" w:rsidRPr="00681DA1" w:rsidRDefault="00610D2F" w:rsidP="00610D2F">
      <w:pPr>
        <w:spacing w:after="0" w:line="240" w:lineRule="auto"/>
        <w:jc w:val="both"/>
        <w:rPr>
          <w:rFonts w:ascii="Times New Roman" w:eastAsia="Times New Roman" w:hAnsi="Times New Roman" w:cs="Times New Roman"/>
          <w:sz w:val="24"/>
          <w:szCs w:val="24"/>
          <w:lang w:eastAsia="pl-PL"/>
        </w:rPr>
      </w:pPr>
      <w:r w:rsidRPr="00681DA1">
        <w:rPr>
          <w:rFonts w:ascii="Times New Roman" w:eastAsia="Times New Roman" w:hAnsi="Times New Roman" w:cs="Times New Roman"/>
          <w:sz w:val="24"/>
          <w:szCs w:val="24"/>
          <w:lang w:eastAsia="pl-PL"/>
        </w:rPr>
        <w:t>……………………………………………………..,</w:t>
      </w:r>
    </w:p>
    <w:p w14:paraId="69627C01" w14:textId="77777777" w:rsidR="00610D2F" w:rsidRPr="00681DA1" w:rsidRDefault="00610D2F" w:rsidP="00610D2F">
      <w:pPr>
        <w:spacing w:after="0" w:line="240" w:lineRule="auto"/>
        <w:jc w:val="both"/>
        <w:rPr>
          <w:rFonts w:ascii="Times New Roman" w:eastAsia="Calibri" w:hAnsi="Times New Roman" w:cs="Times New Roman"/>
          <w:b/>
          <w:sz w:val="24"/>
          <w:szCs w:val="24"/>
        </w:rPr>
      </w:pPr>
      <w:r w:rsidRPr="00681DA1">
        <w:rPr>
          <w:rFonts w:ascii="Times New Roman" w:eastAsia="Calibri" w:hAnsi="Times New Roman" w:cs="Times New Roman"/>
          <w:sz w:val="24"/>
          <w:szCs w:val="24"/>
        </w:rPr>
        <w:t>zwanym w dalszej części treści umowy</w:t>
      </w:r>
      <w:r w:rsidRPr="00681DA1">
        <w:rPr>
          <w:rFonts w:ascii="Times New Roman" w:eastAsia="Calibri" w:hAnsi="Times New Roman" w:cs="Times New Roman"/>
          <w:bCs/>
          <w:sz w:val="24"/>
          <w:szCs w:val="24"/>
        </w:rPr>
        <w:t xml:space="preserve"> „Wykonawcą”,</w:t>
      </w:r>
    </w:p>
    <w:p w14:paraId="023C13ED" w14:textId="77777777" w:rsidR="00610D2F" w:rsidRPr="00681DA1" w:rsidRDefault="00610D2F" w:rsidP="00610D2F">
      <w:pPr>
        <w:spacing w:after="0" w:line="240" w:lineRule="auto"/>
        <w:jc w:val="both"/>
        <w:rPr>
          <w:rFonts w:ascii="Times New Roman" w:eastAsia="Calibri" w:hAnsi="Times New Roman" w:cs="Times New Roman"/>
          <w:b/>
          <w:sz w:val="24"/>
          <w:szCs w:val="24"/>
        </w:rPr>
      </w:pPr>
    </w:p>
    <w:p w14:paraId="55D50B3E" w14:textId="4859F860" w:rsidR="00610D2F" w:rsidRPr="00681DA1" w:rsidRDefault="00610D2F" w:rsidP="00610D2F">
      <w:pPr>
        <w:spacing w:after="0" w:line="240" w:lineRule="auto"/>
        <w:jc w:val="both"/>
        <w:rPr>
          <w:rFonts w:ascii="Times New Roman" w:eastAsia="Calibri" w:hAnsi="Times New Roman" w:cs="Times New Roman"/>
          <w:bCs/>
          <w:sz w:val="24"/>
          <w:szCs w:val="24"/>
        </w:rPr>
      </w:pPr>
      <w:r w:rsidRPr="00681DA1">
        <w:rPr>
          <w:rFonts w:ascii="Times New Roman" w:eastAsia="Calibri" w:hAnsi="Times New Roman" w:cs="Times New Roman"/>
          <w:bCs/>
          <w:sz w:val="24"/>
          <w:szCs w:val="24"/>
        </w:rPr>
        <w:t>zwanymi wspólnie Stronami,</w:t>
      </w:r>
    </w:p>
    <w:p w14:paraId="3E9A68CC" w14:textId="77777777" w:rsidR="00E15528" w:rsidRPr="00681DA1" w:rsidRDefault="00E15528" w:rsidP="00610D2F">
      <w:pPr>
        <w:spacing w:after="0" w:line="240" w:lineRule="auto"/>
        <w:jc w:val="both"/>
        <w:rPr>
          <w:rFonts w:ascii="Times New Roman" w:eastAsia="Calibri" w:hAnsi="Times New Roman" w:cs="Times New Roman"/>
          <w:bCs/>
          <w:sz w:val="24"/>
          <w:szCs w:val="24"/>
        </w:rPr>
      </w:pPr>
    </w:p>
    <w:p w14:paraId="691D2071" w14:textId="44BEDF18" w:rsidR="00610D2F" w:rsidRPr="00681DA1" w:rsidRDefault="00610D2F" w:rsidP="00610D2F">
      <w:pPr>
        <w:spacing w:after="0" w:line="240" w:lineRule="auto"/>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w wyniku przeprowadzonego postępowania o wartości </w:t>
      </w:r>
      <w:r w:rsidR="007455CA" w:rsidRPr="00681DA1">
        <w:rPr>
          <w:rFonts w:ascii="Times New Roman" w:eastAsia="Times New Roman" w:hAnsi="Times New Roman" w:cs="Times New Roman"/>
          <w:color w:val="000000"/>
          <w:sz w:val="24"/>
          <w:szCs w:val="24"/>
          <w:lang w:eastAsia="pl-PL"/>
        </w:rPr>
        <w:t xml:space="preserve">szacunkowej </w:t>
      </w:r>
      <w:r w:rsidRPr="00681DA1">
        <w:rPr>
          <w:rFonts w:ascii="Times New Roman" w:eastAsia="Times New Roman" w:hAnsi="Times New Roman" w:cs="Times New Roman"/>
          <w:color w:val="000000"/>
          <w:sz w:val="24"/>
          <w:szCs w:val="24"/>
          <w:lang w:eastAsia="pl-PL"/>
        </w:rPr>
        <w:t>zamówienia nieprzekraczającej kwoty, o której mowa w art. 2 ust. 1 pkt 1 ustawy z dnia 11 września 2019 r. Prawo zamówień publicznych (Dz. U. z 2022 r. poz. 1710, ze zm.), o następującej treści:</w:t>
      </w:r>
    </w:p>
    <w:p w14:paraId="1D727482" w14:textId="77777777" w:rsidR="00610D2F" w:rsidRPr="00681DA1" w:rsidRDefault="00610D2F" w:rsidP="00610D2F">
      <w:pPr>
        <w:spacing w:after="0" w:line="240" w:lineRule="auto"/>
        <w:jc w:val="both"/>
        <w:rPr>
          <w:rFonts w:ascii="Times New Roman" w:eastAsia="Calibri" w:hAnsi="Times New Roman" w:cs="Times New Roman"/>
          <w:sz w:val="24"/>
          <w:szCs w:val="24"/>
        </w:rPr>
      </w:pPr>
    </w:p>
    <w:p w14:paraId="4AEC5074" w14:textId="77777777" w:rsidR="00610D2F" w:rsidRPr="00681DA1" w:rsidRDefault="00610D2F" w:rsidP="00610D2F">
      <w:pPr>
        <w:spacing w:after="0" w:line="240" w:lineRule="auto"/>
        <w:jc w:val="center"/>
        <w:rPr>
          <w:rFonts w:ascii="Times New Roman" w:eastAsia="Calibri" w:hAnsi="Times New Roman" w:cs="Times New Roman"/>
          <w:b/>
          <w:sz w:val="24"/>
          <w:szCs w:val="24"/>
        </w:rPr>
      </w:pPr>
      <w:r w:rsidRPr="00681DA1">
        <w:rPr>
          <w:rFonts w:ascii="Times New Roman" w:eastAsia="Calibri" w:hAnsi="Times New Roman" w:cs="Times New Roman"/>
          <w:b/>
          <w:sz w:val="24"/>
          <w:szCs w:val="24"/>
        </w:rPr>
        <w:t>§ 1.</w:t>
      </w:r>
    </w:p>
    <w:p w14:paraId="78E3A7DA" w14:textId="1640E6F3" w:rsidR="00105BAA" w:rsidRPr="00681DA1" w:rsidRDefault="00105BAA" w:rsidP="001D7DFF">
      <w:pPr>
        <w:pStyle w:val="Akapitzlist"/>
        <w:numPr>
          <w:ilvl w:val="0"/>
          <w:numId w:val="24"/>
        </w:numPr>
        <w:spacing w:after="0" w:line="240" w:lineRule="auto"/>
        <w:ind w:left="357" w:hanging="357"/>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Niniejsza umowa została zawarta </w:t>
      </w:r>
      <w:r w:rsidR="00E74A49" w:rsidRPr="00681DA1">
        <w:rPr>
          <w:rFonts w:ascii="Times New Roman" w:eastAsia="Times New Roman" w:hAnsi="Times New Roman" w:cs="Times New Roman"/>
          <w:color w:val="000000"/>
          <w:sz w:val="24"/>
          <w:szCs w:val="24"/>
          <w:lang w:eastAsia="pl-PL"/>
        </w:rPr>
        <w:t>na podstawie umowy o powierzenie grantu nr 5382/P/2022 w ramach Programu Operacyjnego Polska Cyfrowa (PO PC) na lata 2014-2020, Osi Priorytetowej V Rozwój cyfrowy JST oraz wzmocnienie cyfrowej odporności na zagrożenia REACT-EU, działania 5.1 Rozwój cyfrowy JST oraz wzmocnienie cyfrowej odporności na zagrożenia dotyczącej realizacji konkursu grantowego „Cyfrowy Powiat” o nr POPC.05.01.00-00-0001/21-00</w:t>
      </w:r>
      <w:r w:rsidRPr="00681DA1">
        <w:rPr>
          <w:rFonts w:ascii="Times New Roman" w:eastAsia="Times New Roman" w:hAnsi="Times New Roman" w:cs="Times New Roman"/>
          <w:color w:val="000000"/>
          <w:sz w:val="24"/>
          <w:szCs w:val="24"/>
          <w:lang w:eastAsia="pl-PL"/>
        </w:rPr>
        <w:t>.</w:t>
      </w:r>
      <w:r w:rsidR="008B3367">
        <w:rPr>
          <w:rFonts w:ascii="Times New Roman" w:eastAsia="Times New Roman" w:hAnsi="Times New Roman" w:cs="Times New Roman"/>
          <w:color w:val="000000"/>
          <w:sz w:val="24"/>
          <w:szCs w:val="24"/>
          <w:lang w:eastAsia="pl-PL"/>
        </w:rPr>
        <w:t xml:space="preserve"> Zamówienie realizowane jest w ramach zadania inwestycyjnego pn. </w:t>
      </w:r>
      <w:r w:rsidR="008B3367" w:rsidRPr="0083566A">
        <w:rPr>
          <w:rFonts w:ascii="Times New Roman" w:eastAsia="Times New Roman" w:hAnsi="Times New Roman" w:cs="Times New Roman"/>
          <w:color w:val="000000"/>
          <w:sz w:val="24"/>
          <w:szCs w:val="24"/>
          <w:lang w:eastAsia="pl-PL"/>
        </w:rPr>
        <w:t>„Cyfrowy Powiat – poprawa infrastruktury informatycznej Starostwa w zakresi</w:t>
      </w:r>
      <w:r w:rsidR="0083566A" w:rsidRPr="0083566A">
        <w:rPr>
          <w:rFonts w:ascii="Times New Roman" w:eastAsia="Times New Roman" w:hAnsi="Times New Roman" w:cs="Times New Roman"/>
          <w:color w:val="000000"/>
          <w:sz w:val="24"/>
          <w:szCs w:val="24"/>
          <w:lang w:eastAsia="pl-PL"/>
        </w:rPr>
        <w:t>e cyberbezpieczeństwa”.</w:t>
      </w:r>
    </w:p>
    <w:p w14:paraId="1C4A70D8" w14:textId="3ECBDEF9" w:rsidR="00105BAA" w:rsidRDefault="00105BAA" w:rsidP="00105BAA">
      <w:pPr>
        <w:pStyle w:val="Akapitzlist"/>
        <w:numPr>
          <w:ilvl w:val="0"/>
          <w:numId w:val="24"/>
        </w:numPr>
        <w:spacing w:after="0" w:line="240" w:lineRule="auto"/>
        <w:ind w:left="357" w:hanging="357"/>
        <w:jc w:val="both"/>
        <w:rPr>
          <w:rFonts w:ascii="Times New Roman" w:eastAsia="Times New Roman" w:hAnsi="Times New Roman" w:cs="Times New Roman"/>
          <w:color w:val="000000"/>
          <w:sz w:val="24"/>
          <w:szCs w:val="24"/>
          <w:lang w:eastAsia="pl-PL"/>
        </w:rPr>
      </w:pPr>
      <w:r w:rsidRPr="008B5536">
        <w:rPr>
          <w:rFonts w:ascii="Times New Roman" w:eastAsia="Times New Roman" w:hAnsi="Times New Roman" w:cs="Times New Roman"/>
          <w:sz w:val="24"/>
          <w:szCs w:val="24"/>
          <w:lang w:eastAsia="pl-PL"/>
        </w:rPr>
        <w:lastRenderedPageBreak/>
        <w:t xml:space="preserve">Przedmiotem umowy jest </w:t>
      </w:r>
      <w:r w:rsidR="00AA457D" w:rsidRPr="008B5536">
        <w:rPr>
          <w:rFonts w:ascii="Times New Roman" w:eastAsia="Times New Roman" w:hAnsi="Times New Roman" w:cs="Times New Roman"/>
          <w:sz w:val="24"/>
          <w:szCs w:val="24"/>
          <w:lang w:eastAsia="pl-PL"/>
        </w:rPr>
        <w:t xml:space="preserve">dostawa, montaż i uruchomienie </w:t>
      </w:r>
      <w:r w:rsidR="007455CA" w:rsidRPr="008B5536">
        <w:rPr>
          <w:rFonts w:ascii="Times New Roman" w:eastAsia="Times New Roman" w:hAnsi="Times New Roman" w:cs="Times New Roman"/>
          <w:sz w:val="24"/>
          <w:szCs w:val="24"/>
          <w:lang w:eastAsia="pl-PL"/>
        </w:rPr>
        <w:t xml:space="preserve">centralnego </w:t>
      </w:r>
      <w:r w:rsidR="007455CA" w:rsidRPr="00681DA1">
        <w:rPr>
          <w:rFonts w:ascii="Times New Roman" w:eastAsia="Times New Roman" w:hAnsi="Times New Roman" w:cs="Times New Roman"/>
          <w:color w:val="000000"/>
          <w:sz w:val="24"/>
          <w:szCs w:val="24"/>
          <w:lang w:eastAsia="pl-PL"/>
        </w:rPr>
        <w:t>UPS</w:t>
      </w:r>
      <w:r w:rsidR="00E81A0B">
        <w:rPr>
          <w:rFonts w:ascii="Times New Roman" w:eastAsia="Times New Roman" w:hAnsi="Times New Roman" w:cs="Times New Roman"/>
          <w:color w:val="000000"/>
          <w:sz w:val="24"/>
          <w:szCs w:val="24"/>
          <w:lang w:eastAsia="pl-PL"/>
        </w:rPr>
        <w:t xml:space="preserve"> 60kVA</w:t>
      </w:r>
      <w:r w:rsidR="00E81A0B">
        <w:rPr>
          <w:rFonts w:ascii="Times New Roman" w:eastAsia="Times New Roman" w:hAnsi="Times New Roman" w:cs="Times New Roman"/>
          <w:color w:val="000000"/>
          <w:sz w:val="24"/>
          <w:szCs w:val="24"/>
          <w:lang w:eastAsia="pl-PL"/>
        </w:rPr>
        <w:br/>
      </w:r>
      <w:r w:rsidR="00AA457D">
        <w:rPr>
          <w:rFonts w:ascii="Times New Roman" w:eastAsia="Times New Roman" w:hAnsi="Times New Roman" w:cs="Times New Roman"/>
          <w:color w:val="000000"/>
          <w:sz w:val="24"/>
          <w:szCs w:val="24"/>
          <w:lang w:eastAsia="pl-PL"/>
        </w:rPr>
        <w:t>w</w:t>
      </w:r>
      <w:r w:rsidR="007455CA" w:rsidRPr="00681DA1">
        <w:rPr>
          <w:rFonts w:ascii="Times New Roman" w:eastAsia="Times New Roman" w:hAnsi="Times New Roman" w:cs="Times New Roman"/>
          <w:color w:val="000000"/>
          <w:sz w:val="24"/>
          <w:szCs w:val="24"/>
          <w:lang w:eastAsia="pl-PL"/>
        </w:rPr>
        <w:t xml:space="preserve"> Starostw</w:t>
      </w:r>
      <w:r w:rsidR="00AA457D">
        <w:rPr>
          <w:rFonts w:ascii="Times New Roman" w:eastAsia="Times New Roman" w:hAnsi="Times New Roman" w:cs="Times New Roman"/>
          <w:color w:val="000000"/>
          <w:sz w:val="24"/>
          <w:szCs w:val="24"/>
          <w:lang w:eastAsia="pl-PL"/>
        </w:rPr>
        <w:t>ie</w:t>
      </w:r>
      <w:r w:rsidR="007455CA" w:rsidRPr="00681DA1">
        <w:rPr>
          <w:rFonts w:ascii="Times New Roman" w:eastAsia="Times New Roman" w:hAnsi="Times New Roman" w:cs="Times New Roman"/>
          <w:color w:val="000000"/>
          <w:sz w:val="24"/>
          <w:szCs w:val="24"/>
          <w:lang w:eastAsia="pl-PL"/>
        </w:rPr>
        <w:t xml:space="preserve"> Powiatow</w:t>
      </w:r>
      <w:r w:rsidR="00AA457D">
        <w:rPr>
          <w:rFonts w:ascii="Times New Roman" w:eastAsia="Times New Roman" w:hAnsi="Times New Roman" w:cs="Times New Roman"/>
          <w:color w:val="000000"/>
          <w:sz w:val="24"/>
          <w:szCs w:val="24"/>
          <w:lang w:eastAsia="pl-PL"/>
        </w:rPr>
        <w:t>ym</w:t>
      </w:r>
      <w:r w:rsidR="007455CA" w:rsidRPr="00681DA1">
        <w:rPr>
          <w:rFonts w:ascii="Times New Roman" w:eastAsia="Times New Roman" w:hAnsi="Times New Roman" w:cs="Times New Roman"/>
          <w:color w:val="000000"/>
          <w:sz w:val="24"/>
          <w:szCs w:val="24"/>
          <w:lang w:eastAsia="pl-PL"/>
        </w:rPr>
        <w:t xml:space="preserve"> w Pułtusku</w:t>
      </w:r>
      <w:r w:rsidR="00433328">
        <w:rPr>
          <w:rFonts w:ascii="Times New Roman" w:eastAsia="Times New Roman" w:hAnsi="Times New Roman" w:cs="Times New Roman"/>
          <w:color w:val="000000"/>
          <w:sz w:val="24"/>
          <w:szCs w:val="24"/>
          <w:lang w:eastAsia="pl-PL"/>
        </w:rPr>
        <w:t xml:space="preserve"> </w:t>
      </w:r>
      <w:r w:rsidR="00DB21D5" w:rsidRPr="00681DA1">
        <w:rPr>
          <w:rFonts w:ascii="Times New Roman" w:eastAsia="Times New Roman" w:hAnsi="Times New Roman" w:cs="Times New Roman"/>
          <w:color w:val="000000"/>
          <w:sz w:val="24"/>
          <w:szCs w:val="24"/>
          <w:lang w:eastAsia="pl-PL"/>
        </w:rPr>
        <w:t>(</w:t>
      </w:r>
      <w:r w:rsidR="007455CA" w:rsidRPr="00681DA1">
        <w:rPr>
          <w:rFonts w:ascii="Times New Roman" w:eastAsia="Times New Roman" w:hAnsi="Times New Roman" w:cs="Times New Roman"/>
          <w:color w:val="000000"/>
          <w:sz w:val="24"/>
          <w:szCs w:val="24"/>
          <w:lang w:eastAsia="pl-PL"/>
        </w:rPr>
        <w:t>zwane</w:t>
      </w:r>
      <w:r w:rsidR="00AA457D">
        <w:rPr>
          <w:rFonts w:ascii="Times New Roman" w:eastAsia="Times New Roman" w:hAnsi="Times New Roman" w:cs="Times New Roman"/>
          <w:color w:val="000000"/>
          <w:sz w:val="24"/>
          <w:szCs w:val="24"/>
          <w:lang w:eastAsia="pl-PL"/>
        </w:rPr>
        <w:t>go</w:t>
      </w:r>
      <w:r w:rsidR="007455CA" w:rsidRPr="00681DA1">
        <w:rPr>
          <w:rFonts w:ascii="Times New Roman" w:eastAsia="Times New Roman" w:hAnsi="Times New Roman" w:cs="Times New Roman"/>
          <w:color w:val="000000"/>
          <w:sz w:val="24"/>
          <w:szCs w:val="24"/>
          <w:lang w:eastAsia="pl-PL"/>
        </w:rPr>
        <w:t xml:space="preserve"> </w:t>
      </w:r>
      <w:r w:rsidR="00DB21D5" w:rsidRPr="00681DA1">
        <w:rPr>
          <w:rFonts w:ascii="Times New Roman" w:eastAsia="Times New Roman" w:hAnsi="Times New Roman" w:cs="Times New Roman"/>
          <w:color w:val="000000"/>
          <w:sz w:val="24"/>
          <w:szCs w:val="24"/>
          <w:lang w:eastAsia="pl-PL"/>
        </w:rPr>
        <w:t>dalej „Sprzęt</w:t>
      </w:r>
      <w:r w:rsidR="007455CA" w:rsidRPr="00681DA1">
        <w:rPr>
          <w:rFonts w:ascii="Times New Roman" w:eastAsia="Times New Roman" w:hAnsi="Times New Roman" w:cs="Times New Roman"/>
          <w:color w:val="000000"/>
          <w:sz w:val="24"/>
          <w:szCs w:val="24"/>
          <w:lang w:eastAsia="pl-PL"/>
        </w:rPr>
        <w:t>em”</w:t>
      </w:r>
      <w:r w:rsidR="00DB21D5" w:rsidRPr="00681DA1">
        <w:rPr>
          <w:rFonts w:ascii="Times New Roman" w:eastAsia="Times New Roman" w:hAnsi="Times New Roman" w:cs="Times New Roman"/>
          <w:color w:val="000000"/>
          <w:sz w:val="24"/>
          <w:szCs w:val="24"/>
          <w:lang w:eastAsia="pl-PL"/>
        </w:rPr>
        <w:t xml:space="preserve">), zgodnie </w:t>
      </w:r>
      <w:r w:rsidRPr="00681DA1">
        <w:rPr>
          <w:rFonts w:ascii="Times New Roman" w:eastAsia="Times New Roman" w:hAnsi="Times New Roman" w:cs="Times New Roman"/>
          <w:color w:val="000000"/>
          <w:sz w:val="24"/>
          <w:szCs w:val="24"/>
          <w:lang w:eastAsia="pl-PL"/>
        </w:rPr>
        <w:t xml:space="preserve">z Opisem </w:t>
      </w:r>
      <w:r w:rsidR="00433328">
        <w:rPr>
          <w:rFonts w:ascii="Times New Roman" w:eastAsia="Times New Roman" w:hAnsi="Times New Roman" w:cs="Times New Roman"/>
          <w:color w:val="000000"/>
          <w:sz w:val="24"/>
          <w:szCs w:val="24"/>
          <w:lang w:eastAsia="pl-PL"/>
        </w:rPr>
        <w:t>p</w:t>
      </w:r>
      <w:r w:rsidRPr="00681DA1">
        <w:rPr>
          <w:rFonts w:ascii="Times New Roman" w:eastAsia="Times New Roman" w:hAnsi="Times New Roman" w:cs="Times New Roman"/>
          <w:color w:val="000000"/>
          <w:sz w:val="24"/>
          <w:szCs w:val="24"/>
          <w:lang w:eastAsia="pl-PL"/>
        </w:rPr>
        <w:t xml:space="preserve">rzedmiotu </w:t>
      </w:r>
      <w:r w:rsidR="00433328">
        <w:rPr>
          <w:rFonts w:ascii="Times New Roman" w:eastAsia="Times New Roman" w:hAnsi="Times New Roman" w:cs="Times New Roman"/>
          <w:color w:val="000000"/>
          <w:sz w:val="24"/>
          <w:szCs w:val="24"/>
          <w:lang w:eastAsia="pl-PL"/>
        </w:rPr>
        <w:t>z</w:t>
      </w:r>
      <w:r w:rsidRPr="00681DA1">
        <w:rPr>
          <w:rFonts w:ascii="Times New Roman" w:eastAsia="Times New Roman" w:hAnsi="Times New Roman" w:cs="Times New Roman"/>
          <w:color w:val="000000"/>
          <w:sz w:val="24"/>
          <w:szCs w:val="24"/>
          <w:lang w:eastAsia="pl-PL"/>
        </w:rPr>
        <w:t>amówienia</w:t>
      </w:r>
      <w:r w:rsidR="00E74A49" w:rsidRPr="00681DA1">
        <w:rPr>
          <w:rFonts w:ascii="Times New Roman" w:eastAsia="Times New Roman" w:hAnsi="Times New Roman" w:cs="Times New Roman"/>
          <w:color w:val="000000"/>
          <w:sz w:val="24"/>
          <w:szCs w:val="24"/>
          <w:lang w:eastAsia="pl-PL"/>
        </w:rPr>
        <w:t>,</w:t>
      </w:r>
      <w:r w:rsidRPr="00681DA1">
        <w:rPr>
          <w:rFonts w:ascii="Times New Roman" w:eastAsia="Times New Roman" w:hAnsi="Times New Roman" w:cs="Times New Roman"/>
          <w:color w:val="000000"/>
          <w:sz w:val="24"/>
          <w:szCs w:val="24"/>
          <w:lang w:eastAsia="pl-PL"/>
        </w:rPr>
        <w:t xml:space="preserve"> stanowiącym załącznik nr 1 do Umowy oraz ofertą Wykonawcy, stanowiącą załącznik nr 2 do Umowy.</w:t>
      </w:r>
    </w:p>
    <w:p w14:paraId="5DAC1EA8" w14:textId="285A0B28" w:rsidR="00433328" w:rsidRDefault="00433328" w:rsidP="00105BAA">
      <w:pPr>
        <w:pStyle w:val="Akapitzlist"/>
        <w:numPr>
          <w:ilvl w:val="0"/>
          <w:numId w:val="24"/>
        </w:numPr>
        <w:spacing w:after="0" w:line="240" w:lineRule="auto"/>
        <w:ind w:left="357"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 datę wykonania przedmiotu umowy uznaje się datę podpisania przez Strony protokołu odbioru bez uwag. Podpisanie protokołu odbioru z uwagami wywołuje skutki równoznaczne ze zwłoką w wykonaniu przedmiotu umowy.</w:t>
      </w:r>
    </w:p>
    <w:p w14:paraId="6E7BF77B" w14:textId="77777777" w:rsidR="00610D2F" w:rsidRPr="00681DA1" w:rsidRDefault="00610D2F" w:rsidP="00105BAA">
      <w:pPr>
        <w:spacing w:after="0" w:line="240" w:lineRule="auto"/>
        <w:jc w:val="both"/>
        <w:rPr>
          <w:rFonts w:ascii="Times New Roman" w:eastAsia="Times New Roman" w:hAnsi="Times New Roman" w:cs="Times New Roman"/>
          <w:color w:val="000000"/>
          <w:sz w:val="24"/>
          <w:szCs w:val="24"/>
          <w:lang w:eastAsia="pl-PL"/>
        </w:rPr>
      </w:pPr>
    </w:p>
    <w:p w14:paraId="24D21309" w14:textId="77777777" w:rsidR="00610D2F" w:rsidRPr="00681DA1" w:rsidRDefault="00610D2F" w:rsidP="00610D2F">
      <w:pPr>
        <w:spacing w:after="0" w:line="240" w:lineRule="auto"/>
        <w:jc w:val="center"/>
        <w:rPr>
          <w:rFonts w:ascii="Times New Roman" w:eastAsia="Calibri" w:hAnsi="Times New Roman" w:cs="Times New Roman"/>
          <w:b/>
          <w:sz w:val="24"/>
          <w:szCs w:val="24"/>
        </w:rPr>
      </w:pPr>
      <w:r w:rsidRPr="00681DA1">
        <w:rPr>
          <w:rFonts w:ascii="Times New Roman" w:eastAsia="Calibri" w:hAnsi="Times New Roman" w:cs="Times New Roman"/>
          <w:b/>
          <w:sz w:val="24"/>
          <w:szCs w:val="24"/>
        </w:rPr>
        <w:t>§ 2.</w:t>
      </w:r>
    </w:p>
    <w:p w14:paraId="69AAF741" w14:textId="2A669A37" w:rsidR="00105BAA" w:rsidRPr="00681DA1" w:rsidRDefault="00105BAA" w:rsidP="00105BAA">
      <w:pPr>
        <w:pStyle w:val="Akapitzlist"/>
        <w:numPr>
          <w:ilvl w:val="0"/>
          <w:numId w:val="26"/>
        </w:numPr>
        <w:spacing w:after="0" w:line="240" w:lineRule="auto"/>
        <w:ind w:left="357" w:hanging="357"/>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Wykonawca  oświadcza, że </w:t>
      </w:r>
      <w:r w:rsidR="00274918">
        <w:rPr>
          <w:rFonts w:ascii="Times New Roman" w:eastAsia="Times New Roman" w:hAnsi="Times New Roman" w:cs="Times New Roman"/>
          <w:color w:val="000000"/>
          <w:sz w:val="24"/>
          <w:szCs w:val="24"/>
          <w:lang w:eastAsia="pl-PL"/>
        </w:rPr>
        <w:t>s</w:t>
      </w:r>
      <w:r w:rsidR="00DB21D5" w:rsidRPr="00681DA1">
        <w:rPr>
          <w:rFonts w:ascii="Times New Roman" w:eastAsia="Times New Roman" w:hAnsi="Times New Roman" w:cs="Times New Roman"/>
          <w:color w:val="000000"/>
          <w:sz w:val="24"/>
          <w:szCs w:val="24"/>
          <w:lang w:eastAsia="pl-PL"/>
        </w:rPr>
        <w:t>przęt,</w:t>
      </w:r>
      <w:r w:rsidRPr="00681DA1">
        <w:rPr>
          <w:rFonts w:ascii="Times New Roman" w:eastAsia="Times New Roman" w:hAnsi="Times New Roman" w:cs="Times New Roman"/>
          <w:color w:val="000000"/>
          <w:sz w:val="24"/>
          <w:szCs w:val="24"/>
          <w:lang w:eastAsia="pl-PL"/>
        </w:rPr>
        <w:t xml:space="preserve"> określony w</w:t>
      </w:r>
      <w:r w:rsidR="00DB21D5" w:rsidRPr="00681DA1">
        <w:rPr>
          <w:rFonts w:ascii="Times New Roman" w:eastAsia="Times New Roman" w:hAnsi="Times New Roman" w:cs="Times New Roman"/>
          <w:color w:val="000000"/>
          <w:sz w:val="24"/>
          <w:szCs w:val="24"/>
          <w:lang w:eastAsia="pl-PL"/>
        </w:rPr>
        <w:t xml:space="preserve"> </w:t>
      </w:r>
      <w:r w:rsidR="00DB21D5" w:rsidRPr="00681DA1">
        <w:rPr>
          <w:rFonts w:ascii="Times New Roman" w:eastAsia="Calibri" w:hAnsi="Times New Roman" w:cs="Times New Roman"/>
          <w:bCs/>
          <w:sz w:val="24"/>
          <w:szCs w:val="24"/>
        </w:rPr>
        <w:t>§</w:t>
      </w:r>
      <w:r w:rsidRPr="00681DA1">
        <w:rPr>
          <w:rFonts w:ascii="Times New Roman" w:eastAsia="Times New Roman" w:hAnsi="Times New Roman" w:cs="Times New Roman"/>
          <w:bCs/>
          <w:color w:val="000000"/>
          <w:sz w:val="24"/>
          <w:szCs w:val="24"/>
          <w:lang w:eastAsia="pl-PL"/>
        </w:rPr>
        <w:t>1</w:t>
      </w:r>
      <w:r w:rsidR="00DB21D5" w:rsidRPr="00681DA1">
        <w:rPr>
          <w:rFonts w:ascii="Times New Roman" w:eastAsia="Times New Roman" w:hAnsi="Times New Roman" w:cs="Times New Roman"/>
          <w:bCs/>
          <w:color w:val="000000"/>
          <w:sz w:val="24"/>
          <w:szCs w:val="24"/>
          <w:lang w:eastAsia="pl-PL"/>
        </w:rPr>
        <w:t>,</w:t>
      </w:r>
      <w:r w:rsidRPr="00681DA1">
        <w:rPr>
          <w:rFonts w:ascii="Times New Roman" w:eastAsia="Times New Roman" w:hAnsi="Times New Roman" w:cs="Times New Roman"/>
          <w:bCs/>
          <w:color w:val="000000"/>
          <w:sz w:val="24"/>
          <w:szCs w:val="24"/>
          <w:lang w:eastAsia="pl-PL"/>
        </w:rPr>
        <w:t xml:space="preserve"> spełnia</w:t>
      </w:r>
      <w:r w:rsidRPr="00681DA1">
        <w:rPr>
          <w:rFonts w:ascii="Times New Roman" w:eastAsia="Times New Roman" w:hAnsi="Times New Roman" w:cs="Times New Roman"/>
          <w:color w:val="000000"/>
          <w:sz w:val="24"/>
          <w:szCs w:val="24"/>
          <w:lang w:eastAsia="pl-PL"/>
        </w:rPr>
        <w:t xml:space="preserve"> wszystkie parametry techniczne i użytkowe określone przez Zamawiającego w załączniku nr 1 do </w:t>
      </w:r>
      <w:r w:rsidR="00274918">
        <w:rPr>
          <w:rFonts w:ascii="Times New Roman" w:eastAsia="Times New Roman" w:hAnsi="Times New Roman" w:cs="Times New Roman"/>
          <w:color w:val="000000"/>
          <w:sz w:val="24"/>
          <w:szCs w:val="24"/>
          <w:lang w:eastAsia="pl-PL"/>
        </w:rPr>
        <w:t>u</w:t>
      </w:r>
      <w:r w:rsidRPr="00681DA1">
        <w:rPr>
          <w:rFonts w:ascii="Times New Roman" w:eastAsia="Times New Roman" w:hAnsi="Times New Roman" w:cs="Times New Roman"/>
          <w:color w:val="000000"/>
          <w:sz w:val="24"/>
          <w:szCs w:val="24"/>
          <w:lang w:eastAsia="pl-PL"/>
        </w:rPr>
        <w:t xml:space="preserve">mowy – Opisie </w:t>
      </w:r>
      <w:r w:rsidR="007E4732">
        <w:rPr>
          <w:rFonts w:ascii="Times New Roman" w:eastAsia="Times New Roman" w:hAnsi="Times New Roman" w:cs="Times New Roman"/>
          <w:color w:val="000000"/>
          <w:sz w:val="24"/>
          <w:szCs w:val="24"/>
          <w:lang w:eastAsia="pl-PL"/>
        </w:rPr>
        <w:t>p</w:t>
      </w:r>
      <w:r w:rsidRPr="00681DA1">
        <w:rPr>
          <w:rFonts w:ascii="Times New Roman" w:eastAsia="Times New Roman" w:hAnsi="Times New Roman" w:cs="Times New Roman"/>
          <w:color w:val="000000"/>
          <w:sz w:val="24"/>
          <w:szCs w:val="24"/>
          <w:lang w:eastAsia="pl-PL"/>
        </w:rPr>
        <w:t xml:space="preserve">rzedmiotu </w:t>
      </w:r>
      <w:r w:rsidR="007E4732">
        <w:rPr>
          <w:rFonts w:ascii="Times New Roman" w:eastAsia="Times New Roman" w:hAnsi="Times New Roman" w:cs="Times New Roman"/>
          <w:color w:val="000000"/>
          <w:sz w:val="24"/>
          <w:szCs w:val="24"/>
          <w:lang w:eastAsia="pl-PL"/>
        </w:rPr>
        <w:t>z</w:t>
      </w:r>
      <w:r w:rsidRPr="00681DA1">
        <w:rPr>
          <w:rFonts w:ascii="Times New Roman" w:eastAsia="Times New Roman" w:hAnsi="Times New Roman" w:cs="Times New Roman"/>
          <w:color w:val="000000"/>
          <w:sz w:val="24"/>
          <w:szCs w:val="24"/>
          <w:lang w:eastAsia="pl-PL"/>
        </w:rPr>
        <w:t>amówienia.</w:t>
      </w:r>
    </w:p>
    <w:p w14:paraId="5EDC5CDE" w14:textId="65F3C6B5" w:rsidR="00105BAA" w:rsidRPr="00681DA1" w:rsidRDefault="00CB748F" w:rsidP="00105BAA">
      <w:pPr>
        <w:pStyle w:val="Akapitzlist"/>
        <w:numPr>
          <w:ilvl w:val="0"/>
          <w:numId w:val="26"/>
        </w:numPr>
        <w:spacing w:after="0" w:line="240" w:lineRule="auto"/>
        <w:ind w:left="357" w:hanging="357"/>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Wykonawca d</w:t>
      </w:r>
      <w:r w:rsidR="00105BAA" w:rsidRPr="00681DA1">
        <w:rPr>
          <w:rFonts w:ascii="Times New Roman" w:eastAsia="Times New Roman" w:hAnsi="Times New Roman" w:cs="Times New Roman"/>
          <w:color w:val="000000"/>
          <w:sz w:val="24"/>
          <w:szCs w:val="24"/>
          <w:lang w:eastAsia="pl-PL"/>
        </w:rPr>
        <w:t>ostarcz</w:t>
      </w:r>
      <w:r w:rsidRPr="00681DA1">
        <w:rPr>
          <w:rFonts w:ascii="Times New Roman" w:eastAsia="Times New Roman" w:hAnsi="Times New Roman" w:cs="Times New Roman"/>
          <w:color w:val="000000"/>
          <w:sz w:val="24"/>
          <w:szCs w:val="24"/>
          <w:lang w:eastAsia="pl-PL"/>
        </w:rPr>
        <w:t>y</w:t>
      </w:r>
      <w:r w:rsidR="00105BAA" w:rsidRPr="00681DA1">
        <w:rPr>
          <w:rFonts w:ascii="Times New Roman" w:eastAsia="Times New Roman" w:hAnsi="Times New Roman" w:cs="Times New Roman"/>
          <w:color w:val="000000"/>
          <w:sz w:val="24"/>
          <w:szCs w:val="24"/>
          <w:lang w:eastAsia="pl-PL"/>
        </w:rPr>
        <w:t xml:space="preserve"> w ramach umowy Sprzęt kompletny i wyposażony we wszystkie elementy/akcesoria (przyłącza, akumulatory, kable, </w:t>
      </w:r>
      <w:r w:rsidR="007E4732">
        <w:rPr>
          <w:rFonts w:ascii="Times New Roman" w:eastAsia="Times New Roman" w:hAnsi="Times New Roman" w:cs="Times New Roman"/>
          <w:color w:val="000000"/>
          <w:sz w:val="24"/>
          <w:szCs w:val="24"/>
          <w:lang w:eastAsia="pl-PL"/>
        </w:rPr>
        <w:t xml:space="preserve">oprogramowanie </w:t>
      </w:r>
      <w:r w:rsidR="00105BAA" w:rsidRPr="00681DA1">
        <w:rPr>
          <w:rFonts w:ascii="Times New Roman" w:eastAsia="Times New Roman" w:hAnsi="Times New Roman" w:cs="Times New Roman"/>
          <w:color w:val="000000"/>
          <w:sz w:val="24"/>
          <w:szCs w:val="24"/>
          <w:lang w:eastAsia="pl-PL"/>
        </w:rPr>
        <w:t>itp.) niezbędne do jego uruchomienia i prawidłowej eksploatacji, bez konieczności zakupu przez Zamawiającego dodatkowych elementów.</w:t>
      </w:r>
    </w:p>
    <w:p w14:paraId="46E38BD6" w14:textId="38E88F1E" w:rsidR="00105BAA" w:rsidRPr="008A310D" w:rsidRDefault="00CB748F" w:rsidP="00105BAA">
      <w:pPr>
        <w:pStyle w:val="Akapitzlist"/>
        <w:numPr>
          <w:ilvl w:val="0"/>
          <w:numId w:val="26"/>
        </w:numPr>
        <w:spacing w:after="0" w:line="240" w:lineRule="auto"/>
        <w:ind w:left="357" w:hanging="357"/>
        <w:jc w:val="both"/>
        <w:rPr>
          <w:rFonts w:ascii="Times New Roman" w:eastAsia="Times New Roman" w:hAnsi="Times New Roman" w:cs="Times New Roman"/>
          <w:sz w:val="24"/>
          <w:szCs w:val="24"/>
          <w:lang w:eastAsia="pl-PL"/>
        </w:rPr>
      </w:pPr>
      <w:r w:rsidRPr="00681DA1">
        <w:rPr>
          <w:rFonts w:ascii="Times New Roman" w:eastAsia="Times New Roman" w:hAnsi="Times New Roman" w:cs="Times New Roman"/>
          <w:color w:val="000000"/>
          <w:sz w:val="24"/>
          <w:szCs w:val="24"/>
          <w:lang w:eastAsia="pl-PL"/>
        </w:rPr>
        <w:t>Wykonawca d</w:t>
      </w:r>
      <w:r w:rsidR="00105BAA" w:rsidRPr="00681DA1">
        <w:rPr>
          <w:rFonts w:ascii="Times New Roman" w:eastAsia="Times New Roman" w:hAnsi="Times New Roman" w:cs="Times New Roman"/>
          <w:color w:val="000000"/>
          <w:sz w:val="24"/>
          <w:szCs w:val="24"/>
          <w:lang w:eastAsia="pl-PL"/>
        </w:rPr>
        <w:t>ostarcz</w:t>
      </w:r>
      <w:r w:rsidRPr="00681DA1">
        <w:rPr>
          <w:rFonts w:ascii="Times New Roman" w:eastAsia="Times New Roman" w:hAnsi="Times New Roman" w:cs="Times New Roman"/>
          <w:color w:val="000000"/>
          <w:sz w:val="24"/>
          <w:szCs w:val="24"/>
          <w:lang w:eastAsia="pl-PL"/>
        </w:rPr>
        <w:t>y</w:t>
      </w:r>
      <w:r w:rsidR="00105BAA" w:rsidRPr="00681DA1">
        <w:rPr>
          <w:rFonts w:ascii="Times New Roman" w:eastAsia="Times New Roman" w:hAnsi="Times New Roman" w:cs="Times New Roman"/>
          <w:color w:val="000000"/>
          <w:sz w:val="24"/>
          <w:szCs w:val="24"/>
          <w:lang w:eastAsia="pl-PL"/>
        </w:rPr>
        <w:t xml:space="preserve"> </w:t>
      </w:r>
      <w:r w:rsidR="00105BAA" w:rsidRPr="008A310D">
        <w:rPr>
          <w:rFonts w:ascii="Times New Roman" w:eastAsia="Times New Roman" w:hAnsi="Times New Roman" w:cs="Times New Roman"/>
          <w:sz w:val="24"/>
          <w:szCs w:val="24"/>
          <w:lang w:eastAsia="pl-PL"/>
        </w:rPr>
        <w:t>Sprzęt</w:t>
      </w:r>
      <w:r w:rsidR="008A310D">
        <w:rPr>
          <w:rFonts w:ascii="Times New Roman" w:eastAsia="Times New Roman" w:hAnsi="Times New Roman" w:cs="Times New Roman"/>
          <w:sz w:val="24"/>
          <w:szCs w:val="24"/>
          <w:lang w:eastAsia="pl-PL"/>
        </w:rPr>
        <w:t xml:space="preserve"> </w:t>
      </w:r>
      <w:r w:rsidR="00105BAA" w:rsidRPr="008A310D">
        <w:rPr>
          <w:rFonts w:ascii="Times New Roman" w:eastAsia="Times New Roman" w:hAnsi="Times New Roman" w:cs="Times New Roman"/>
          <w:sz w:val="24"/>
          <w:szCs w:val="24"/>
          <w:lang w:eastAsia="pl-PL"/>
        </w:rPr>
        <w:t>oraz inne wyroby będące elementami Przedmiot</w:t>
      </w:r>
      <w:r w:rsidR="008A310D" w:rsidRPr="008A310D">
        <w:rPr>
          <w:rFonts w:ascii="Times New Roman" w:eastAsia="Times New Roman" w:hAnsi="Times New Roman" w:cs="Times New Roman"/>
          <w:sz w:val="24"/>
          <w:szCs w:val="24"/>
          <w:lang w:eastAsia="pl-PL"/>
        </w:rPr>
        <w:t>u</w:t>
      </w:r>
      <w:r w:rsidR="00105BAA" w:rsidRPr="008A310D">
        <w:rPr>
          <w:rFonts w:ascii="Times New Roman" w:eastAsia="Times New Roman" w:hAnsi="Times New Roman" w:cs="Times New Roman"/>
          <w:sz w:val="24"/>
          <w:szCs w:val="24"/>
          <w:lang w:eastAsia="pl-PL"/>
        </w:rPr>
        <w:t xml:space="preserve"> Umowy</w:t>
      </w:r>
      <w:r w:rsidRPr="008A310D">
        <w:rPr>
          <w:rFonts w:ascii="Times New Roman" w:eastAsia="Times New Roman" w:hAnsi="Times New Roman" w:cs="Times New Roman"/>
          <w:sz w:val="24"/>
          <w:szCs w:val="24"/>
          <w:lang w:eastAsia="pl-PL"/>
        </w:rPr>
        <w:t>:</w:t>
      </w:r>
    </w:p>
    <w:p w14:paraId="22786CC2" w14:textId="07B8521F" w:rsidR="00105BAA" w:rsidRPr="00681DA1" w:rsidRDefault="00DA6A0E" w:rsidP="00105BAA">
      <w:pPr>
        <w:pStyle w:val="Akapitzlist"/>
        <w:spacing w:after="0" w:line="240" w:lineRule="auto"/>
        <w:ind w:left="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105BAA" w:rsidRPr="00681DA1">
        <w:rPr>
          <w:rFonts w:ascii="Times New Roman" w:eastAsia="Times New Roman" w:hAnsi="Times New Roman" w:cs="Times New Roman"/>
          <w:color w:val="000000"/>
          <w:sz w:val="24"/>
          <w:szCs w:val="24"/>
          <w:lang w:eastAsia="pl-PL"/>
        </w:rPr>
        <w:t>)</w:t>
      </w:r>
      <w:r w:rsidR="00105BAA" w:rsidRPr="00681DA1">
        <w:rPr>
          <w:rFonts w:ascii="Times New Roman" w:eastAsia="Times New Roman" w:hAnsi="Times New Roman" w:cs="Times New Roman"/>
          <w:color w:val="000000"/>
          <w:sz w:val="24"/>
          <w:szCs w:val="24"/>
          <w:lang w:eastAsia="pl-PL"/>
        </w:rPr>
        <w:tab/>
        <w:t>o wysokiej jakości, spełniający obowiązujące normy oraz wymagania Zamawiającego</w:t>
      </w:r>
      <w:r w:rsidR="008A310D">
        <w:rPr>
          <w:rFonts w:ascii="Times New Roman" w:eastAsia="Times New Roman" w:hAnsi="Times New Roman" w:cs="Times New Roman"/>
          <w:color w:val="000000"/>
          <w:sz w:val="24"/>
          <w:szCs w:val="24"/>
          <w:lang w:eastAsia="pl-PL"/>
        </w:rPr>
        <w:t>, określone w Załączniku nr 1 do Umowy</w:t>
      </w:r>
      <w:r w:rsidR="00105BAA" w:rsidRPr="00681DA1">
        <w:rPr>
          <w:rFonts w:ascii="Times New Roman" w:eastAsia="Times New Roman" w:hAnsi="Times New Roman" w:cs="Times New Roman"/>
          <w:color w:val="000000"/>
          <w:sz w:val="24"/>
          <w:szCs w:val="24"/>
          <w:lang w:eastAsia="pl-PL"/>
        </w:rPr>
        <w:t xml:space="preserve">, </w:t>
      </w:r>
    </w:p>
    <w:p w14:paraId="00F1040E" w14:textId="58076477" w:rsidR="00105BAA" w:rsidRPr="00681DA1" w:rsidRDefault="00DA6A0E" w:rsidP="00105BAA">
      <w:pPr>
        <w:pStyle w:val="Akapitzlist"/>
        <w:spacing w:after="0" w:line="240" w:lineRule="auto"/>
        <w:ind w:left="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105BAA" w:rsidRPr="00681DA1">
        <w:rPr>
          <w:rFonts w:ascii="Times New Roman" w:eastAsia="Times New Roman" w:hAnsi="Times New Roman" w:cs="Times New Roman"/>
          <w:color w:val="000000"/>
          <w:sz w:val="24"/>
          <w:szCs w:val="24"/>
          <w:lang w:eastAsia="pl-PL"/>
        </w:rPr>
        <w:t>)</w:t>
      </w:r>
      <w:r w:rsidR="00105BAA" w:rsidRPr="00681DA1">
        <w:rPr>
          <w:rFonts w:ascii="Times New Roman" w:eastAsia="Times New Roman" w:hAnsi="Times New Roman" w:cs="Times New Roman"/>
          <w:color w:val="000000"/>
          <w:sz w:val="24"/>
          <w:szCs w:val="24"/>
          <w:lang w:eastAsia="pl-PL"/>
        </w:rPr>
        <w:tab/>
        <w:t>fabrycznie now</w:t>
      </w:r>
      <w:r w:rsidR="00CB748F" w:rsidRPr="00681DA1">
        <w:rPr>
          <w:rFonts w:ascii="Times New Roman" w:eastAsia="Times New Roman" w:hAnsi="Times New Roman" w:cs="Times New Roman"/>
          <w:color w:val="000000"/>
          <w:sz w:val="24"/>
          <w:szCs w:val="24"/>
          <w:lang w:eastAsia="pl-PL"/>
        </w:rPr>
        <w:t>y</w:t>
      </w:r>
      <w:r w:rsidR="00105BAA" w:rsidRPr="00681DA1">
        <w:rPr>
          <w:rFonts w:ascii="Times New Roman" w:eastAsia="Times New Roman" w:hAnsi="Times New Roman" w:cs="Times New Roman"/>
          <w:color w:val="000000"/>
          <w:sz w:val="24"/>
          <w:szCs w:val="24"/>
          <w:lang w:eastAsia="pl-PL"/>
        </w:rPr>
        <w:t>, nigdy wcześnie nieużywan</w:t>
      </w:r>
      <w:r w:rsidR="00CB748F" w:rsidRPr="00681DA1">
        <w:rPr>
          <w:rFonts w:ascii="Times New Roman" w:eastAsia="Times New Roman" w:hAnsi="Times New Roman" w:cs="Times New Roman"/>
          <w:color w:val="000000"/>
          <w:sz w:val="24"/>
          <w:szCs w:val="24"/>
          <w:lang w:eastAsia="pl-PL"/>
        </w:rPr>
        <w:t>y</w:t>
      </w:r>
      <w:r w:rsidR="00105BAA" w:rsidRPr="00681DA1">
        <w:rPr>
          <w:rFonts w:ascii="Times New Roman" w:eastAsia="Times New Roman" w:hAnsi="Times New Roman" w:cs="Times New Roman"/>
          <w:color w:val="000000"/>
          <w:sz w:val="24"/>
          <w:szCs w:val="24"/>
          <w:lang w:eastAsia="pl-PL"/>
        </w:rPr>
        <w:t>, nieposiadając</w:t>
      </w:r>
      <w:r w:rsidR="00CB748F" w:rsidRPr="00681DA1">
        <w:rPr>
          <w:rFonts w:ascii="Times New Roman" w:eastAsia="Times New Roman" w:hAnsi="Times New Roman" w:cs="Times New Roman"/>
          <w:color w:val="000000"/>
          <w:sz w:val="24"/>
          <w:szCs w:val="24"/>
          <w:lang w:eastAsia="pl-PL"/>
        </w:rPr>
        <w:t>y</w:t>
      </w:r>
      <w:r w:rsidR="00105BAA" w:rsidRPr="00681DA1">
        <w:rPr>
          <w:rFonts w:ascii="Times New Roman" w:eastAsia="Times New Roman" w:hAnsi="Times New Roman" w:cs="Times New Roman"/>
          <w:color w:val="000000"/>
          <w:sz w:val="24"/>
          <w:szCs w:val="24"/>
          <w:lang w:eastAsia="pl-PL"/>
        </w:rPr>
        <w:t xml:space="preserve"> śladów użytkowania, niedotknięt</w:t>
      </w:r>
      <w:r w:rsidR="00CB748F" w:rsidRPr="00681DA1">
        <w:rPr>
          <w:rFonts w:ascii="Times New Roman" w:eastAsia="Times New Roman" w:hAnsi="Times New Roman" w:cs="Times New Roman"/>
          <w:color w:val="000000"/>
          <w:sz w:val="24"/>
          <w:szCs w:val="24"/>
          <w:lang w:eastAsia="pl-PL"/>
        </w:rPr>
        <w:t>y</w:t>
      </w:r>
      <w:r w:rsidR="00105BAA" w:rsidRPr="00681DA1">
        <w:rPr>
          <w:rFonts w:ascii="Times New Roman" w:eastAsia="Times New Roman" w:hAnsi="Times New Roman" w:cs="Times New Roman"/>
          <w:color w:val="000000"/>
          <w:sz w:val="24"/>
          <w:szCs w:val="24"/>
          <w:lang w:eastAsia="pl-PL"/>
        </w:rPr>
        <w:t xml:space="preserve"> żadną wadą fizyczną oraz woln</w:t>
      </w:r>
      <w:r w:rsidR="00CB748F" w:rsidRPr="00681DA1">
        <w:rPr>
          <w:rFonts w:ascii="Times New Roman" w:eastAsia="Times New Roman" w:hAnsi="Times New Roman" w:cs="Times New Roman"/>
          <w:color w:val="000000"/>
          <w:sz w:val="24"/>
          <w:szCs w:val="24"/>
          <w:lang w:eastAsia="pl-PL"/>
        </w:rPr>
        <w:t>y</w:t>
      </w:r>
      <w:r w:rsidR="00105BAA" w:rsidRPr="00681DA1">
        <w:rPr>
          <w:rFonts w:ascii="Times New Roman" w:eastAsia="Times New Roman" w:hAnsi="Times New Roman" w:cs="Times New Roman"/>
          <w:color w:val="000000"/>
          <w:sz w:val="24"/>
          <w:szCs w:val="24"/>
          <w:lang w:eastAsia="pl-PL"/>
        </w:rPr>
        <w:t xml:space="preserve"> od obciążeń prawami osób trzecich, </w:t>
      </w:r>
    </w:p>
    <w:p w14:paraId="39353BB1" w14:textId="34B639D9" w:rsidR="00105BAA" w:rsidRPr="00681DA1" w:rsidRDefault="00DA6A0E" w:rsidP="00CB748F">
      <w:pPr>
        <w:pStyle w:val="Akapitzlist"/>
        <w:spacing w:after="0" w:line="240" w:lineRule="auto"/>
        <w:ind w:left="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105BAA" w:rsidRPr="00681DA1">
        <w:rPr>
          <w:rFonts w:ascii="Times New Roman" w:eastAsia="Times New Roman" w:hAnsi="Times New Roman" w:cs="Times New Roman"/>
          <w:color w:val="000000"/>
          <w:sz w:val="24"/>
          <w:szCs w:val="24"/>
          <w:lang w:eastAsia="pl-PL"/>
        </w:rPr>
        <w:t>)</w:t>
      </w:r>
      <w:r w:rsidR="00105BAA" w:rsidRPr="00681DA1">
        <w:rPr>
          <w:rFonts w:ascii="Times New Roman" w:eastAsia="Times New Roman" w:hAnsi="Times New Roman" w:cs="Times New Roman"/>
          <w:color w:val="000000"/>
          <w:sz w:val="24"/>
          <w:szCs w:val="24"/>
          <w:lang w:eastAsia="pl-PL"/>
        </w:rPr>
        <w:tab/>
        <w:t>zapakowan</w:t>
      </w:r>
      <w:r w:rsidR="00CB748F" w:rsidRPr="00681DA1">
        <w:rPr>
          <w:rFonts w:ascii="Times New Roman" w:eastAsia="Times New Roman" w:hAnsi="Times New Roman" w:cs="Times New Roman"/>
          <w:color w:val="000000"/>
          <w:sz w:val="24"/>
          <w:szCs w:val="24"/>
          <w:lang w:eastAsia="pl-PL"/>
        </w:rPr>
        <w:t>y</w:t>
      </w:r>
      <w:r w:rsidR="00105BAA" w:rsidRPr="00681DA1">
        <w:rPr>
          <w:rFonts w:ascii="Times New Roman" w:eastAsia="Times New Roman" w:hAnsi="Times New Roman" w:cs="Times New Roman"/>
          <w:color w:val="000000"/>
          <w:sz w:val="24"/>
          <w:szCs w:val="24"/>
          <w:lang w:eastAsia="pl-PL"/>
        </w:rPr>
        <w:t xml:space="preserve"> w oryginalne opakowania producentów i zaopatrzon</w:t>
      </w:r>
      <w:r w:rsidR="00CB748F" w:rsidRPr="00681DA1">
        <w:rPr>
          <w:rFonts w:ascii="Times New Roman" w:eastAsia="Times New Roman" w:hAnsi="Times New Roman" w:cs="Times New Roman"/>
          <w:color w:val="000000"/>
          <w:sz w:val="24"/>
          <w:szCs w:val="24"/>
          <w:lang w:eastAsia="pl-PL"/>
        </w:rPr>
        <w:t>y</w:t>
      </w:r>
      <w:r w:rsidR="00105BAA" w:rsidRPr="00681DA1">
        <w:rPr>
          <w:rFonts w:ascii="Times New Roman" w:eastAsia="Times New Roman" w:hAnsi="Times New Roman" w:cs="Times New Roman"/>
          <w:color w:val="000000"/>
          <w:sz w:val="24"/>
          <w:szCs w:val="24"/>
          <w:lang w:eastAsia="pl-PL"/>
        </w:rPr>
        <w:t xml:space="preserve"> w etykiety jednoznacznie identyfikujące dany produkt i producenta. </w:t>
      </w:r>
    </w:p>
    <w:p w14:paraId="4A3FCE64" w14:textId="11383C0A" w:rsidR="00105BAA" w:rsidRPr="00681DA1" w:rsidRDefault="00105BAA" w:rsidP="00105BAA">
      <w:pPr>
        <w:pStyle w:val="Akapitzlist"/>
        <w:numPr>
          <w:ilvl w:val="0"/>
          <w:numId w:val="26"/>
        </w:numPr>
        <w:spacing w:after="0" w:line="240" w:lineRule="auto"/>
        <w:ind w:left="357" w:hanging="357"/>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Dostarczony Sprzęt ma być kompletny, tzn. musi zawierać wszystkie elementy zapewniające płynne funkcjonowanie urządzeń. Zamawiający nie dopuszcza możliwości dostarczenia przez Wykonawcę </w:t>
      </w:r>
      <w:r w:rsidR="008B5536">
        <w:rPr>
          <w:rFonts w:ascii="Times New Roman" w:eastAsia="Times New Roman" w:hAnsi="Times New Roman" w:cs="Times New Roman"/>
          <w:color w:val="000000"/>
          <w:sz w:val="24"/>
          <w:szCs w:val="24"/>
          <w:lang w:eastAsia="pl-PL"/>
        </w:rPr>
        <w:t>S</w:t>
      </w:r>
      <w:r w:rsidRPr="00681DA1">
        <w:rPr>
          <w:rFonts w:ascii="Times New Roman" w:eastAsia="Times New Roman" w:hAnsi="Times New Roman" w:cs="Times New Roman"/>
          <w:color w:val="000000"/>
          <w:sz w:val="24"/>
          <w:szCs w:val="24"/>
          <w:lang w:eastAsia="pl-PL"/>
        </w:rPr>
        <w:t>przętu, w tym jego akcesoriów</w:t>
      </w:r>
      <w:r w:rsidR="008B5536">
        <w:rPr>
          <w:rFonts w:ascii="Times New Roman" w:eastAsia="Times New Roman" w:hAnsi="Times New Roman" w:cs="Times New Roman"/>
          <w:color w:val="000000"/>
          <w:sz w:val="24"/>
          <w:szCs w:val="24"/>
          <w:lang w:eastAsia="pl-PL"/>
        </w:rPr>
        <w:t>,</w:t>
      </w:r>
      <w:r w:rsidRPr="00681DA1">
        <w:rPr>
          <w:rFonts w:ascii="Times New Roman" w:eastAsia="Times New Roman" w:hAnsi="Times New Roman" w:cs="Times New Roman"/>
          <w:color w:val="000000"/>
          <w:sz w:val="24"/>
          <w:szCs w:val="24"/>
          <w:lang w:eastAsia="pl-PL"/>
        </w:rPr>
        <w:t xml:space="preserve"> będących produktami powystawowymi lub demonstracyjnymi. </w:t>
      </w:r>
    </w:p>
    <w:p w14:paraId="0CDDB683" w14:textId="350C0B46" w:rsidR="00105BAA" w:rsidRPr="00681DA1" w:rsidRDefault="00EE1C88" w:rsidP="00105BAA">
      <w:pPr>
        <w:pStyle w:val="Akapitzlist"/>
        <w:numPr>
          <w:ilvl w:val="0"/>
          <w:numId w:val="26"/>
        </w:numPr>
        <w:spacing w:after="0" w:line="240" w:lineRule="auto"/>
        <w:ind w:left="357" w:hanging="357"/>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D</w:t>
      </w:r>
      <w:r w:rsidR="00105BAA" w:rsidRPr="00681DA1">
        <w:rPr>
          <w:rFonts w:ascii="Times New Roman" w:eastAsia="Times New Roman" w:hAnsi="Times New Roman" w:cs="Times New Roman"/>
          <w:color w:val="000000"/>
          <w:sz w:val="24"/>
          <w:szCs w:val="24"/>
          <w:lang w:eastAsia="pl-PL"/>
        </w:rPr>
        <w:t>ostarczon</w:t>
      </w:r>
      <w:r w:rsidRPr="00681DA1">
        <w:rPr>
          <w:rFonts w:ascii="Times New Roman" w:eastAsia="Times New Roman" w:hAnsi="Times New Roman" w:cs="Times New Roman"/>
          <w:color w:val="000000"/>
          <w:sz w:val="24"/>
          <w:szCs w:val="24"/>
          <w:lang w:eastAsia="pl-PL"/>
        </w:rPr>
        <w:t>y</w:t>
      </w:r>
      <w:r w:rsidR="00105BAA" w:rsidRPr="00681DA1">
        <w:rPr>
          <w:rFonts w:ascii="Times New Roman" w:eastAsia="Times New Roman" w:hAnsi="Times New Roman" w:cs="Times New Roman"/>
          <w:color w:val="000000"/>
          <w:sz w:val="24"/>
          <w:szCs w:val="24"/>
          <w:lang w:eastAsia="pl-PL"/>
        </w:rPr>
        <w:t xml:space="preserve"> przez Wykonawcę Sprzęt mus</w:t>
      </w:r>
      <w:r w:rsidRPr="00681DA1">
        <w:rPr>
          <w:rFonts w:ascii="Times New Roman" w:eastAsia="Times New Roman" w:hAnsi="Times New Roman" w:cs="Times New Roman"/>
          <w:color w:val="000000"/>
          <w:sz w:val="24"/>
          <w:szCs w:val="24"/>
          <w:lang w:eastAsia="pl-PL"/>
        </w:rPr>
        <w:t>i</w:t>
      </w:r>
      <w:r w:rsidR="00105BAA" w:rsidRPr="00681DA1">
        <w:rPr>
          <w:rFonts w:ascii="Times New Roman" w:eastAsia="Times New Roman" w:hAnsi="Times New Roman" w:cs="Times New Roman"/>
          <w:color w:val="000000"/>
          <w:sz w:val="24"/>
          <w:szCs w:val="24"/>
          <w:lang w:eastAsia="pl-PL"/>
        </w:rPr>
        <w:t xml:space="preserve"> posiadać: instrukcje obsługi </w:t>
      </w:r>
      <w:r w:rsidR="007E4732">
        <w:rPr>
          <w:rFonts w:ascii="Times New Roman" w:eastAsia="Times New Roman" w:hAnsi="Times New Roman" w:cs="Times New Roman"/>
          <w:color w:val="000000"/>
          <w:sz w:val="24"/>
          <w:szCs w:val="24"/>
          <w:lang w:eastAsia="pl-PL"/>
        </w:rPr>
        <w:t xml:space="preserve">min. </w:t>
      </w:r>
      <w:r w:rsidR="00105BAA" w:rsidRPr="00681DA1">
        <w:rPr>
          <w:rFonts w:ascii="Times New Roman" w:eastAsia="Times New Roman" w:hAnsi="Times New Roman" w:cs="Times New Roman"/>
          <w:color w:val="000000"/>
          <w:sz w:val="24"/>
          <w:szCs w:val="24"/>
          <w:lang w:eastAsia="pl-PL"/>
        </w:rPr>
        <w:br/>
        <w:t xml:space="preserve">w języku polskim, aprobaty techniczne, deklaracje zgodności CE, niezbędne certyfikaty bezpieczeństwa określone w odrębnych przepisach lub protokoły zgodności </w:t>
      </w:r>
      <w:r w:rsidR="00105BAA" w:rsidRPr="00681DA1">
        <w:rPr>
          <w:rFonts w:ascii="Times New Roman" w:eastAsia="Times New Roman" w:hAnsi="Times New Roman" w:cs="Times New Roman"/>
          <w:color w:val="000000"/>
          <w:sz w:val="24"/>
          <w:szCs w:val="24"/>
          <w:lang w:eastAsia="pl-PL"/>
        </w:rPr>
        <w:br/>
        <w:t>z obowiązującymi normami oraz inne dokumenty wymagane przy tego typu urządzeniach.</w:t>
      </w:r>
    </w:p>
    <w:p w14:paraId="30AF6D72" w14:textId="453A26D2" w:rsidR="00105BAA" w:rsidRPr="00681DA1" w:rsidRDefault="00105BAA" w:rsidP="00105BAA">
      <w:pPr>
        <w:pStyle w:val="Akapitzlist"/>
        <w:numPr>
          <w:ilvl w:val="0"/>
          <w:numId w:val="26"/>
        </w:numPr>
        <w:spacing w:after="0" w:line="240" w:lineRule="auto"/>
        <w:ind w:left="357" w:hanging="357"/>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Do Sprzęt</w:t>
      </w:r>
      <w:r w:rsidR="00EE1C88" w:rsidRPr="00681DA1">
        <w:rPr>
          <w:rFonts w:ascii="Times New Roman" w:eastAsia="Times New Roman" w:hAnsi="Times New Roman" w:cs="Times New Roman"/>
          <w:color w:val="000000"/>
          <w:sz w:val="24"/>
          <w:szCs w:val="24"/>
          <w:lang w:eastAsia="pl-PL"/>
        </w:rPr>
        <w:t>u</w:t>
      </w:r>
      <w:r w:rsidRPr="00681DA1">
        <w:rPr>
          <w:rFonts w:ascii="Times New Roman" w:eastAsia="Times New Roman" w:hAnsi="Times New Roman" w:cs="Times New Roman"/>
          <w:color w:val="000000"/>
          <w:sz w:val="24"/>
          <w:szCs w:val="24"/>
          <w:lang w:eastAsia="pl-PL"/>
        </w:rPr>
        <w:t xml:space="preserve"> stanowiąc</w:t>
      </w:r>
      <w:r w:rsidR="00EE1C88" w:rsidRPr="00681DA1">
        <w:rPr>
          <w:rFonts w:ascii="Times New Roman" w:eastAsia="Times New Roman" w:hAnsi="Times New Roman" w:cs="Times New Roman"/>
          <w:color w:val="000000"/>
          <w:sz w:val="24"/>
          <w:szCs w:val="24"/>
          <w:lang w:eastAsia="pl-PL"/>
        </w:rPr>
        <w:t>ego</w:t>
      </w:r>
      <w:r w:rsidRPr="00681DA1">
        <w:rPr>
          <w:rFonts w:ascii="Times New Roman" w:eastAsia="Times New Roman" w:hAnsi="Times New Roman" w:cs="Times New Roman"/>
          <w:color w:val="000000"/>
          <w:sz w:val="24"/>
          <w:szCs w:val="24"/>
          <w:lang w:eastAsia="pl-PL"/>
        </w:rPr>
        <w:t xml:space="preserve"> przedmiot umowy, Wykonawca dołączy licencje oraz dokumenty gwarancyjne (karty gwarancyjne) i wszystkie dokumenty niezbędne do prawidłowej eksploatacji Sprzęt</w:t>
      </w:r>
      <w:r w:rsidR="00EE1C88" w:rsidRPr="00681DA1">
        <w:rPr>
          <w:rFonts w:ascii="Times New Roman" w:eastAsia="Times New Roman" w:hAnsi="Times New Roman" w:cs="Times New Roman"/>
          <w:color w:val="000000"/>
          <w:sz w:val="24"/>
          <w:szCs w:val="24"/>
          <w:lang w:eastAsia="pl-PL"/>
        </w:rPr>
        <w:t>u</w:t>
      </w:r>
      <w:r w:rsidRPr="00681DA1">
        <w:rPr>
          <w:rFonts w:ascii="Times New Roman" w:eastAsia="Times New Roman" w:hAnsi="Times New Roman" w:cs="Times New Roman"/>
          <w:color w:val="000000"/>
          <w:sz w:val="24"/>
          <w:szCs w:val="24"/>
          <w:lang w:eastAsia="pl-PL"/>
        </w:rPr>
        <w:t>.</w:t>
      </w:r>
    </w:p>
    <w:p w14:paraId="1A64261F" w14:textId="133BA4FF" w:rsidR="00610D2F" w:rsidRPr="00681DA1" w:rsidRDefault="00610D2F" w:rsidP="00610D2F">
      <w:pPr>
        <w:spacing w:after="0" w:line="240" w:lineRule="auto"/>
        <w:contextualSpacing/>
        <w:jc w:val="center"/>
        <w:rPr>
          <w:rFonts w:ascii="Times New Roman" w:eastAsia="Calibri" w:hAnsi="Times New Roman" w:cs="Times New Roman"/>
          <w:b/>
          <w:sz w:val="24"/>
          <w:szCs w:val="24"/>
        </w:rPr>
      </w:pPr>
      <w:r w:rsidRPr="00681DA1">
        <w:rPr>
          <w:rFonts w:ascii="Times New Roman" w:eastAsia="Calibri" w:hAnsi="Times New Roman" w:cs="Times New Roman"/>
          <w:b/>
          <w:sz w:val="24"/>
          <w:szCs w:val="24"/>
        </w:rPr>
        <w:t>§ 3.</w:t>
      </w:r>
    </w:p>
    <w:p w14:paraId="17CBEC5B" w14:textId="6F7847CB" w:rsidR="00DB21D5" w:rsidRPr="00681DA1" w:rsidRDefault="00DB21D5" w:rsidP="00DB21D5">
      <w:pPr>
        <w:pStyle w:val="Akapitzlist"/>
        <w:numPr>
          <w:ilvl w:val="0"/>
          <w:numId w:val="28"/>
        </w:numPr>
        <w:spacing w:after="0" w:line="240" w:lineRule="auto"/>
        <w:ind w:left="357" w:hanging="357"/>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Wykonanie umowy w zakresie określonym w §1 i §2 nastąpi w terminie </w:t>
      </w:r>
      <w:r w:rsidR="00EE1C88" w:rsidRPr="00681DA1">
        <w:rPr>
          <w:rFonts w:ascii="Times New Roman" w:eastAsia="Times New Roman" w:hAnsi="Times New Roman" w:cs="Times New Roman"/>
          <w:color w:val="000000"/>
          <w:sz w:val="24"/>
          <w:szCs w:val="24"/>
          <w:lang w:eastAsia="pl-PL"/>
        </w:rPr>
        <w:t xml:space="preserve">do </w:t>
      </w:r>
      <w:r w:rsidRPr="00681DA1">
        <w:rPr>
          <w:rFonts w:ascii="Times New Roman" w:eastAsia="Times New Roman" w:hAnsi="Times New Roman" w:cs="Times New Roman"/>
          <w:color w:val="000000"/>
          <w:sz w:val="24"/>
          <w:szCs w:val="24"/>
          <w:lang w:eastAsia="pl-PL"/>
        </w:rPr>
        <w:t>30 dni od dnia podpisani</w:t>
      </w:r>
      <w:r w:rsidRPr="008A310D">
        <w:rPr>
          <w:rFonts w:ascii="Times New Roman" w:eastAsia="Times New Roman" w:hAnsi="Times New Roman" w:cs="Times New Roman"/>
          <w:sz w:val="24"/>
          <w:szCs w:val="24"/>
          <w:lang w:eastAsia="pl-PL"/>
        </w:rPr>
        <w:t>a umowy tj. do dnia ……</w:t>
      </w:r>
      <w:r w:rsidR="00A2421C">
        <w:rPr>
          <w:rFonts w:ascii="Times New Roman" w:eastAsia="Times New Roman" w:hAnsi="Times New Roman" w:cs="Times New Roman"/>
          <w:sz w:val="24"/>
          <w:szCs w:val="24"/>
          <w:lang w:eastAsia="pl-PL"/>
        </w:rPr>
        <w:t>…………………</w:t>
      </w:r>
      <w:r w:rsidRPr="008A310D">
        <w:rPr>
          <w:rFonts w:ascii="Times New Roman" w:eastAsia="Times New Roman" w:hAnsi="Times New Roman" w:cs="Times New Roman"/>
          <w:sz w:val="24"/>
          <w:szCs w:val="24"/>
          <w:lang w:eastAsia="pl-PL"/>
        </w:rPr>
        <w:t xml:space="preserve">….. </w:t>
      </w:r>
    </w:p>
    <w:p w14:paraId="4C4E8710" w14:textId="77777777" w:rsidR="00650E79" w:rsidRDefault="00DB21D5" w:rsidP="00650E79">
      <w:pPr>
        <w:pStyle w:val="Akapitzlist"/>
        <w:numPr>
          <w:ilvl w:val="0"/>
          <w:numId w:val="28"/>
        </w:numPr>
        <w:spacing w:after="0" w:line="240" w:lineRule="auto"/>
        <w:ind w:left="357" w:hanging="357"/>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Wykonawca jest zobowiązany zawiadomić Zamawiającego o gotowości dostawy </w:t>
      </w:r>
      <w:r w:rsidR="00B911D5" w:rsidRPr="00681DA1">
        <w:rPr>
          <w:rFonts w:ascii="Times New Roman" w:eastAsia="Times New Roman" w:hAnsi="Times New Roman" w:cs="Times New Roman"/>
          <w:color w:val="000000"/>
          <w:sz w:val="24"/>
          <w:szCs w:val="24"/>
          <w:lang w:eastAsia="pl-PL"/>
        </w:rPr>
        <w:t xml:space="preserve">Sprzętu </w:t>
      </w:r>
      <w:r w:rsidRPr="00681DA1">
        <w:rPr>
          <w:rFonts w:ascii="Times New Roman" w:eastAsia="Times New Roman" w:hAnsi="Times New Roman" w:cs="Times New Roman"/>
          <w:color w:val="000000"/>
          <w:sz w:val="24"/>
          <w:szCs w:val="24"/>
          <w:lang w:eastAsia="pl-PL"/>
        </w:rPr>
        <w:t xml:space="preserve"> nie później niż na 2 dni przed dostawą. </w:t>
      </w:r>
      <w:r w:rsidR="00B911D5" w:rsidRPr="00681DA1">
        <w:rPr>
          <w:rFonts w:ascii="Times New Roman" w:eastAsia="Times New Roman" w:hAnsi="Times New Roman" w:cs="Times New Roman"/>
          <w:color w:val="000000"/>
          <w:sz w:val="24"/>
          <w:szCs w:val="24"/>
          <w:lang w:eastAsia="pl-PL"/>
        </w:rPr>
        <w:t>Wykonawca dostarczy Sprzęt</w:t>
      </w:r>
      <w:r w:rsidRPr="00681DA1">
        <w:rPr>
          <w:rFonts w:ascii="Times New Roman" w:eastAsia="Times New Roman" w:hAnsi="Times New Roman" w:cs="Times New Roman"/>
          <w:color w:val="000000"/>
          <w:sz w:val="24"/>
          <w:szCs w:val="24"/>
          <w:lang w:eastAsia="pl-PL"/>
        </w:rPr>
        <w:t xml:space="preserve"> do siedziby Zamawiającego</w:t>
      </w:r>
      <w:r w:rsidR="00B911D5" w:rsidRPr="00681DA1">
        <w:rPr>
          <w:rFonts w:ascii="Times New Roman" w:eastAsia="Times New Roman" w:hAnsi="Times New Roman" w:cs="Times New Roman"/>
          <w:color w:val="000000"/>
          <w:sz w:val="24"/>
          <w:szCs w:val="24"/>
          <w:lang w:eastAsia="pl-PL"/>
        </w:rPr>
        <w:t>, tj. na adres</w:t>
      </w:r>
      <w:r w:rsidRPr="00681DA1">
        <w:rPr>
          <w:rFonts w:ascii="Times New Roman" w:eastAsia="Times New Roman" w:hAnsi="Times New Roman" w:cs="Times New Roman"/>
          <w:color w:val="000000"/>
          <w:sz w:val="24"/>
          <w:szCs w:val="24"/>
          <w:lang w:eastAsia="pl-PL"/>
        </w:rPr>
        <w:t xml:space="preserve">: 06-100 Pułtusk, ul. Marii Skłodowskiej – Curie 11. Wykonawca </w:t>
      </w:r>
      <w:r w:rsidR="00650E79">
        <w:rPr>
          <w:rFonts w:ascii="Times New Roman" w:eastAsia="Times New Roman" w:hAnsi="Times New Roman" w:cs="Times New Roman"/>
          <w:color w:val="000000"/>
          <w:sz w:val="24"/>
          <w:szCs w:val="24"/>
          <w:lang w:eastAsia="pl-PL"/>
        </w:rPr>
        <w:t xml:space="preserve">we własnym zakresie </w:t>
      </w:r>
      <w:r w:rsidRPr="00681DA1">
        <w:rPr>
          <w:rFonts w:ascii="Times New Roman" w:eastAsia="Times New Roman" w:hAnsi="Times New Roman" w:cs="Times New Roman"/>
          <w:color w:val="000000"/>
          <w:sz w:val="24"/>
          <w:szCs w:val="24"/>
          <w:lang w:eastAsia="pl-PL"/>
        </w:rPr>
        <w:t xml:space="preserve">pokrywa koszty transportu Sprzętu do miejsca odbioru, jego opakowania oraz ubezpieczenia na czas transportu. </w:t>
      </w:r>
    </w:p>
    <w:p w14:paraId="723587A0" w14:textId="4DD5F7CC" w:rsidR="00DB21D5" w:rsidRPr="00650E79" w:rsidRDefault="00DB21D5" w:rsidP="00650E79">
      <w:pPr>
        <w:pStyle w:val="Akapitzlist"/>
        <w:numPr>
          <w:ilvl w:val="0"/>
          <w:numId w:val="28"/>
        </w:numPr>
        <w:spacing w:after="0" w:line="240" w:lineRule="auto"/>
        <w:ind w:left="357" w:hanging="357"/>
        <w:jc w:val="both"/>
        <w:rPr>
          <w:rFonts w:ascii="Times New Roman" w:eastAsia="Times New Roman" w:hAnsi="Times New Roman" w:cs="Times New Roman"/>
          <w:color w:val="000000"/>
          <w:sz w:val="24"/>
          <w:szCs w:val="24"/>
          <w:lang w:eastAsia="pl-PL"/>
        </w:rPr>
      </w:pPr>
      <w:r w:rsidRPr="00650E79">
        <w:rPr>
          <w:rFonts w:ascii="Times New Roman" w:eastAsia="Times New Roman" w:hAnsi="Times New Roman" w:cs="Times New Roman"/>
          <w:color w:val="000000"/>
          <w:sz w:val="24"/>
          <w:szCs w:val="24"/>
          <w:lang w:eastAsia="pl-PL"/>
        </w:rPr>
        <w:t xml:space="preserve">Po </w:t>
      </w:r>
      <w:r w:rsidR="00B911D5" w:rsidRPr="00650E79">
        <w:rPr>
          <w:rFonts w:ascii="Times New Roman" w:eastAsia="Times New Roman" w:hAnsi="Times New Roman" w:cs="Times New Roman"/>
          <w:color w:val="000000"/>
          <w:sz w:val="24"/>
          <w:szCs w:val="24"/>
          <w:lang w:eastAsia="pl-PL"/>
        </w:rPr>
        <w:t>zrealizowaniu</w:t>
      </w:r>
      <w:r w:rsidRPr="00650E79">
        <w:rPr>
          <w:rFonts w:ascii="Times New Roman" w:eastAsia="Times New Roman" w:hAnsi="Times New Roman" w:cs="Times New Roman"/>
          <w:color w:val="000000"/>
          <w:sz w:val="24"/>
          <w:szCs w:val="24"/>
          <w:lang w:eastAsia="pl-PL"/>
        </w:rPr>
        <w:t xml:space="preserve"> </w:t>
      </w:r>
      <w:r w:rsidR="00B911D5" w:rsidRPr="00650E79">
        <w:rPr>
          <w:rFonts w:ascii="Times New Roman" w:eastAsia="Times New Roman" w:hAnsi="Times New Roman" w:cs="Times New Roman"/>
          <w:color w:val="000000"/>
          <w:sz w:val="24"/>
          <w:szCs w:val="24"/>
          <w:lang w:eastAsia="pl-PL"/>
        </w:rPr>
        <w:t>p</w:t>
      </w:r>
      <w:r w:rsidRPr="00650E79">
        <w:rPr>
          <w:rFonts w:ascii="Times New Roman" w:eastAsia="Times New Roman" w:hAnsi="Times New Roman" w:cs="Times New Roman"/>
          <w:color w:val="000000"/>
          <w:sz w:val="24"/>
          <w:szCs w:val="24"/>
          <w:lang w:eastAsia="pl-PL"/>
        </w:rPr>
        <w:t xml:space="preserve">rzedmiotu </w:t>
      </w:r>
      <w:r w:rsidR="00B911D5" w:rsidRPr="00650E79">
        <w:rPr>
          <w:rFonts w:ascii="Times New Roman" w:eastAsia="Times New Roman" w:hAnsi="Times New Roman" w:cs="Times New Roman"/>
          <w:color w:val="000000"/>
          <w:sz w:val="24"/>
          <w:szCs w:val="24"/>
          <w:lang w:eastAsia="pl-PL"/>
        </w:rPr>
        <w:t>u</w:t>
      </w:r>
      <w:r w:rsidRPr="00650E79">
        <w:rPr>
          <w:rFonts w:ascii="Times New Roman" w:eastAsia="Times New Roman" w:hAnsi="Times New Roman" w:cs="Times New Roman"/>
          <w:color w:val="000000"/>
          <w:sz w:val="24"/>
          <w:szCs w:val="24"/>
          <w:lang w:eastAsia="pl-PL"/>
        </w:rPr>
        <w:t xml:space="preserve">mowy w zakresie określonym w §1 i §2 Zamawiający dokona odbioru, który nastąpi poprzez podpisanie przez Strony protokołu odbioru. </w:t>
      </w:r>
    </w:p>
    <w:p w14:paraId="2026ECF8" w14:textId="589F36E6" w:rsidR="00610D2F" w:rsidRPr="00681DA1" w:rsidRDefault="00610D2F" w:rsidP="00610D2F">
      <w:pPr>
        <w:spacing w:line="240" w:lineRule="auto"/>
        <w:contextualSpacing/>
        <w:jc w:val="center"/>
        <w:rPr>
          <w:rFonts w:ascii="Times New Roman" w:eastAsia="Calibri" w:hAnsi="Times New Roman" w:cs="Times New Roman"/>
          <w:b/>
          <w:sz w:val="24"/>
          <w:szCs w:val="24"/>
        </w:rPr>
      </w:pPr>
      <w:r w:rsidRPr="00681DA1">
        <w:rPr>
          <w:rFonts w:ascii="Times New Roman" w:eastAsia="Calibri" w:hAnsi="Times New Roman" w:cs="Times New Roman"/>
          <w:b/>
          <w:sz w:val="24"/>
          <w:szCs w:val="24"/>
        </w:rPr>
        <w:t>§ 4.</w:t>
      </w:r>
    </w:p>
    <w:p w14:paraId="5D6CD2F6" w14:textId="77777777" w:rsidR="002A69AC" w:rsidRDefault="00D407AF" w:rsidP="002A69AC">
      <w:pPr>
        <w:pStyle w:val="Akapitzlist"/>
        <w:numPr>
          <w:ilvl w:val="0"/>
          <w:numId w:val="48"/>
        </w:numPr>
        <w:spacing w:after="0" w:line="240" w:lineRule="auto"/>
        <w:ind w:left="357" w:hanging="357"/>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Za wykonanie </w:t>
      </w:r>
      <w:r w:rsidR="00B911D5" w:rsidRPr="00681DA1">
        <w:rPr>
          <w:rFonts w:ascii="Times New Roman" w:eastAsia="Times New Roman" w:hAnsi="Times New Roman" w:cs="Times New Roman"/>
          <w:color w:val="000000"/>
          <w:sz w:val="24"/>
          <w:szCs w:val="24"/>
          <w:lang w:eastAsia="pl-PL"/>
        </w:rPr>
        <w:t>p</w:t>
      </w:r>
      <w:r w:rsidRPr="00681DA1">
        <w:rPr>
          <w:rFonts w:ascii="Times New Roman" w:eastAsia="Times New Roman" w:hAnsi="Times New Roman" w:cs="Times New Roman"/>
          <w:color w:val="000000"/>
          <w:sz w:val="24"/>
          <w:szCs w:val="24"/>
          <w:lang w:eastAsia="pl-PL"/>
        </w:rPr>
        <w:t xml:space="preserve">rzedmiotu </w:t>
      </w:r>
      <w:r w:rsidR="00B911D5" w:rsidRPr="00681DA1">
        <w:rPr>
          <w:rFonts w:ascii="Times New Roman" w:eastAsia="Times New Roman" w:hAnsi="Times New Roman" w:cs="Times New Roman"/>
          <w:color w:val="000000"/>
          <w:sz w:val="24"/>
          <w:szCs w:val="24"/>
          <w:lang w:eastAsia="pl-PL"/>
        </w:rPr>
        <w:t>u</w:t>
      </w:r>
      <w:r w:rsidRPr="00681DA1">
        <w:rPr>
          <w:rFonts w:ascii="Times New Roman" w:eastAsia="Times New Roman" w:hAnsi="Times New Roman" w:cs="Times New Roman"/>
          <w:color w:val="000000"/>
          <w:sz w:val="24"/>
          <w:szCs w:val="24"/>
          <w:lang w:eastAsia="pl-PL"/>
        </w:rPr>
        <w:t xml:space="preserve">mowy określonego w §1 i §2 Zamawiający zapłaci Wykonawcy wynagrodzenie ryczałtowe w kwocie brutto:…………………………zł (słownie…………………….zł), obejmującej kwotę netto ............. zł oraz podatek VAT wg stawki ………% w kwocie: ........ zł. </w:t>
      </w:r>
    </w:p>
    <w:p w14:paraId="315DC430" w14:textId="3A4FE24B" w:rsidR="002A69AC" w:rsidRDefault="00D407AF" w:rsidP="002A69AC">
      <w:pPr>
        <w:pStyle w:val="Akapitzlist"/>
        <w:numPr>
          <w:ilvl w:val="0"/>
          <w:numId w:val="48"/>
        </w:numPr>
        <w:spacing w:after="0" w:line="240" w:lineRule="auto"/>
        <w:ind w:left="357" w:hanging="357"/>
        <w:jc w:val="both"/>
        <w:rPr>
          <w:rFonts w:ascii="Times New Roman" w:eastAsia="Times New Roman" w:hAnsi="Times New Roman" w:cs="Times New Roman"/>
          <w:color w:val="000000"/>
          <w:sz w:val="24"/>
          <w:szCs w:val="24"/>
          <w:lang w:eastAsia="pl-PL"/>
        </w:rPr>
      </w:pPr>
      <w:r w:rsidRPr="002A69AC">
        <w:rPr>
          <w:rFonts w:ascii="Times New Roman" w:eastAsia="Times New Roman" w:hAnsi="Times New Roman" w:cs="Times New Roman"/>
          <w:color w:val="000000"/>
          <w:sz w:val="24"/>
          <w:szCs w:val="24"/>
          <w:lang w:eastAsia="pl-PL"/>
        </w:rPr>
        <w:t xml:space="preserve">Wynagrodzenie określone w ust. 1 obejmuje wszelkie koszty, jakie poniesie Wykonawca z tytułu należytego i zgodnego z niniejszą Umową oraz obowiązującymi przepisami </w:t>
      </w:r>
      <w:r w:rsidR="008A310D" w:rsidRPr="002A69AC">
        <w:rPr>
          <w:rFonts w:ascii="Times New Roman" w:eastAsia="Times New Roman" w:hAnsi="Times New Roman" w:cs="Times New Roman"/>
          <w:color w:val="000000"/>
          <w:sz w:val="24"/>
          <w:szCs w:val="24"/>
          <w:lang w:eastAsia="pl-PL"/>
        </w:rPr>
        <w:t xml:space="preserve">prawa </w:t>
      </w:r>
      <w:r w:rsidRPr="002A69AC">
        <w:rPr>
          <w:rFonts w:ascii="Times New Roman" w:eastAsia="Times New Roman" w:hAnsi="Times New Roman" w:cs="Times New Roman"/>
          <w:color w:val="000000"/>
          <w:sz w:val="24"/>
          <w:szCs w:val="24"/>
          <w:lang w:eastAsia="pl-PL"/>
        </w:rPr>
        <w:t xml:space="preserve">wykonania przedmiotu umowy, w </w:t>
      </w:r>
      <w:r w:rsidRPr="008B5536">
        <w:rPr>
          <w:rFonts w:ascii="Times New Roman" w:eastAsia="Times New Roman" w:hAnsi="Times New Roman" w:cs="Times New Roman"/>
          <w:sz w:val="24"/>
          <w:szCs w:val="24"/>
          <w:lang w:eastAsia="pl-PL"/>
        </w:rPr>
        <w:t xml:space="preserve">tym w szczególności cenę </w:t>
      </w:r>
      <w:r w:rsidR="00E0474A" w:rsidRPr="008B5536">
        <w:rPr>
          <w:rFonts w:ascii="Times New Roman" w:eastAsia="Times New Roman" w:hAnsi="Times New Roman" w:cs="Times New Roman"/>
          <w:sz w:val="24"/>
          <w:szCs w:val="24"/>
          <w:lang w:eastAsia="pl-PL"/>
        </w:rPr>
        <w:t>p</w:t>
      </w:r>
      <w:r w:rsidRPr="008B5536">
        <w:rPr>
          <w:rFonts w:ascii="Times New Roman" w:eastAsia="Times New Roman" w:hAnsi="Times New Roman" w:cs="Times New Roman"/>
          <w:sz w:val="24"/>
          <w:szCs w:val="24"/>
          <w:lang w:eastAsia="pl-PL"/>
        </w:rPr>
        <w:t xml:space="preserve">rzedmiotu </w:t>
      </w:r>
      <w:r w:rsidR="00E0474A" w:rsidRPr="008B5536">
        <w:rPr>
          <w:rFonts w:ascii="Times New Roman" w:eastAsia="Times New Roman" w:hAnsi="Times New Roman" w:cs="Times New Roman"/>
          <w:sz w:val="24"/>
          <w:szCs w:val="24"/>
          <w:lang w:eastAsia="pl-PL"/>
        </w:rPr>
        <w:t>u</w:t>
      </w:r>
      <w:r w:rsidRPr="008B5536">
        <w:rPr>
          <w:rFonts w:ascii="Times New Roman" w:eastAsia="Times New Roman" w:hAnsi="Times New Roman" w:cs="Times New Roman"/>
          <w:sz w:val="24"/>
          <w:szCs w:val="24"/>
          <w:lang w:eastAsia="pl-PL"/>
        </w:rPr>
        <w:t xml:space="preserve">mowy, cenę </w:t>
      </w:r>
      <w:r w:rsidRPr="008B5536">
        <w:rPr>
          <w:rFonts w:ascii="Times New Roman" w:eastAsia="Times New Roman" w:hAnsi="Times New Roman" w:cs="Times New Roman"/>
          <w:sz w:val="24"/>
          <w:szCs w:val="24"/>
          <w:lang w:eastAsia="pl-PL"/>
        </w:rPr>
        <w:lastRenderedPageBreak/>
        <w:t>opakowań, cła, gwarancji, koszty transportu</w:t>
      </w:r>
      <w:r w:rsidR="008B5536" w:rsidRPr="008B5536">
        <w:rPr>
          <w:rFonts w:ascii="Times New Roman" w:eastAsia="Times New Roman" w:hAnsi="Times New Roman" w:cs="Times New Roman"/>
          <w:sz w:val="24"/>
          <w:szCs w:val="24"/>
          <w:lang w:eastAsia="pl-PL"/>
        </w:rPr>
        <w:t>, montażu, uruchomienia</w:t>
      </w:r>
      <w:r w:rsidRPr="008B5536">
        <w:rPr>
          <w:rFonts w:ascii="Times New Roman" w:eastAsia="Times New Roman" w:hAnsi="Times New Roman" w:cs="Times New Roman"/>
          <w:sz w:val="24"/>
          <w:szCs w:val="24"/>
          <w:lang w:eastAsia="pl-PL"/>
        </w:rPr>
        <w:t xml:space="preserve"> </w:t>
      </w:r>
      <w:r w:rsidRPr="002A69AC">
        <w:rPr>
          <w:rFonts w:ascii="Times New Roman" w:eastAsia="Times New Roman" w:hAnsi="Times New Roman" w:cs="Times New Roman"/>
          <w:color w:val="000000"/>
          <w:sz w:val="24"/>
          <w:szCs w:val="24"/>
          <w:lang w:eastAsia="pl-PL"/>
        </w:rPr>
        <w:t>oraz przeniesienia na Zamawiającego licencji do oprogramowania zainstalowanego w nabywanym Sprzęcie.</w:t>
      </w:r>
    </w:p>
    <w:p w14:paraId="4CBE0834" w14:textId="52036463" w:rsidR="00D407AF" w:rsidRPr="002A69AC" w:rsidRDefault="00D407AF" w:rsidP="002A69AC">
      <w:pPr>
        <w:pStyle w:val="Akapitzlist"/>
        <w:numPr>
          <w:ilvl w:val="0"/>
          <w:numId w:val="48"/>
        </w:numPr>
        <w:spacing w:after="0" w:line="240" w:lineRule="auto"/>
        <w:ind w:left="357" w:hanging="357"/>
        <w:jc w:val="both"/>
        <w:rPr>
          <w:rFonts w:ascii="Times New Roman" w:eastAsia="Times New Roman" w:hAnsi="Times New Roman" w:cs="Times New Roman"/>
          <w:color w:val="000000"/>
          <w:sz w:val="24"/>
          <w:szCs w:val="24"/>
          <w:lang w:eastAsia="pl-PL"/>
        </w:rPr>
      </w:pPr>
      <w:r w:rsidRPr="002A69AC">
        <w:rPr>
          <w:rFonts w:ascii="Times New Roman" w:eastAsia="Times New Roman" w:hAnsi="Times New Roman" w:cs="Times New Roman"/>
          <w:color w:val="000000"/>
          <w:sz w:val="24"/>
          <w:szCs w:val="24"/>
          <w:lang w:eastAsia="pl-PL"/>
        </w:rPr>
        <w:t xml:space="preserve">Zapłata wynagrodzenia nastąpi przelewem bankowym na rachunek bankowy </w:t>
      </w:r>
      <w:r w:rsidRPr="002A69AC">
        <w:rPr>
          <w:rFonts w:ascii="Times New Roman" w:eastAsia="Times New Roman" w:hAnsi="Times New Roman" w:cs="Times New Roman"/>
          <w:color w:val="000000"/>
          <w:sz w:val="24"/>
          <w:szCs w:val="24"/>
          <w:lang w:eastAsia="pl-PL"/>
        </w:rPr>
        <w:br/>
      </w:r>
      <w:r w:rsidR="00B914F2" w:rsidRPr="002A69AC">
        <w:rPr>
          <w:rFonts w:ascii="Times New Roman" w:eastAsia="Times New Roman" w:hAnsi="Times New Roman" w:cs="Times New Roman"/>
          <w:color w:val="000000"/>
          <w:sz w:val="24"/>
          <w:szCs w:val="24"/>
          <w:lang w:eastAsia="pl-PL"/>
        </w:rPr>
        <w:t xml:space="preserve">właściwy do dokonywania rozliczeń na zasadach podzielonych płatności (split payment) – </w:t>
      </w:r>
      <w:r w:rsidR="00C93381">
        <w:rPr>
          <w:rFonts w:ascii="Times New Roman" w:eastAsia="Times New Roman" w:hAnsi="Times New Roman" w:cs="Times New Roman"/>
          <w:color w:val="000000"/>
          <w:sz w:val="24"/>
          <w:szCs w:val="24"/>
          <w:lang w:eastAsia="pl-PL"/>
        </w:rPr>
        <w:t>u</w:t>
      </w:r>
      <w:r w:rsidR="00B914F2" w:rsidRPr="002A69AC">
        <w:rPr>
          <w:rFonts w:ascii="Times New Roman" w:eastAsia="Times New Roman" w:hAnsi="Times New Roman" w:cs="Times New Roman"/>
          <w:color w:val="000000"/>
          <w:sz w:val="24"/>
          <w:szCs w:val="24"/>
          <w:lang w:eastAsia="pl-PL"/>
        </w:rPr>
        <w:t>stawa z dnia 11 marca 2004 r. o podatku od towarów i usług (Dz. U. z 2022 r. poz. 931, z późn. zm.)</w:t>
      </w:r>
      <w:r w:rsidR="00344F48" w:rsidRPr="002A69AC">
        <w:rPr>
          <w:rFonts w:ascii="Times New Roman" w:eastAsia="Times New Roman" w:hAnsi="Times New Roman" w:cs="Times New Roman"/>
          <w:color w:val="000000"/>
          <w:sz w:val="24"/>
          <w:szCs w:val="24"/>
          <w:lang w:eastAsia="pl-PL"/>
        </w:rPr>
        <w:t xml:space="preserve"> -</w:t>
      </w:r>
      <w:r w:rsidR="00B914F2" w:rsidRPr="002A69AC">
        <w:rPr>
          <w:rFonts w:ascii="Times New Roman" w:eastAsia="Times New Roman" w:hAnsi="Times New Roman" w:cs="Times New Roman"/>
          <w:color w:val="000000"/>
          <w:sz w:val="24"/>
          <w:szCs w:val="24"/>
          <w:lang w:eastAsia="pl-PL"/>
        </w:rPr>
        <w:t xml:space="preserve">wskazany </w:t>
      </w:r>
      <w:r w:rsidR="002C7C7E" w:rsidRPr="002A69AC">
        <w:rPr>
          <w:rFonts w:ascii="Times New Roman" w:eastAsia="Times New Roman" w:hAnsi="Times New Roman" w:cs="Times New Roman"/>
          <w:color w:val="000000"/>
          <w:sz w:val="24"/>
          <w:szCs w:val="24"/>
          <w:lang w:eastAsia="pl-PL"/>
        </w:rPr>
        <w:t xml:space="preserve">przez Wykonawcę </w:t>
      </w:r>
      <w:r w:rsidR="00B914F2" w:rsidRPr="002A69AC">
        <w:rPr>
          <w:rFonts w:ascii="Times New Roman" w:eastAsia="Times New Roman" w:hAnsi="Times New Roman" w:cs="Times New Roman"/>
          <w:color w:val="000000"/>
          <w:sz w:val="24"/>
          <w:szCs w:val="24"/>
          <w:lang w:eastAsia="pl-PL"/>
        </w:rPr>
        <w:t>na fakturze,</w:t>
      </w:r>
      <w:r w:rsidR="002A69AC">
        <w:rPr>
          <w:rFonts w:ascii="Times New Roman" w:eastAsia="Times New Roman" w:hAnsi="Times New Roman" w:cs="Times New Roman"/>
          <w:color w:val="000000"/>
          <w:sz w:val="24"/>
          <w:szCs w:val="24"/>
          <w:lang w:eastAsia="pl-PL"/>
        </w:rPr>
        <w:t xml:space="preserve"> </w:t>
      </w:r>
      <w:r w:rsidRPr="002A69AC">
        <w:rPr>
          <w:rFonts w:ascii="Times New Roman" w:eastAsia="Times New Roman" w:hAnsi="Times New Roman" w:cs="Times New Roman"/>
          <w:color w:val="000000"/>
          <w:sz w:val="24"/>
          <w:szCs w:val="24"/>
          <w:lang w:eastAsia="pl-PL"/>
        </w:rPr>
        <w:t>w terminie 30 dni od daty dostarczenia prawidłowo wystawionej faktury do siedziby Zamawiającego po uprzednim wykonaniu przedmiotu zamówienia, tj. po podpisaniu przez strony protokołu odbioru bez uwag.</w:t>
      </w:r>
      <w:r w:rsidR="002C7C7E" w:rsidRPr="002A69AC">
        <w:rPr>
          <w:rFonts w:ascii="Times New Roman" w:eastAsia="Times New Roman" w:hAnsi="Times New Roman" w:cs="Times New Roman"/>
          <w:color w:val="000000"/>
          <w:sz w:val="24"/>
          <w:szCs w:val="24"/>
          <w:lang w:eastAsia="pl-PL"/>
        </w:rPr>
        <w:t xml:space="preserve"> </w:t>
      </w:r>
      <w:r w:rsidR="002C7C7E" w:rsidRPr="002A69AC">
        <w:rPr>
          <w:rFonts w:ascii="Times New Roman" w:eastAsia="Calibri" w:hAnsi="Times New Roman" w:cs="Times New Roman"/>
          <w:sz w:val="24"/>
          <w:szCs w:val="24"/>
        </w:rPr>
        <w:t>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faktury. W przypadku przekazania faktury za pośrednictwem Platformy Elektronicznego Fakturowania (</w:t>
      </w:r>
      <w:hyperlink r:id="rId16" w:history="1">
        <w:r w:rsidR="002C7C7E" w:rsidRPr="002A69AC">
          <w:rPr>
            <w:rStyle w:val="Hipercze"/>
            <w:rFonts w:ascii="Times New Roman" w:eastAsia="Calibri" w:hAnsi="Times New Roman" w:cs="Times New Roman"/>
            <w:sz w:val="24"/>
            <w:szCs w:val="24"/>
          </w:rPr>
          <w:t>https://efaktura.gov.pl/platforma-PEF</w:t>
        </w:r>
      </w:hyperlink>
      <w:r w:rsidR="002C7C7E" w:rsidRPr="002A69AC">
        <w:rPr>
          <w:rFonts w:ascii="Times New Roman" w:eastAsia="Calibri" w:hAnsi="Times New Roman" w:cs="Times New Roman"/>
          <w:sz w:val="24"/>
          <w:szCs w:val="24"/>
        </w:rPr>
        <w:t>) Wykonawca zobowiązany jest do poprawnego wypełnienia pól oznaczonych „</w:t>
      </w:r>
      <w:r w:rsidR="002C7C7E" w:rsidRPr="002A69AC">
        <w:rPr>
          <w:rFonts w:ascii="Times New Roman" w:eastAsia="Calibri" w:hAnsi="Times New Roman" w:cs="Times New Roman"/>
          <w:i/>
          <w:iCs/>
          <w:sz w:val="24"/>
          <w:szCs w:val="24"/>
        </w:rPr>
        <w:t>numer umowy</w:t>
      </w:r>
      <w:r w:rsidR="002C7C7E" w:rsidRPr="002A69AC">
        <w:rPr>
          <w:rFonts w:ascii="Times New Roman" w:eastAsia="Calibri" w:hAnsi="Times New Roman" w:cs="Times New Roman"/>
          <w:sz w:val="24"/>
          <w:szCs w:val="24"/>
        </w:rPr>
        <w:t>” oraz „</w:t>
      </w:r>
      <w:r w:rsidR="002C7C7E" w:rsidRPr="002A69AC">
        <w:rPr>
          <w:rFonts w:ascii="Times New Roman" w:eastAsia="Calibri" w:hAnsi="Times New Roman" w:cs="Times New Roman"/>
          <w:i/>
          <w:iCs/>
          <w:sz w:val="24"/>
          <w:szCs w:val="24"/>
        </w:rPr>
        <w:t>referencje kupującego</w:t>
      </w:r>
      <w:r w:rsidR="002C7C7E" w:rsidRPr="002A69AC">
        <w:rPr>
          <w:rFonts w:ascii="Times New Roman" w:eastAsia="Calibri" w:hAnsi="Times New Roman" w:cs="Times New Roman"/>
          <w:sz w:val="24"/>
          <w:szCs w:val="24"/>
        </w:rPr>
        <w:t>” w dokumencie e-faktura</w:t>
      </w:r>
    </w:p>
    <w:p w14:paraId="07A0EDA9" w14:textId="77777777" w:rsidR="00D407AF" w:rsidRPr="00681DA1" w:rsidRDefault="00D407AF" w:rsidP="00DA6A0E">
      <w:pPr>
        <w:pStyle w:val="Akapitzlist"/>
        <w:numPr>
          <w:ilvl w:val="0"/>
          <w:numId w:val="48"/>
        </w:numPr>
        <w:spacing w:after="0" w:line="240" w:lineRule="auto"/>
        <w:ind w:left="357" w:hanging="357"/>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Faktura powinna być wystawiona na:</w:t>
      </w:r>
    </w:p>
    <w:p w14:paraId="43CA21AB" w14:textId="261A9DB7" w:rsidR="00D407AF" w:rsidRPr="00681DA1" w:rsidRDefault="00D407AF" w:rsidP="00B914F2">
      <w:pPr>
        <w:spacing w:after="0" w:line="240" w:lineRule="auto"/>
        <w:ind w:left="284"/>
        <w:jc w:val="both"/>
        <w:rPr>
          <w:rFonts w:ascii="Times New Roman" w:eastAsia="Times New Roman" w:hAnsi="Times New Roman" w:cs="Times New Roman"/>
          <w:color w:val="000000"/>
          <w:sz w:val="24"/>
          <w:szCs w:val="24"/>
          <w:lang w:eastAsia="pl-PL"/>
        </w:rPr>
      </w:pPr>
      <w:r w:rsidRPr="00681DA1">
        <w:rPr>
          <w:rFonts w:ascii="Times New Roman" w:eastAsia="Times New Roman" w:hAnsi="Times New Roman" w:cs="Times New Roman"/>
          <w:color w:val="000000"/>
          <w:sz w:val="24"/>
          <w:szCs w:val="24"/>
          <w:lang w:eastAsia="pl-PL"/>
        </w:rPr>
        <w:t xml:space="preserve">NABYWCA:  Powiat Pułtuski, </w:t>
      </w:r>
      <w:bookmarkStart w:id="3" w:name="_Hlk105585285"/>
      <w:r w:rsidRPr="00681DA1">
        <w:rPr>
          <w:rFonts w:ascii="Times New Roman" w:eastAsia="Times New Roman" w:hAnsi="Times New Roman" w:cs="Times New Roman"/>
          <w:color w:val="000000"/>
          <w:sz w:val="24"/>
          <w:szCs w:val="24"/>
          <w:lang w:eastAsia="pl-PL"/>
        </w:rPr>
        <w:t>ul. Marii Skłodowskiej – Curie 11, 06-100 Pułtusk</w:t>
      </w:r>
      <w:bookmarkEnd w:id="3"/>
      <w:r w:rsidRPr="00681DA1">
        <w:rPr>
          <w:rFonts w:ascii="Times New Roman" w:eastAsia="Times New Roman" w:hAnsi="Times New Roman" w:cs="Times New Roman"/>
          <w:color w:val="000000"/>
          <w:sz w:val="24"/>
          <w:szCs w:val="24"/>
          <w:lang w:eastAsia="pl-PL"/>
        </w:rPr>
        <w:t xml:space="preserve">,                          </w:t>
      </w:r>
      <w:r w:rsidR="00B914F2" w:rsidRPr="00681DA1">
        <w:rPr>
          <w:rFonts w:ascii="Times New Roman" w:eastAsia="Times New Roman" w:hAnsi="Times New Roman" w:cs="Times New Roman"/>
          <w:color w:val="000000"/>
          <w:sz w:val="24"/>
          <w:szCs w:val="24"/>
          <w:lang w:eastAsia="pl-PL"/>
        </w:rPr>
        <w:br/>
      </w:r>
      <w:r w:rsidRPr="00681DA1">
        <w:rPr>
          <w:rFonts w:ascii="Times New Roman" w:eastAsia="Times New Roman" w:hAnsi="Times New Roman" w:cs="Times New Roman"/>
          <w:color w:val="000000"/>
          <w:sz w:val="24"/>
          <w:szCs w:val="24"/>
          <w:lang w:eastAsia="pl-PL"/>
        </w:rPr>
        <w:t>NIP 568-16-18-062</w:t>
      </w:r>
    </w:p>
    <w:p w14:paraId="3C7A7C95" w14:textId="440BDB28" w:rsidR="00D407AF" w:rsidRPr="00681DA1" w:rsidRDefault="00D407AF" w:rsidP="00B914F2">
      <w:pPr>
        <w:spacing w:after="0" w:line="240" w:lineRule="auto"/>
        <w:ind w:left="284"/>
        <w:jc w:val="both"/>
        <w:rPr>
          <w:rFonts w:ascii="Times New Roman" w:eastAsia="Times New Roman" w:hAnsi="Times New Roman" w:cs="Times New Roman"/>
          <w:color w:val="000000"/>
          <w:sz w:val="24"/>
          <w:szCs w:val="24"/>
          <w:lang w:eastAsia="pl-PL"/>
        </w:rPr>
      </w:pPr>
      <w:r w:rsidRPr="00681DA1">
        <w:rPr>
          <w:rFonts w:ascii="Times New Roman" w:hAnsi="Times New Roman" w:cs="Times New Roman"/>
          <w:sz w:val="24"/>
          <w:szCs w:val="24"/>
        </w:rPr>
        <w:t xml:space="preserve"> </w:t>
      </w:r>
      <w:r w:rsidRPr="00681DA1">
        <w:rPr>
          <w:rFonts w:ascii="Times New Roman" w:eastAsia="Times New Roman" w:hAnsi="Times New Roman" w:cs="Times New Roman"/>
          <w:color w:val="000000"/>
          <w:sz w:val="24"/>
          <w:szCs w:val="24"/>
          <w:lang w:eastAsia="pl-PL"/>
        </w:rPr>
        <w:t>ODBIORCA:  Starostwo Powiatowe w Pułtusku, ul. Marii Skłodowskiej – Curie 11,                        06-100 Pułtusk.</w:t>
      </w:r>
    </w:p>
    <w:p w14:paraId="554CE03B" w14:textId="1032FB82" w:rsidR="00610D2F" w:rsidRPr="00681DA1" w:rsidRDefault="00610D2F" w:rsidP="002C7C7E">
      <w:pPr>
        <w:autoSpaceDE w:val="0"/>
        <w:autoSpaceDN w:val="0"/>
        <w:adjustRightInd w:val="0"/>
        <w:spacing w:after="0" w:line="240" w:lineRule="auto"/>
        <w:contextualSpacing/>
        <w:jc w:val="both"/>
        <w:rPr>
          <w:rFonts w:ascii="Times New Roman" w:eastAsia="Calibri" w:hAnsi="Times New Roman" w:cs="Times New Roman"/>
          <w:b/>
          <w:bCs/>
          <w:i/>
          <w:sz w:val="24"/>
          <w:szCs w:val="24"/>
        </w:rPr>
      </w:pPr>
    </w:p>
    <w:p w14:paraId="0EE75936" w14:textId="6234658E" w:rsidR="002C7C7E" w:rsidRPr="00681DA1" w:rsidRDefault="002C7C7E" w:rsidP="002C7C7E">
      <w:pPr>
        <w:autoSpaceDE w:val="0"/>
        <w:autoSpaceDN w:val="0"/>
        <w:adjustRightInd w:val="0"/>
        <w:spacing w:after="0" w:line="240" w:lineRule="auto"/>
        <w:jc w:val="center"/>
        <w:rPr>
          <w:rFonts w:ascii="Times New Roman" w:eastAsia="Calibri" w:hAnsi="Times New Roman" w:cs="Times New Roman"/>
          <w:b/>
          <w:bCs/>
          <w:color w:val="000000"/>
          <w:sz w:val="24"/>
          <w:szCs w:val="24"/>
          <w:lang w:eastAsia="pl-PL"/>
        </w:rPr>
      </w:pPr>
      <w:r w:rsidRPr="00681DA1">
        <w:rPr>
          <w:rFonts w:ascii="Times New Roman" w:eastAsia="Calibri" w:hAnsi="Times New Roman" w:cs="Times New Roman"/>
          <w:b/>
          <w:bCs/>
          <w:color w:val="000000"/>
          <w:sz w:val="24"/>
          <w:szCs w:val="24"/>
          <w:lang w:eastAsia="pl-PL"/>
        </w:rPr>
        <w:t>§ 5.</w:t>
      </w:r>
    </w:p>
    <w:p w14:paraId="6E174311" w14:textId="52E09D10" w:rsidR="002C7C7E" w:rsidRPr="00681DA1" w:rsidRDefault="002C7C7E" w:rsidP="002C7C7E">
      <w:pPr>
        <w:pStyle w:val="Default"/>
        <w:numPr>
          <w:ilvl w:val="0"/>
          <w:numId w:val="31"/>
        </w:numPr>
        <w:spacing w:line="320" w:lineRule="exact"/>
        <w:ind w:left="426" w:hanging="426"/>
        <w:jc w:val="both"/>
      </w:pPr>
      <w:r w:rsidRPr="00681DA1">
        <w:t>Wykonawca zobowiązuje się dostarczyć Sprzęt</w:t>
      </w:r>
      <w:r w:rsidR="00E0474A" w:rsidRPr="00681DA1">
        <w:t xml:space="preserve"> </w:t>
      </w:r>
      <w:r w:rsidRPr="00681DA1">
        <w:t>wyłącznie fabrycznie nowy, wolny od wad fizycznych i prawnych i nie wycofany ze sprzedaży. Całość Sprzętu</w:t>
      </w:r>
      <w:r w:rsidR="00344F48">
        <w:t>, wraz z</w:t>
      </w:r>
      <w:r w:rsidRPr="00681DA1">
        <w:t xml:space="preserve"> oprogramowani</w:t>
      </w:r>
      <w:r w:rsidR="00344F48">
        <w:t>em</w:t>
      </w:r>
      <w:r w:rsidRPr="00681DA1">
        <w:t xml:space="preserve"> musi pochodzić z autoryzowanego kanału sprzedaży producentów na rynek polski i być objęta gwarancją opartą o świadczenia gwarancyjne producenta.</w:t>
      </w:r>
    </w:p>
    <w:p w14:paraId="567DA66B" w14:textId="67F2B86E" w:rsidR="002C7C7E" w:rsidRPr="008B5536" w:rsidRDefault="002C7C7E" w:rsidP="00344F48">
      <w:pPr>
        <w:pStyle w:val="Default"/>
        <w:numPr>
          <w:ilvl w:val="0"/>
          <w:numId w:val="31"/>
        </w:numPr>
        <w:spacing w:line="320" w:lineRule="exact"/>
        <w:ind w:left="426" w:hanging="426"/>
        <w:jc w:val="both"/>
        <w:rPr>
          <w:color w:val="auto"/>
        </w:rPr>
      </w:pPr>
      <w:r w:rsidRPr="008B5536">
        <w:rPr>
          <w:color w:val="auto"/>
        </w:rPr>
        <w:t xml:space="preserve">Wykonawca oświadcza, że na Przedmiot </w:t>
      </w:r>
      <w:r w:rsidR="008B5536">
        <w:rPr>
          <w:color w:val="auto"/>
        </w:rPr>
        <w:t>u</w:t>
      </w:r>
      <w:r w:rsidRPr="008B5536">
        <w:rPr>
          <w:color w:val="auto"/>
        </w:rPr>
        <w:t xml:space="preserve">mowy udziela gwarancji na warunkach wskazanych w Opisie </w:t>
      </w:r>
      <w:r w:rsidR="006207CB" w:rsidRPr="008B5536">
        <w:rPr>
          <w:color w:val="auto"/>
        </w:rPr>
        <w:t>p</w:t>
      </w:r>
      <w:r w:rsidRPr="008B5536">
        <w:rPr>
          <w:color w:val="auto"/>
        </w:rPr>
        <w:t xml:space="preserve">rzedmiotu </w:t>
      </w:r>
      <w:r w:rsidR="006207CB" w:rsidRPr="008B5536">
        <w:rPr>
          <w:color w:val="auto"/>
        </w:rPr>
        <w:t>z</w:t>
      </w:r>
      <w:r w:rsidRPr="008B5536">
        <w:rPr>
          <w:color w:val="auto"/>
        </w:rPr>
        <w:t xml:space="preserve">amówienia oraz w niniejszej Umowie. Gwarancja liczona będzie </w:t>
      </w:r>
      <w:bookmarkStart w:id="4" w:name="_Hlk114562658"/>
      <w:r w:rsidRPr="008B5536">
        <w:rPr>
          <w:color w:val="auto"/>
        </w:rPr>
        <w:t xml:space="preserve">od daty podpisania protokołu odbioru bez </w:t>
      </w:r>
      <w:r w:rsidR="006207CB" w:rsidRPr="008B5536">
        <w:rPr>
          <w:color w:val="auto"/>
        </w:rPr>
        <w:t>uwag</w:t>
      </w:r>
      <w:r w:rsidRPr="008B5536">
        <w:rPr>
          <w:color w:val="auto"/>
        </w:rPr>
        <w:t xml:space="preserve"> przez Zamawiającego</w:t>
      </w:r>
      <w:bookmarkEnd w:id="4"/>
      <w:r w:rsidRPr="008B5536">
        <w:rPr>
          <w:color w:val="auto"/>
        </w:rPr>
        <w:t>.</w:t>
      </w:r>
    </w:p>
    <w:p w14:paraId="2D66362E" w14:textId="2219EB1A" w:rsidR="002C7C7E" w:rsidRPr="000F1D23" w:rsidRDefault="002C7C7E" w:rsidP="002C7C7E">
      <w:pPr>
        <w:pStyle w:val="Default"/>
        <w:numPr>
          <w:ilvl w:val="0"/>
          <w:numId w:val="31"/>
        </w:numPr>
        <w:spacing w:line="320" w:lineRule="exact"/>
        <w:ind w:left="426" w:hanging="426"/>
        <w:jc w:val="both"/>
      </w:pPr>
      <w:r w:rsidRPr="00681DA1">
        <w:t xml:space="preserve">Wykonawca </w:t>
      </w:r>
      <w:r w:rsidRPr="000F1D23">
        <w:t xml:space="preserve">oświadcza, że </w:t>
      </w:r>
      <w:r w:rsidR="00344F48">
        <w:t>Sprzęt</w:t>
      </w:r>
      <w:r w:rsidRPr="000F1D23">
        <w:t>, o który</w:t>
      </w:r>
      <w:r w:rsidR="0068553C" w:rsidRPr="000F1D23">
        <w:t>m</w:t>
      </w:r>
      <w:r w:rsidRPr="000F1D23">
        <w:t xml:space="preserve"> mowa w §1 i §2, jest objęty gwarancją na następujących zasadach:</w:t>
      </w:r>
    </w:p>
    <w:p w14:paraId="0CD73F85" w14:textId="38AC7AE7" w:rsidR="007873F7" w:rsidRDefault="002C7C7E" w:rsidP="007873F7">
      <w:pPr>
        <w:pStyle w:val="Default"/>
        <w:numPr>
          <w:ilvl w:val="1"/>
          <w:numId w:val="44"/>
        </w:numPr>
        <w:spacing w:line="320" w:lineRule="exact"/>
        <w:jc w:val="both"/>
      </w:pPr>
      <w:r w:rsidRPr="00681DA1">
        <w:t xml:space="preserve">w okresie gwarancji zapewniony będzie bezpłatny serwis naprawczy </w:t>
      </w:r>
      <w:r w:rsidR="00E0474A" w:rsidRPr="00681DA1">
        <w:t>S</w:t>
      </w:r>
      <w:r w:rsidRPr="00681DA1">
        <w:t xml:space="preserve">przętu </w:t>
      </w:r>
      <w:r w:rsidR="007873F7">
        <w:br/>
      </w:r>
      <w:r w:rsidRPr="00681DA1">
        <w:t>w miejscu wskazanym w zapytaniu ofertowym Zamawiającego, tj. 06-100 Pułtusk, ul. Marii Skłodowskiej-Curie 11, obejmujący dojazd, części i robociznę;</w:t>
      </w:r>
    </w:p>
    <w:p w14:paraId="44E55BCA" w14:textId="79889656" w:rsidR="002C7C7E" w:rsidRDefault="002C7C7E" w:rsidP="007873F7">
      <w:pPr>
        <w:pStyle w:val="Default"/>
        <w:numPr>
          <w:ilvl w:val="1"/>
          <w:numId w:val="44"/>
        </w:numPr>
        <w:spacing w:line="320" w:lineRule="exact"/>
        <w:jc w:val="both"/>
      </w:pPr>
      <w:r w:rsidRPr="00681DA1">
        <w:t xml:space="preserve">Wykonawca przejmuje na siebie wszelkie obowiązki związane z obsługą serwisową Sprzętu w okresie udzielonej gwarancji. </w:t>
      </w:r>
    </w:p>
    <w:p w14:paraId="2DFF3DF5" w14:textId="27900D79" w:rsidR="002C7C7E" w:rsidRDefault="002C7C7E" w:rsidP="007873F7">
      <w:pPr>
        <w:pStyle w:val="Default"/>
        <w:numPr>
          <w:ilvl w:val="1"/>
          <w:numId w:val="44"/>
        </w:numPr>
        <w:spacing w:line="320" w:lineRule="exact"/>
        <w:jc w:val="both"/>
      </w:pPr>
      <w:r w:rsidRPr="00681DA1">
        <w:t>koszty związane z przeglądami serwisowymi, wymianą części nie podlegających naturalnemu zużyciu</w:t>
      </w:r>
      <w:r w:rsidR="00344F48">
        <w:t>,</w:t>
      </w:r>
      <w:r w:rsidRPr="00681DA1">
        <w:t xml:space="preserve"> wynikającemu z eksploatacji oraz uszkodzeń nie spowodowanych nieprawidłowym  użytkowaniem, w okresie udzielonej gwarancji ponosi Wykonawca,</w:t>
      </w:r>
    </w:p>
    <w:p w14:paraId="33F8B739" w14:textId="02338085" w:rsidR="002C7C7E" w:rsidRPr="007873F7" w:rsidRDefault="002C7C7E" w:rsidP="007873F7">
      <w:pPr>
        <w:pStyle w:val="Default"/>
        <w:numPr>
          <w:ilvl w:val="1"/>
          <w:numId w:val="44"/>
        </w:numPr>
        <w:spacing w:line="320" w:lineRule="exact"/>
        <w:jc w:val="both"/>
      </w:pPr>
      <w:r w:rsidRPr="00681DA1">
        <w:t xml:space="preserve">w okresie gwarancji Zamawiający może być obciążony kosztami serwisu tylko </w:t>
      </w:r>
      <w:r w:rsidRPr="007873F7">
        <w:rPr>
          <w:color w:val="auto"/>
        </w:rPr>
        <w:t>wówczas, gdy uszkodzenie sprzętu nastąpiło z winy Zamawiającego lub użytkownika Sprzętu;</w:t>
      </w:r>
    </w:p>
    <w:p w14:paraId="6799C9AA" w14:textId="1F25B37A" w:rsidR="002C7C7E" w:rsidRPr="007873F7" w:rsidRDefault="002C7C7E" w:rsidP="007873F7">
      <w:pPr>
        <w:pStyle w:val="Default"/>
        <w:numPr>
          <w:ilvl w:val="1"/>
          <w:numId w:val="44"/>
        </w:numPr>
        <w:spacing w:line="320" w:lineRule="exact"/>
        <w:jc w:val="both"/>
      </w:pPr>
      <w:r w:rsidRPr="007873F7">
        <w:rPr>
          <w:color w:val="auto"/>
        </w:rPr>
        <w:t>wszelkie uwagi i ewentualne reklamacje Zamawiający przekaże bezpośrednio na adres</w:t>
      </w:r>
      <w:r w:rsidR="00817E5D" w:rsidRPr="007873F7">
        <w:rPr>
          <w:color w:val="auto"/>
        </w:rPr>
        <w:t xml:space="preserve"> siedziby Wykonawcy, wskazany w umowie.</w:t>
      </w:r>
      <w:r w:rsidRPr="007873F7">
        <w:rPr>
          <w:color w:val="FF0000"/>
        </w:rPr>
        <w:t xml:space="preserve"> </w:t>
      </w:r>
    </w:p>
    <w:p w14:paraId="11DA754C" w14:textId="58845E8D" w:rsidR="002C7C7E" w:rsidRDefault="002C7C7E" w:rsidP="007873F7">
      <w:pPr>
        <w:pStyle w:val="Default"/>
        <w:numPr>
          <w:ilvl w:val="1"/>
          <w:numId w:val="44"/>
        </w:numPr>
        <w:spacing w:line="320" w:lineRule="exact"/>
        <w:jc w:val="both"/>
      </w:pPr>
      <w:r w:rsidRPr="00681DA1">
        <w:t>po powiadomieniu o ewentualnej awarii zostanie dokonana nieodpłatna naprawa gwarancyjna lub wymiana sprzętu wadliwego na nowy;</w:t>
      </w:r>
    </w:p>
    <w:p w14:paraId="04D2A5BA" w14:textId="6F6B011B" w:rsidR="002C7C7E" w:rsidRDefault="002C7C7E" w:rsidP="007873F7">
      <w:pPr>
        <w:pStyle w:val="Default"/>
        <w:numPr>
          <w:ilvl w:val="1"/>
          <w:numId w:val="44"/>
        </w:numPr>
        <w:spacing w:line="320" w:lineRule="exact"/>
        <w:jc w:val="both"/>
      </w:pPr>
      <w:r w:rsidRPr="00681DA1">
        <w:lastRenderedPageBreak/>
        <w:t>rozpoczęcie usuwania awarii nastąpi nie później niż następnego dnia roboczego od momentu otrzymania zgłoszenia;</w:t>
      </w:r>
    </w:p>
    <w:p w14:paraId="202C7E21" w14:textId="26314CB6" w:rsidR="002C7C7E" w:rsidRDefault="002C7C7E" w:rsidP="007873F7">
      <w:pPr>
        <w:pStyle w:val="Default"/>
        <w:numPr>
          <w:ilvl w:val="1"/>
          <w:numId w:val="44"/>
        </w:numPr>
        <w:spacing w:line="320" w:lineRule="exact"/>
        <w:jc w:val="both"/>
      </w:pPr>
      <w:r w:rsidRPr="00681DA1">
        <w:t>usunięcie awarii sprzętu nastąpi w czasie do 5 dni roboczych od momentu zgłoszenia awarii przez Zamawiającego; w szczególnie uzasadnionych przypadkach strony mogą uzgodnić inny termin naprawy, z zachowaniem formy pisemnej;</w:t>
      </w:r>
    </w:p>
    <w:p w14:paraId="65EF7C3F" w14:textId="53558E11" w:rsidR="002C7C7E" w:rsidRDefault="002C7C7E" w:rsidP="007873F7">
      <w:pPr>
        <w:pStyle w:val="Default"/>
        <w:numPr>
          <w:ilvl w:val="1"/>
          <w:numId w:val="44"/>
        </w:numPr>
        <w:spacing w:line="320" w:lineRule="exact"/>
        <w:jc w:val="both"/>
      </w:pPr>
      <w:r w:rsidRPr="00681DA1">
        <w:t xml:space="preserve">na wezwanie Zamawiającego, gdy naprawa potrwa dłużej niż 30 dni lub gdy </w:t>
      </w:r>
      <w:r w:rsidR="00E0474A" w:rsidRPr="00681DA1">
        <w:t>S</w:t>
      </w:r>
      <w:r w:rsidRPr="00681DA1">
        <w:t>przęt będzie naprawiany co najmniej trzykrotnie, zostanie on wymieniony na nowy, w terminie 7 dni od daty doręczenia wezwania;</w:t>
      </w:r>
    </w:p>
    <w:p w14:paraId="1F8C6FD1" w14:textId="08F15684" w:rsidR="002C7C7E" w:rsidRDefault="00344F48" w:rsidP="007873F7">
      <w:pPr>
        <w:pStyle w:val="Default"/>
        <w:numPr>
          <w:ilvl w:val="1"/>
          <w:numId w:val="44"/>
        </w:numPr>
        <w:spacing w:line="320" w:lineRule="exact"/>
        <w:jc w:val="both"/>
      </w:pPr>
      <w:r>
        <w:t>w</w:t>
      </w:r>
      <w:r w:rsidR="002C7C7E" w:rsidRPr="00681DA1">
        <w:t xml:space="preserve"> przypadku konieczności wykonania naprawy poza miejscem użytkowania </w:t>
      </w:r>
      <w:r w:rsidR="00E0474A" w:rsidRPr="00681DA1">
        <w:t>S</w:t>
      </w:r>
      <w:r w:rsidR="002C7C7E" w:rsidRPr="00681DA1">
        <w:t xml:space="preserve">przętu, Wykonawca zapewni na własny koszt odbiór </w:t>
      </w:r>
      <w:r w:rsidR="00E0474A" w:rsidRPr="00681DA1">
        <w:t>S</w:t>
      </w:r>
      <w:r w:rsidR="002C7C7E" w:rsidRPr="00681DA1">
        <w:t>przętu do naprawy i jego dostawę po dokonaniu naprawy.</w:t>
      </w:r>
    </w:p>
    <w:p w14:paraId="69AA7A58" w14:textId="1ED56914" w:rsidR="002C7C7E" w:rsidRDefault="002C7C7E" w:rsidP="007873F7">
      <w:pPr>
        <w:pStyle w:val="Default"/>
        <w:numPr>
          <w:ilvl w:val="1"/>
          <w:numId w:val="44"/>
        </w:numPr>
        <w:spacing w:line="320" w:lineRule="exact"/>
        <w:jc w:val="both"/>
      </w:pPr>
      <w:r w:rsidRPr="00681DA1">
        <w:t xml:space="preserve">w przypadku gdy naprawa potrwa dłużej niż 10 dni Wykonawca jest zobowiązany przekazać Zamawiającemu na czas naprawy, </w:t>
      </w:r>
      <w:r w:rsidR="00E0474A" w:rsidRPr="00681DA1">
        <w:t>S</w:t>
      </w:r>
      <w:r w:rsidRPr="00681DA1">
        <w:t xml:space="preserve">przęt wolny od wad (równoważny pod względem parametrów technicznych) najpóźniej 11 dnia od chwili powiadomienia o awarii; </w:t>
      </w:r>
    </w:p>
    <w:p w14:paraId="4C245E81" w14:textId="397A7D14" w:rsidR="002C7C7E" w:rsidRPr="00681DA1" w:rsidRDefault="002C7C7E" w:rsidP="007873F7">
      <w:pPr>
        <w:pStyle w:val="Default"/>
        <w:numPr>
          <w:ilvl w:val="1"/>
          <w:numId w:val="44"/>
        </w:numPr>
        <w:spacing w:line="320" w:lineRule="exact"/>
        <w:jc w:val="both"/>
      </w:pPr>
      <w:r w:rsidRPr="00681DA1">
        <w:t xml:space="preserve">w każdym wypadku gdy naprawa </w:t>
      </w:r>
      <w:r w:rsidR="00E0474A" w:rsidRPr="00681DA1">
        <w:t>S</w:t>
      </w:r>
      <w:r w:rsidRPr="00681DA1">
        <w:t>przętu potrwa dłużej niż 3 dni robocze, przedłuża się okres gwarancji o czas przerwy w eksploatacji;</w:t>
      </w:r>
    </w:p>
    <w:p w14:paraId="10F505F2" w14:textId="77777777" w:rsidR="002C7C7E" w:rsidRPr="000F1D23" w:rsidRDefault="002C7C7E" w:rsidP="002C7C7E">
      <w:pPr>
        <w:pStyle w:val="Default"/>
        <w:numPr>
          <w:ilvl w:val="0"/>
          <w:numId w:val="31"/>
        </w:numPr>
        <w:spacing w:line="320" w:lineRule="exact"/>
        <w:ind w:left="426" w:hanging="426"/>
        <w:jc w:val="both"/>
        <w:rPr>
          <w:color w:val="auto"/>
        </w:rPr>
      </w:pPr>
      <w:r w:rsidRPr="000F1D23">
        <w:rPr>
          <w:color w:val="auto"/>
        </w:rPr>
        <w:t xml:space="preserve">Wykonawca zobowiązuje się (ponosi odpowiedzialność), że producent udzieli gwarancji </w:t>
      </w:r>
      <w:r w:rsidRPr="000F1D23">
        <w:rPr>
          <w:color w:val="auto"/>
        </w:rPr>
        <w:br/>
        <w:t xml:space="preserve">i spełni świadczenie gwarancyjne na warunkach określonych w ust. 3. </w:t>
      </w:r>
    </w:p>
    <w:p w14:paraId="1EE0AD52" w14:textId="032F46D1" w:rsidR="002C7C7E" w:rsidRPr="000F1D23" w:rsidRDefault="002C7C7E" w:rsidP="002C7C7E">
      <w:pPr>
        <w:pStyle w:val="Default"/>
        <w:numPr>
          <w:ilvl w:val="0"/>
          <w:numId w:val="31"/>
        </w:numPr>
        <w:spacing w:line="320" w:lineRule="exact"/>
        <w:ind w:left="426" w:hanging="426"/>
        <w:jc w:val="both"/>
        <w:rPr>
          <w:color w:val="auto"/>
        </w:rPr>
      </w:pPr>
      <w:r w:rsidRPr="000F1D23">
        <w:rPr>
          <w:color w:val="auto"/>
        </w:rPr>
        <w:t xml:space="preserve">W przypadku nieprzystąpienia do usunięcia wady </w:t>
      </w:r>
      <w:r w:rsidR="00344F48">
        <w:rPr>
          <w:color w:val="auto"/>
        </w:rPr>
        <w:t>S</w:t>
      </w:r>
      <w:r w:rsidRPr="000F1D23">
        <w:rPr>
          <w:color w:val="auto"/>
        </w:rPr>
        <w:t xml:space="preserve">przętu lub niewykonania naprawy </w:t>
      </w:r>
      <w:r w:rsidR="00344F48">
        <w:rPr>
          <w:color w:val="auto"/>
        </w:rPr>
        <w:t>S</w:t>
      </w:r>
      <w:r w:rsidRPr="000F1D23">
        <w:rPr>
          <w:color w:val="auto"/>
        </w:rPr>
        <w:t>przętu w terminie określonym w ust. 3 Zamawiający jest uprawniony zlecić naprawę podmiotowi trzeciemu na koszt i ryzyko Wykonawcy, bez konieczności uzyskania uprzedniego upoważnienia sądowego.</w:t>
      </w:r>
    </w:p>
    <w:p w14:paraId="2C65E40E" w14:textId="77777777" w:rsidR="002C7C7E" w:rsidRPr="00681DA1" w:rsidRDefault="002C7C7E" w:rsidP="002C7C7E">
      <w:pPr>
        <w:pStyle w:val="Default"/>
        <w:numPr>
          <w:ilvl w:val="0"/>
          <w:numId w:val="31"/>
        </w:numPr>
        <w:spacing w:line="320" w:lineRule="exact"/>
        <w:ind w:left="426" w:hanging="426"/>
        <w:jc w:val="both"/>
      </w:pPr>
      <w:r w:rsidRPr="00681DA1">
        <w:t xml:space="preserve">Wykonawca przejmuje na siebie wszelkie obowiązki związane z obsługą serwisową sprzętu w okresie udzielonej gwarancji. </w:t>
      </w:r>
    </w:p>
    <w:p w14:paraId="5BEAA894" w14:textId="43B7AFE0" w:rsidR="002C7C7E" w:rsidRPr="00681DA1" w:rsidRDefault="002C7C7E" w:rsidP="002C7C7E">
      <w:pPr>
        <w:pStyle w:val="Default"/>
        <w:numPr>
          <w:ilvl w:val="0"/>
          <w:numId w:val="31"/>
        </w:numPr>
        <w:spacing w:line="320" w:lineRule="exact"/>
        <w:ind w:left="426" w:hanging="426"/>
        <w:jc w:val="both"/>
      </w:pPr>
      <w:r w:rsidRPr="00681DA1">
        <w:t xml:space="preserve">Niezależnie od udzielonej gwarancji Wykonawca udziela na dostarczony </w:t>
      </w:r>
      <w:r w:rsidR="00E0474A" w:rsidRPr="00681DA1">
        <w:t>Sprzęt</w:t>
      </w:r>
      <w:r w:rsidRPr="00681DA1">
        <w:t xml:space="preserve"> rękojmi na zasadach określonych w Kodeksie cywilnym na okres </w:t>
      </w:r>
      <w:r w:rsidR="00E609A9">
        <w:t>2</w:t>
      </w:r>
      <w:r w:rsidRPr="00681DA1">
        <w:t xml:space="preserve"> lat od daty podpisania protokołu odbioru Sprzętu bez zastrzeżeń przez Zamawiającego.</w:t>
      </w:r>
    </w:p>
    <w:p w14:paraId="01431745" w14:textId="77777777" w:rsidR="00610D2F" w:rsidRPr="00681DA1" w:rsidRDefault="00610D2F" w:rsidP="00610D2F">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p>
    <w:p w14:paraId="05E071C2" w14:textId="77777777" w:rsidR="00610D2F" w:rsidRPr="00681DA1" w:rsidRDefault="00610D2F" w:rsidP="00610D2F">
      <w:pPr>
        <w:autoSpaceDE w:val="0"/>
        <w:autoSpaceDN w:val="0"/>
        <w:adjustRightInd w:val="0"/>
        <w:spacing w:after="0" w:line="240" w:lineRule="auto"/>
        <w:jc w:val="center"/>
        <w:rPr>
          <w:rFonts w:ascii="Times New Roman" w:eastAsia="Calibri" w:hAnsi="Times New Roman" w:cs="Times New Roman"/>
          <w:b/>
          <w:bCs/>
          <w:color w:val="000000"/>
          <w:sz w:val="24"/>
          <w:szCs w:val="24"/>
          <w:lang w:eastAsia="pl-PL"/>
        </w:rPr>
      </w:pPr>
      <w:r w:rsidRPr="00681DA1">
        <w:rPr>
          <w:rFonts w:ascii="Times New Roman" w:eastAsia="Calibri" w:hAnsi="Times New Roman" w:cs="Times New Roman"/>
          <w:b/>
          <w:bCs/>
          <w:color w:val="000000"/>
          <w:sz w:val="24"/>
          <w:szCs w:val="24"/>
          <w:lang w:eastAsia="pl-PL"/>
        </w:rPr>
        <w:t>§ 6.</w:t>
      </w:r>
    </w:p>
    <w:p w14:paraId="0E78E218" w14:textId="4B369A63" w:rsidR="00610D2F" w:rsidRDefault="00610D2F" w:rsidP="00610D2F">
      <w:pPr>
        <w:numPr>
          <w:ilvl w:val="0"/>
          <w:numId w:val="12"/>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Strony postanawiają, że wiążącą je formą odszkodowania będą kary umowne. Wykonawca zobowiązany jest do zapłaty Zamawiającemu kar umownych za rozwiązanie/odstąpienie </w:t>
      </w:r>
      <w:r w:rsidR="0059647D">
        <w:rPr>
          <w:rFonts w:ascii="Times New Roman" w:eastAsia="Calibri" w:hAnsi="Times New Roman" w:cs="Times New Roman"/>
          <w:color w:val="000000"/>
          <w:sz w:val="24"/>
          <w:szCs w:val="24"/>
        </w:rPr>
        <w:br/>
      </w:r>
      <w:r w:rsidRPr="00681DA1">
        <w:rPr>
          <w:rFonts w:ascii="Times New Roman" w:eastAsia="Calibri" w:hAnsi="Times New Roman" w:cs="Times New Roman"/>
          <w:color w:val="000000"/>
          <w:sz w:val="24"/>
          <w:szCs w:val="24"/>
        </w:rPr>
        <w:t>od umowy z przyczyn leżących po stronie Wykonawcy lub za każdy przypadek niewykonania lub nienależytego wykonania przez Wykonawcę przedmiotu umowy - w wysokości 10% łącznego wynagrodzenia umownego.</w:t>
      </w:r>
    </w:p>
    <w:p w14:paraId="4B828AB7" w14:textId="0B606851" w:rsidR="0059647D" w:rsidRDefault="0059647D" w:rsidP="0059647D">
      <w:pPr>
        <w:pStyle w:val="Akapitzlist"/>
        <w:numPr>
          <w:ilvl w:val="0"/>
          <w:numId w:val="12"/>
        </w:numPr>
        <w:ind w:left="357" w:hanging="357"/>
        <w:jc w:val="both"/>
        <w:rPr>
          <w:rFonts w:ascii="Times New Roman" w:eastAsia="Calibri" w:hAnsi="Times New Roman" w:cs="Times New Roman"/>
          <w:color w:val="000000"/>
          <w:sz w:val="24"/>
          <w:szCs w:val="24"/>
        </w:rPr>
      </w:pPr>
      <w:r w:rsidRPr="0059647D">
        <w:rPr>
          <w:rFonts w:ascii="Times New Roman" w:eastAsia="Calibri" w:hAnsi="Times New Roman" w:cs="Times New Roman"/>
          <w:color w:val="000000"/>
          <w:sz w:val="24"/>
          <w:szCs w:val="24"/>
        </w:rPr>
        <w:t>Wykonawca zapłaci Zamawiającemu karę umowną w wysokości 1% łącznego wynagrodzenia umownego za każdy dzień zwłoki w wykonaniu lub należytym wykonaniu przedmiotu umowy w terminie określonym w § 3 ust. 1 lub § 5 ust. 3 pkt 7,8, 9 i 11.</w:t>
      </w:r>
    </w:p>
    <w:p w14:paraId="4E865DAF" w14:textId="6D40E891" w:rsidR="00610D2F" w:rsidRDefault="00610D2F" w:rsidP="0059647D">
      <w:pPr>
        <w:pStyle w:val="Akapitzlist"/>
        <w:numPr>
          <w:ilvl w:val="0"/>
          <w:numId w:val="12"/>
        </w:numPr>
        <w:ind w:left="357" w:hanging="357"/>
        <w:jc w:val="both"/>
        <w:rPr>
          <w:rFonts w:ascii="Times New Roman" w:eastAsia="Calibri" w:hAnsi="Times New Roman" w:cs="Times New Roman"/>
          <w:color w:val="000000"/>
          <w:sz w:val="24"/>
          <w:szCs w:val="24"/>
        </w:rPr>
      </w:pPr>
      <w:r w:rsidRPr="0059647D">
        <w:rPr>
          <w:rFonts w:ascii="Times New Roman" w:eastAsia="Calibri" w:hAnsi="Times New Roman" w:cs="Times New Roman"/>
          <w:color w:val="000000"/>
          <w:sz w:val="24"/>
          <w:szCs w:val="24"/>
        </w:rPr>
        <w:t>Jeśli kara nie pokrywa szkody strony mogą dochodzić odszkodowania uzupełniającego.</w:t>
      </w:r>
    </w:p>
    <w:p w14:paraId="13C4EE88" w14:textId="5768B9B7" w:rsidR="00610D2F" w:rsidRDefault="00610D2F" w:rsidP="0059647D">
      <w:pPr>
        <w:pStyle w:val="Akapitzlist"/>
        <w:numPr>
          <w:ilvl w:val="0"/>
          <w:numId w:val="12"/>
        </w:numPr>
        <w:ind w:left="357" w:hanging="357"/>
        <w:jc w:val="both"/>
        <w:rPr>
          <w:rFonts w:ascii="Times New Roman" w:eastAsia="Calibri" w:hAnsi="Times New Roman" w:cs="Times New Roman"/>
          <w:color w:val="000000"/>
          <w:sz w:val="24"/>
          <w:szCs w:val="24"/>
        </w:rPr>
      </w:pPr>
      <w:r w:rsidRPr="0059647D">
        <w:rPr>
          <w:rFonts w:ascii="Times New Roman" w:eastAsia="Calibri" w:hAnsi="Times New Roman" w:cs="Times New Roman"/>
          <w:color w:val="000000"/>
          <w:sz w:val="24"/>
          <w:szCs w:val="24"/>
        </w:rPr>
        <w:t>Kara umowna należna Zamawiającemu może być pobrana poprzez potrącenie z faktury wystawionej przez Wykonawcę</w:t>
      </w:r>
      <w:r w:rsidR="00C31F48" w:rsidRPr="0059647D">
        <w:rPr>
          <w:rFonts w:ascii="Times New Roman" w:eastAsia="Calibri" w:hAnsi="Times New Roman" w:cs="Times New Roman"/>
          <w:color w:val="000000"/>
          <w:sz w:val="24"/>
          <w:szCs w:val="24"/>
        </w:rPr>
        <w:t>.</w:t>
      </w:r>
    </w:p>
    <w:p w14:paraId="04FF88F0" w14:textId="77777777" w:rsidR="00610D2F" w:rsidRPr="0059647D" w:rsidRDefault="00610D2F" w:rsidP="0059647D">
      <w:pPr>
        <w:pStyle w:val="Akapitzlist"/>
        <w:numPr>
          <w:ilvl w:val="0"/>
          <w:numId w:val="12"/>
        </w:numPr>
        <w:ind w:left="357" w:hanging="357"/>
        <w:jc w:val="both"/>
        <w:rPr>
          <w:rFonts w:ascii="Times New Roman" w:eastAsia="Calibri" w:hAnsi="Times New Roman" w:cs="Times New Roman"/>
          <w:color w:val="000000"/>
          <w:sz w:val="24"/>
          <w:szCs w:val="24"/>
        </w:rPr>
      </w:pPr>
      <w:r w:rsidRPr="0059647D">
        <w:rPr>
          <w:rFonts w:ascii="Times New Roman" w:eastAsia="Calibri" w:hAnsi="Times New Roman" w:cs="Times New Roman"/>
          <w:color w:val="000000"/>
          <w:sz w:val="24"/>
          <w:szCs w:val="24"/>
        </w:rPr>
        <w:t>Kara umowna jest naliczana od wynagrodzenia brutto.</w:t>
      </w:r>
    </w:p>
    <w:p w14:paraId="69E6E018" w14:textId="77777777" w:rsidR="008B5536" w:rsidRDefault="008B5536" w:rsidP="0059647D">
      <w:pPr>
        <w:pStyle w:val="Default"/>
        <w:spacing w:line="320" w:lineRule="exact"/>
        <w:rPr>
          <w:b/>
          <w:bCs/>
        </w:rPr>
      </w:pPr>
    </w:p>
    <w:p w14:paraId="7F50D77B" w14:textId="659A421B" w:rsidR="002C7C7E" w:rsidRPr="00681DA1" w:rsidRDefault="002C7C7E" w:rsidP="002C7C7E">
      <w:pPr>
        <w:pStyle w:val="Default"/>
        <w:spacing w:line="320" w:lineRule="exact"/>
        <w:jc w:val="center"/>
        <w:rPr>
          <w:b/>
          <w:bCs/>
        </w:rPr>
      </w:pPr>
      <w:r w:rsidRPr="00681DA1">
        <w:rPr>
          <w:b/>
          <w:bCs/>
        </w:rPr>
        <w:t>§ 7</w:t>
      </w:r>
    </w:p>
    <w:p w14:paraId="5B678E28" w14:textId="77777777" w:rsidR="002C7C7E" w:rsidRPr="00681DA1" w:rsidRDefault="002C7C7E" w:rsidP="00A40BFF">
      <w:pPr>
        <w:pStyle w:val="Default"/>
        <w:spacing w:line="320" w:lineRule="exact"/>
        <w:jc w:val="both"/>
      </w:pPr>
      <w:r w:rsidRPr="00681DA1">
        <w:t>Zamawiający jest uprawniony do odstąpienia od Umowy w następujących przypadkach:</w:t>
      </w:r>
    </w:p>
    <w:p w14:paraId="2EC573C4" w14:textId="5B9A21BA" w:rsidR="002C7C7E" w:rsidRPr="00681DA1" w:rsidRDefault="002C7C7E" w:rsidP="00A40BFF">
      <w:pPr>
        <w:pStyle w:val="Default"/>
        <w:numPr>
          <w:ilvl w:val="0"/>
          <w:numId w:val="36"/>
        </w:numPr>
        <w:spacing w:line="320" w:lineRule="exact"/>
        <w:jc w:val="both"/>
      </w:pPr>
      <w:r w:rsidRPr="00681DA1">
        <w:lastRenderedPageBreak/>
        <w:t>w przypadku niewykonania przez Wykonawcę zobowiązania – realizacji przedmiotu umowy, w terminie określonym w § 3 ust. 1,</w:t>
      </w:r>
    </w:p>
    <w:p w14:paraId="67F6FADF" w14:textId="77777777" w:rsidR="002C7C7E" w:rsidRPr="00681DA1" w:rsidRDefault="002C7C7E" w:rsidP="002C7C7E">
      <w:pPr>
        <w:pStyle w:val="Default"/>
        <w:numPr>
          <w:ilvl w:val="0"/>
          <w:numId w:val="36"/>
        </w:numPr>
        <w:spacing w:line="320" w:lineRule="exact"/>
        <w:jc w:val="both"/>
      </w:pPr>
      <w:r w:rsidRPr="00681DA1">
        <w:t>zaistnienia istotnej zmiany okoliczności powodującej, że wykonanie umowy nie leży w interesie publicznym, czego nie można było przewidzieć w chwili zawarcia umowy. W tym wypadku Zamawiający może odstąpić od umowy w terminie 30 dni od powzięcia wiadomości o tych okolicznościach</w:t>
      </w:r>
    </w:p>
    <w:p w14:paraId="09032098" w14:textId="77777777" w:rsidR="002C7C7E" w:rsidRPr="00681DA1" w:rsidRDefault="002C7C7E" w:rsidP="002C7C7E">
      <w:pPr>
        <w:pStyle w:val="Default"/>
        <w:spacing w:line="320" w:lineRule="exact"/>
        <w:rPr>
          <w:b/>
          <w:bCs/>
        </w:rPr>
      </w:pPr>
    </w:p>
    <w:p w14:paraId="61406ADF" w14:textId="21604B6E" w:rsidR="002C7C7E" w:rsidRPr="00A40BFF" w:rsidRDefault="002C7C7E" w:rsidP="00A40BFF">
      <w:pPr>
        <w:pStyle w:val="Default"/>
        <w:spacing w:line="320" w:lineRule="exact"/>
        <w:jc w:val="center"/>
        <w:rPr>
          <w:b/>
          <w:bCs/>
        </w:rPr>
      </w:pPr>
      <w:r w:rsidRPr="00681DA1">
        <w:rPr>
          <w:b/>
          <w:bCs/>
        </w:rPr>
        <w:t>§ 8</w:t>
      </w:r>
    </w:p>
    <w:p w14:paraId="4E315CBE" w14:textId="77777777" w:rsidR="00610D2F" w:rsidRPr="00681DA1" w:rsidRDefault="00610D2F" w:rsidP="00610D2F">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Przetwarzanie danych osobowych względem osób fizycznych jest niezbędnie do wypełnienia obowiązku prawnego ciążącego na Zamawiającym. Wykonawca ma obowiązek do zapoznania się z poniższą klauzulą informacyjną: </w:t>
      </w:r>
    </w:p>
    <w:p w14:paraId="56BFBF9C" w14:textId="77777777" w:rsidR="00610D2F" w:rsidRPr="00681DA1" w:rsidRDefault="00610D2F" w:rsidP="00610D2F">
      <w:pPr>
        <w:autoSpaceDE w:val="0"/>
        <w:autoSpaceDN w:val="0"/>
        <w:adjustRightInd w:val="0"/>
        <w:spacing w:after="0" w:line="240" w:lineRule="auto"/>
        <w:ind w:left="284"/>
        <w:jc w:val="both"/>
        <w:rPr>
          <w:rFonts w:ascii="Times New Roman" w:eastAsia="Calibri" w:hAnsi="Times New Roman" w:cs="Times New Roman"/>
          <w:color w:val="000000"/>
          <w:sz w:val="24"/>
          <w:szCs w:val="24"/>
        </w:rPr>
      </w:pPr>
    </w:p>
    <w:p w14:paraId="1526B4AB" w14:textId="77777777" w:rsidR="00610D2F" w:rsidRPr="00681DA1" w:rsidRDefault="00610D2F" w:rsidP="00610D2F">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1.Zgodnie z art. 13 ust. 1 Ogólnego Rozporządzenia o Ochronie Danych (RODO) informujemy, że:</w:t>
      </w:r>
    </w:p>
    <w:p w14:paraId="08EDB44E" w14:textId="77777777" w:rsidR="00610D2F" w:rsidRPr="00681DA1" w:rsidRDefault="00610D2F" w:rsidP="00610D2F">
      <w:pPr>
        <w:autoSpaceDE w:val="0"/>
        <w:autoSpaceDN w:val="0"/>
        <w:adjustRightInd w:val="0"/>
        <w:spacing w:after="0" w:line="240" w:lineRule="auto"/>
        <w:ind w:left="357"/>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1)</w:t>
      </w:r>
      <w:r w:rsidRPr="00681DA1">
        <w:rPr>
          <w:rFonts w:ascii="Times New Roman" w:eastAsia="Calibri" w:hAnsi="Times New Roman" w:cs="Times New Roman"/>
          <w:color w:val="000000"/>
          <w:sz w:val="24"/>
          <w:szCs w:val="24"/>
        </w:rPr>
        <w:tab/>
        <w:t xml:space="preserve">administratorem Państwa danych osobowych jest Starostwo Powiatowe w Pułtusku, adres: ul. Marii Skłodowskiej — Curie 11, 06-100 Pułtusk, </w:t>
      </w:r>
    </w:p>
    <w:p w14:paraId="222ABFF2" w14:textId="77777777" w:rsidR="00610D2F" w:rsidRPr="00681DA1" w:rsidRDefault="00610D2F" w:rsidP="00610D2F">
      <w:pPr>
        <w:autoSpaceDE w:val="0"/>
        <w:autoSpaceDN w:val="0"/>
        <w:adjustRightInd w:val="0"/>
        <w:spacing w:after="0" w:line="240" w:lineRule="auto"/>
        <w:ind w:left="357"/>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2)</w:t>
      </w:r>
      <w:r w:rsidRPr="00681DA1">
        <w:rPr>
          <w:rFonts w:ascii="Times New Roman" w:eastAsia="Calibri" w:hAnsi="Times New Roman" w:cs="Times New Roman"/>
          <w:color w:val="000000"/>
          <w:sz w:val="24"/>
          <w:szCs w:val="24"/>
        </w:rPr>
        <w:tab/>
        <w:t>administrator wyznaczył Inspektora Ochrony Danych, z którym mogą się Państwo kontaktować w sprawach przetwarzania Państwa danych osobowych za pośrednictwem poczty elektronicznej: iod@powiatpultuski.pl,</w:t>
      </w:r>
    </w:p>
    <w:p w14:paraId="5D1275D0" w14:textId="77777777" w:rsidR="00610D2F" w:rsidRPr="00681DA1" w:rsidRDefault="00610D2F" w:rsidP="00610D2F">
      <w:pPr>
        <w:autoSpaceDE w:val="0"/>
        <w:autoSpaceDN w:val="0"/>
        <w:adjustRightInd w:val="0"/>
        <w:spacing w:after="0" w:line="240" w:lineRule="auto"/>
        <w:ind w:left="357"/>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3)</w:t>
      </w:r>
      <w:r w:rsidRPr="00681DA1">
        <w:rPr>
          <w:rFonts w:ascii="Times New Roman" w:eastAsia="Calibri" w:hAnsi="Times New Roman" w:cs="Times New Roman"/>
          <w:color w:val="000000"/>
          <w:sz w:val="24"/>
          <w:szCs w:val="24"/>
        </w:rPr>
        <w:tab/>
        <w:t xml:space="preserve">administrator będzie przetwarzał Państwa dane osobowe na podstawie art. 6 ust. 1 </w:t>
      </w:r>
      <w:r w:rsidRPr="00681DA1">
        <w:rPr>
          <w:rFonts w:ascii="Times New Roman" w:eastAsia="Calibri" w:hAnsi="Times New Roman" w:cs="Times New Roman"/>
          <w:color w:val="000000"/>
          <w:sz w:val="24"/>
          <w:szCs w:val="24"/>
        </w:rPr>
        <w:br/>
        <w:t>lit. b) RODO, tj. przetwarzanie jest niezbędne w celu wykonania umowy, której stroną jest osoba, której dane dotyczą, lub do podjęcia działań na żądanie osoby, której dane dotyczą, przed zawarciem umowy,</w:t>
      </w:r>
    </w:p>
    <w:p w14:paraId="283E90AB" w14:textId="77777777" w:rsidR="00610D2F" w:rsidRPr="00681DA1" w:rsidRDefault="00610D2F" w:rsidP="00610D2F">
      <w:pPr>
        <w:autoSpaceDE w:val="0"/>
        <w:autoSpaceDN w:val="0"/>
        <w:adjustRightInd w:val="0"/>
        <w:spacing w:after="0" w:line="240" w:lineRule="auto"/>
        <w:ind w:left="357"/>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4)</w:t>
      </w:r>
      <w:r w:rsidRPr="00681DA1">
        <w:rPr>
          <w:rFonts w:ascii="Times New Roman" w:eastAsia="Calibri" w:hAnsi="Times New Roman" w:cs="Times New Roman"/>
          <w:color w:val="000000"/>
          <w:sz w:val="24"/>
          <w:szCs w:val="24"/>
        </w:rPr>
        <w:tab/>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14:paraId="0340BD60" w14:textId="77777777" w:rsidR="00610D2F" w:rsidRPr="00681DA1" w:rsidRDefault="00610D2F" w:rsidP="00610D2F">
      <w:pPr>
        <w:autoSpaceDE w:val="0"/>
        <w:autoSpaceDN w:val="0"/>
        <w:adjustRightInd w:val="0"/>
        <w:spacing w:after="0" w:line="240" w:lineRule="auto"/>
        <w:ind w:left="357"/>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5)</w:t>
      </w:r>
      <w:r w:rsidRPr="00681DA1">
        <w:rPr>
          <w:rFonts w:ascii="Times New Roman" w:eastAsia="Calibri" w:hAnsi="Times New Roman" w:cs="Times New Roman"/>
          <w:color w:val="000000"/>
          <w:sz w:val="24"/>
          <w:szCs w:val="24"/>
        </w:rPr>
        <w:tab/>
        <w:t>administrator nie zamierza przekazywać Państwa danych osobowych do państwa trzeciego lub organizacji międzynarodowej,</w:t>
      </w:r>
    </w:p>
    <w:p w14:paraId="65ADC9C4" w14:textId="77777777" w:rsidR="00610D2F" w:rsidRPr="00681DA1" w:rsidRDefault="00610D2F" w:rsidP="00610D2F">
      <w:pPr>
        <w:autoSpaceDE w:val="0"/>
        <w:autoSpaceDN w:val="0"/>
        <w:adjustRightInd w:val="0"/>
        <w:spacing w:after="0" w:line="240" w:lineRule="auto"/>
        <w:ind w:left="357"/>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6)</w:t>
      </w:r>
      <w:r w:rsidRPr="00681DA1">
        <w:rPr>
          <w:rFonts w:ascii="Times New Roman" w:eastAsia="Calibri" w:hAnsi="Times New Roman" w:cs="Times New Roman"/>
          <w:color w:val="000000"/>
          <w:sz w:val="24"/>
          <w:szCs w:val="24"/>
        </w:rPr>
        <w:tab/>
        <w:t xml:space="preserve">mają Państwo prawo uzyskać kopię swoich danych osobowych w siedzibie administratora. </w:t>
      </w:r>
    </w:p>
    <w:p w14:paraId="57223F64"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2. Dodatkowo zgodnie z art. 13 ust. 2 RODO informujemy, że:</w:t>
      </w:r>
    </w:p>
    <w:p w14:paraId="1F3AED43" w14:textId="77777777" w:rsidR="00641ADB" w:rsidRDefault="00610D2F" w:rsidP="00610D2F">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1) Państwa dane osobowe będą przechowywane do momentu upływu okresu przedawnienia wynikającego z </w:t>
      </w:r>
      <w:r w:rsidR="00641ADB" w:rsidRPr="00641ADB">
        <w:rPr>
          <w:rFonts w:ascii="Times New Roman" w:eastAsia="Calibri" w:hAnsi="Times New Roman" w:cs="Times New Roman"/>
          <w:color w:val="000000"/>
          <w:sz w:val="24"/>
          <w:szCs w:val="24"/>
        </w:rPr>
        <w:t xml:space="preserve"> instrukcji kancelaryjnej – załącznika do rozporządzenia Prezesa Rady Ministrów z dnia 18 stycznia 2011 r. w sprawie instrukcji kancelaryjnej, jednolitych rzeczowych wykazów akt oraz instrukcji w sprawie organizacji i zakresu działania archiwów zakładowych.</w:t>
      </w:r>
      <w:r w:rsidRPr="00681DA1">
        <w:rPr>
          <w:rFonts w:ascii="Times New Roman" w:eastAsia="Calibri" w:hAnsi="Times New Roman" w:cs="Times New Roman"/>
          <w:color w:val="000000"/>
          <w:sz w:val="24"/>
          <w:szCs w:val="24"/>
        </w:rPr>
        <w:t xml:space="preserve"> </w:t>
      </w:r>
    </w:p>
    <w:p w14:paraId="4D204CD7" w14:textId="6C840183" w:rsidR="00610D2F" w:rsidRPr="00681DA1" w:rsidRDefault="00610D2F" w:rsidP="00610D2F">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2) przysługuje Państwu prawo dostępu do treści swoich danych, ich sprostowania lub ograniczenia przetwarzania, a także prawo do wniesienia sprzeciwu wobec przetwarzania, prawo do przeniesienia danych oraz prawo do wniesienia skargi do organu nadzorczego,</w:t>
      </w:r>
    </w:p>
    <w:p w14:paraId="6B30A9E5" w14:textId="77777777" w:rsidR="00610D2F" w:rsidRPr="00681DA1" w:rsidRDefault="00610D2F" w:rsidP="00610D2F">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 3) podanie danych osobowych jest dobrowolne, jednakże niezbędne do zawarcia umowy; konsekwencją niepodania danych osobowych będzie brak realizacji umowy, </w:t>
      </w:r>
    </w:p>
    <w:p w14:paraId="44F2B592" w14:textId="77777777" w:rsidR="00610D2F" w:rsidRPr="00681DA1" w:rsidRDefault="00610D2F" w:rsidP="00610D2F">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 4) administrator nie podejmuje decyzji w sposób zautomatyzowany w oparciu o Państwa dane osobowe.</w:t>
      </w:r>
    </w:p>
    <w:p w14:paraId="2E2C73CA"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3. Wykonawca oświadcza, że wypełnił obowiązek informacyjny względem osób fizycznych  skierowanych do realizacji niniejszego zamówienia przewidziany w przepisach art. 13 i 14 Rozporządzenia Parlamentu Europejskiego i Rady (UE) 2016/679 Z dnia 27 kwietnia 2016 r. w sprawie ochrony osób fizycznych w związku z przetwarzaniem danych osobowych i w sprawie swobodnego przepływu takich danych oraz uchylenia dyrektywy 95/46/WE, tj. że poinformował osoby skierowane do realizacji niniejszego zamówienia, że ich dane osobowe zostaną udostępnione  Zamawiającemu w celu związanym z realizacją niniejszej umowy.</w:t>
      </w:r>
    </w:p>
    <w:p w14:paraId="7A62C660"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lastRenderedPageBreak/>
        <w:t>4. Wykonawca zapewnia przestrzeganie zasad przetwarzania i ochrony danych osobowych zgodnie z przepisami RODO oraz wydanymi na jego podstawie krajowymi przepisami z zakresu ochrony danych osobowych.</w:t>
      </w:r>
    </w:p>
    <w:p w14:paraId="3A614158"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5. Zamawiający w trybie art. 28 RODO powierza Wykonawcy dane osobowe, tj. dane osób wyznaczonych przez Zamawiającego do realizacji niniejszej umowy, wskazanych w niniejszej umowie do przetwarzania na zasadach i w celu określonym w niniejszej umowie. </w:t>
      </w:r>
    </w:p>
    <w:p w14:paraId="4014992C"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6. Wykonawca będzie przetwarzał powierzone na podstawie umowy następujące rodzaje danych osobowych: dane zwykłe oraz dane dotyczące następujących kategorii osób — pracowników Zamawiającego — w postaci imion i nazwisk, numerów telefonów oraz adresów mailowych, wyłącznie w ww. celu realizacji umowy. </w:t>
      </w:r>
    </w:p>
    <w:p w14:paraId="7144FC68"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7. 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E94104C"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8. Wykonawca zobowiązuje się dołożyć należytej staranności przy przetwarzaniu powierzonych danych osobowych. </w:t>
      </w:r>
    </w:p>
    <w:p w14:paraId="114230D1"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9. Wykonawca zobowiązuje się do nadania stosownych upoważnień do przetwarzania danych osobowych wszystkim osobom, które będą przetwarzały powierzone dane w celu realizacji niniejszej umowy oraz będzie prowadził i aktualizował rejestr.</w:t>
      </w:r>
    </w:p>
    <w:p w14:paraId="3357897C"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10. 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 </w:t>
      </w:r>
    </w:p>
    <w:p w14:paraId="40421F6E"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11. Przekazanie powierzonych danych do państwa trzeciego może nastąpić jedynie, gdy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43BCA071"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12. Wykonawca ponosi odpowiedzialność za przetwarzanie danych osobowych niezgodnie z treścią umowy, RODO lub wdanymi na jego podstawie krajowymi przepisami z zakresu ochrony danych  osobowych, a w szczególności za udostępnienie powierzonych do przetwarzania danych osobowych   osobom nieupoważnionym.</w:t>
      </w:r>
    </w:p>
    <w:p w14:paraId="3663F4F4"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13. 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 </w:t>
      </w:r>
    </w:p>
    <w:p w14:paraId="33B90FAE"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 xml:space="preserve">14.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5D9B5449"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15. 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w:t>
      </w:r>
    </w:p>
    <w:p w14:paraId="2AFD58B3"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r w:rsidRPr="00681DA1">
        <w:rPr>
          <w:rFonts w:ascii="Times New Roman" w:eastAsia="Calibri" w:hAnsi="Times New Roman" w:cs="Times New Roman"/>
          <w:color w:val="000000"/>
          <w:sz w:val="24"/>
          <w:szCs w:val="24"/>
        </w:rPr>
        <w:t>16. Zamawiający zastrzega sobie możliwość rozwiązania umowy w przypadku stwierdzenia naruszenia przez Wykonawcę warunków bezpieczeństwa i ochrony danych osobowych.</w:t>
      </w:r>
    </w:p>
    <w:p w14:paraId="54409F3F" w14:textId="77777777" w:rsidR="00610D2F" w:rsidRPr="00681DA1" w:rsidRDefault="00610D2F" w:rsidP="00610D2F">
      <w:pPr>
        <w:autoSpaceDE w:val="0"/>
        <w:autoSpaceDN w:val="0"/>
        <w:adjustRightInd w:val="0"/>
        <w:spacing w:after="0" w:line="240" w:lineRule="auto"/>
        <w:ind w:hanging="284"/>
        <w:jc w:val="both"/>
        <w:rPr>
          <w:rFonts w:ascii="Times New Roman" w:eastAsia="Calibri" w:hAnsi="Times New Roman" w:cs="Times New Roman"/>
          <w:color w:val="000000"/>
          <w:sz w:val="24"/>
          <w:szCs w:val="24"/>
        </w:rPr>
      </w:pPr>
    </w:p>
    <w:p w14:paraId="4E2A1405" w14:textId="700ED0C6" w:rsidR="00610D2F" w:rsidRPr="00681DA1" w:rsidRDefault="00610D2F" w:rsidP="00610D2F">
      <w:pPr>
        <w:autoSpaceDE w:val="0"/>
        <w:autoSpaceDN w:val="0"/>
        <w:adjustRightInd w:val="0"/>
        <w:spacing w:after="0" w:line="240" w:lineRule="auto"/>
        <w:jc w:val="center"/>
        <w:rPr>
          <w:rFonts w:ascii="Times New Roman" w:eastAsia="Calibri" w:hAnsi="Times New Roman" w:cs="Times New Roman"/>
          <w:b/>
          <w:bCs/>
          <w:color w:val="000000"/>
          <w:sz w:val="24"/>
          <w:szCs w:val="24"/>
          <w:lang w:eastAsia="pl-PL"/>
        </w:rPr>
      </w:pPr>
      <w:r w:rsidRPr="00681DA1">
        <w:rPr>
          <w:rFonts w:ascii="Times New Roman" w:eastAsia="Calibri" w:hAnsi="Times New Roman" w:cs="Times New Roman"/>
          <w:b/>
          <w:bCs/>
          <w:color w:val="000000"/>
          <w:sz w:val="24"/>
          <w:szCs w:val="24"/>
          <w:lang w:eastAsia="pl-PL"/>
        </w:rPr>
        <w:t xml:space="preserve">§ </w:t>
      </w:r>
      <w:r w:rsidR="009E7312">
        <w:rPr>
          <w:rFonts w:ascii="Times New Roman" w:eastAsia="Calibri" w:hAnsi="Times New Roman" w:cs="Times New Roman"/>
          <w:b/>
          <w:bCs/>
          <w:color w:val="000000"/>
          <w:sz w:val="24"/>
          <w:szCs w:val="24"/>
          <w:lang w:eastAsia="pl-PL"/>
        </w:rPr>
        <w:t>9.</w:t>
      </w:r>
    </w:p>
    <w:p w14:paraId="3F4EDF61" w14:textId="77777777" w:rsidR="00610D2F" w:rsidRPr="00681DA1" w:rsidRDefault="00610D2F" w:rsidP="00610D2F">
      <w:pPr>
        <w:autoSpaceDE w:val="0"/>
        <w:autoSpaceDN w:val="0"/>
        <w:adjustRightInd w:val="0"/>
        <w:spacing w:after="0" w:line="240" w:lineRule="auto"/>
        <w:jc w:val="both"/>
        <w:rPr>
          <w:rFonts w:ascii="Times New Roman" w:eastAsia="Calibri" w:hAnsi="Times New Roman" w:cs="Times New Roman"/>
          <w:bCs/>
          <w:color w:val="000000"/>
          <w:sz w:val="24"/>
          <w:szCs w:val="24"/>
          <w:lang w:eastAsia="pl-PL"/>
        </w:rPr>
      </w:pPr>
      <w:r w:rsidRPr="00681DA1">
        <w:rPr>
          <w:rFonts w:ascii="Times New Roman" w:eastAsia="Calibri" w:hAnsi="Times New Roman" w:cs="Times New Roman"/>
          <w:bCs/>
          <w:color w:val="000000"/>
          <w:sz w:val="24"/>
          <w:szCs w:val="24"/>
          <w:lang w:eastAsia="pl-PL"/>
        </w:rPr>
        <w:t xml:space="preserve">W przypadku sporu sądem właściwym będzie sąd siedziby Zamawiającego. </w:t>
      </w:r>
    </w:p>
    <w:p w14:paraId="4FDC64BA" w14:textId="77777777" w:rsidR="00610D2F" w:rsidRPr="00681DA1" w:rsidRDefault="00610D2F" w:rsidP="00610D2F">
      <w:pPr>
        <w:autoSpaceDE w:val="0"/>
        <w:autoSpaceDN w:val="0"/>
        <w:adjustRightInd w:val="0"/>
        <w:spacing w:after="0" w:line="240" w:lineRule="auto"/>
        <w:jc w:val="both"/>
        <w:rPr>
          <w:rFonts w:ascii="Times New Roman" w:eastAsia="Calibri" w:hAnsi="Times New Roman" w:cs="Times New Roman"/>
          <w:bCs/>
          <w:color w:val="000000"/>
          <w:sz w:val="24"/>
          <w:szCs w:val="24"/>
          <w:lang w:eastAsia="pl-PL"/>
        </w:rPr>
      </w:pPr>
    </w:p>
    <w:p w14:paraId="55112144" w14:textId="019D873B" w:rsidR="00610D2F" w:rsidRPr="00681DA1" w:rsidRDefault="00610D2F" w:rsidP="00610D2F">
      <w:pPr>
        <w:autoSpaceDE w:val="0"/>
        <w:autoSpaceDN w:val="0"/>
        <w:adjustRightInd w:val="0"/>
        <w:spacing w:after="0" w:line="240" w:lineRule="auto"/>
        <w:jc w:val="center"/>
        <w:rPr>
          <w:rFonts w:ascii="Times New Roman" w:eastAsia="Calibri" w:hAnsi="Times New Roman" w:cs="Times New Roman"/>
          <w:b/>
          <w:bCs/>
          <w:color w:val="000000"/>
          <w:sz w:val="24"/>
          <w:szCs w:val="24"/>
          <w:lang w:eastAsia="pl-PL"/>
        </w:rPr>
      </w:pPr>
      <w:r w:rsidRPr="00681DA1">
        <w:rPr>
          <w:rFonts w:ascii="Times New Roman" w:eastAsia="Calibri" w:hAnsi="Times New Roman" w:cs="Times New Roman"/>
          <w:b/>
          <w:bCs/>
          <w:color w:val="000000"/>
          <w:sz w:val="24"/>
          <w:szCs w:val="24"/>
          <w:lang w:eastAsia="pl-PL"/>
        </w:rPr>
        <w:lastRenderedPageBreak/>
        <w:t xml:space="preserve">§ </w:t>
      </w:r>
      <w:r w:rsidR="009E7312">
        <w:rPr>
          <w:rFonts w:ascii="Times New Roman" w:eastAsia="Calibri" w:hAnsi="Times New Roman" w:cs="Times New Roman"/>
          <w:b/>
          <w:bCs/>
          <w:color w:val="000000"/>
          <w:sz w:val="24"/>
          <w:szCs w:val="24"/>
          <w:lang w:eastAsia="pl-PL"/>
        </w:rPr>
        <w:t>10</w:t>
      </w:r>
      <w:r w:rsidRPr="00681DA1">
        <w:rPr>
          <w:rFonts w:ascii="Times New Roman" w:eastAsia="Calibri" w:hAnsi="Times New Roman" w:cs="Times New Roman"/>
          <w:b/>
          <w:bCs/>
          <w:color w:val="000000"/>
          <w:sz w:val="24"/>
          <w:szCs w:val="24"/>
          <w:lang w:eastAsia="pl-PL"/>
        </w:rPr>
        <w:t>.</w:t>
      </w:r>
    </w:p>
    <w:p w14:paraId="0D36048C" w14:textId="77777777" w:rsidR="00610D2F" w:rsidRPr="00681DA1" w:rsidRDefault="00610D2F" w:rsidP="00610D2F">
      <w:pPr>
        <w:numPr>
          <w:ilvl w:val="0"/>
          <w:numId w:val="13"/>
        </w:numPr>
        <w:autoSpaceDE w:val="0"/>
        <w:autoSpaceDN w:val="0"/>
        <w:adjustRightInd w:val="0"/>
        <w:spacing w:after="0" w:line="240" w:lineRule="auto"/>
        <w:jc w:val="both"/>
        <w:rPr>
          <w:rFonts w:ascii="Times New Roman" w:eastAsia="Calibri" w:hAnsi="Times New Roman" w:cs="Times New Roman"/>
          <w:bCs/>
          <w:color w:val="000000"/>
          <w:sz w:val="24"/>
          <w:szCs w:val="24"/>
          <w:lang w:eastAsia="pl-PL"/>
        </w:rPr>
      </w:pPr>
      <w:r w:rsidRPr="00681DA1">
        <w:rPr>
          <w:rFonts w:ascii="Times New Roman" w:eastAsia="Calibri" w:hAnsi="Times New Roman" w:cs="Times New Roman"/>
          <w:bCs/>
          <w:color w:val="000000"/>
          <w:sz w:val="24"/>
          <w:szCs w:val="24"/>
          <w:lang w:eastAsia="pl-PL"/>
        </w:rPr>
        <w:t>Wszelkie zmiany umowy wymagają formy pisemnej pod rygorem nieważności.</w:t>
      </w:r>
    </w:p>
    <w:p w14:paraId="6C593657" w14:textId="77777777" w:rsidR="00610D2F" w:rsidRPr="00681DA1" w:rsidRDefault="00610D2F" w:rsidP="00610D2F">
      <w:pPr>
        <w:numPr>
          <w:ilvl w:val="0"/>
          <w:numId w:val="13"/>
        </w:numPr>
        <w:autoSpaceDE w:val="0"/>
        <w:autoSpaceDN w:val="0"/>
        <w:adjustRightInd w:val="0"/>
        <w:spacing w:after="0" w:line="240" w:lineRule="auto"/>
        <w:jc w:val="both"/>
        <w:rPr>
          <w:rFonts w:ascii="Times New Roman" w:eastAsia="Calibri" w:hAnsi="Times New Roman" w:cs="Times New Roman"/>
          <w:bCs/>
          <w:color w:val="000000"/>
          <w:sz w:val="24"/>
          <w:szCs w:val="24"/>
          <w:lang w:eastAsia="pl-PL"/>
        </w:rPr>
      </w:pPr>
      <w:r w:rsidRPr="00681DA1">
        <w:rPr>
          <w:rFonts w:ascii="Times New Roman" w:eastAsia="Calibri" w:hAnsi="Times New Roman" w:cs="Times New Roman"/>
          <w:bCs/>
          <w:color w:val="000000"/>
          <w:sz w:val="24"/>
          <w:szCs w:val="24"/>
          <w:lang w:eastAsia="pl-PL"/>
        </w:rPr>
        <w:t>Cesja praw i obowiązków (w tym wierzytelności) wymaga pisemnej zgody Zamawiającego.</w:t>
      </w:r>
    </w:p>
    <w:p w14:paraId="35868C63" w14:textId="77777777" w:rsidR="00610D2F" w:rsidRPr="00681DA1" w:rsidRDefault="00610D2F" w:rsidP="00610D2F">
      <w:pPr>
        <w:autoSpaceDE w:val="0"/>
        <w:autoSpaceDN w:val="0"/>
        <w:adjustRightInd w:val="0"/>
        <w:spacing w:after="0" w:line="240" w:lineRule="auto"/>
        <w:jc w:val="both"/>
        <w:rPr>
          <w:rFonts w:ascii="Times New Roman" w:eastAsia="Calibri" w:hAnsi="Times New Roman" w:cs="Times New Roman"/>
          <w:bCs/>
          <w:color w:val="000000"/>
          <w:sz w:val="24"/>
          <w:szCs w:val="24"/>
          <w:lang w:eastAsia="pl-PL"/>
        </w:rPr>
      </w:pPr>
    </w:p>
    <w:p w14:paraId="05C47148" w14:textId="714001A4" w:rsidR="00610D2F" w:rsidRPr="00681DA1" w:rsidRDefault="00610D2F" w:rsidP="00610D2F">
      <w:pPr>
        <w:autoSpaceDE w:val="0"/>
        <w:autoSpaceDN w:val="0"/>
        <w:adjustRightInd w:val="0"/>
        <w:spacing w:after="0" w:line="240" w:lineRule="auto"/>
        <w:jc w:val="center"/>
        <w:rPr>
          <w:rFonts w:ascii="Times New Roman" w:eastAsia="Calibri" w:hAnsi="Times New Roman" w:cs="Times New Roman"/>
          <w:b/>
          <w:bCs/>
          <w:color w:val="000000"/>
          <w:sz w:val="24"/>
          <w:szCs w:val="24"/>
          <w:lang w:eastAsia="pl-PL"/>
        </w:rPr>
      </w:pPr>
      <w:r w:rsidRPr="00681DA1">
        <w:rPr>
          <w:rFonts w:ascii="Times New Roman" w:eastAsia="Calibri" w:hAnsi="Times New Roman" w:cs="Times New Roman"/>
          <w:b/>
          <w:bCs/>
          <w:color w:val="000000"/>
          <w:sz w:val="24"/>
          <w:szCs w:val="24"/>
          <w:lang w:eastAsia="pl-PL"/>
        </w:rPr>
        <w:t>§ 1</w:t>
      </w:r>
      <w:r w:rsidR="009E7312">
        <w:rPr>
          <w:rFonts w:ascii="Times New Roman" w:eastAsia="Calibri" w:hAnsi="Times New Roman" w:cs="Times New Roman"/>
          <w:b/>
          <w:bCs/>
          <w:color w:val="000000"/>
          <w:sz w:val="24"/>
          <w:szCs w:val="24"/>
          <w:lang w:eastAsia="pl-PL"/>
        </w:rPr>
        <w:t>1</w:t>
      </w:r>
      <w:r w:rsidRPr="00681DA1">
        <w:rPr>
          <w:rFonts w:ascii="Times New Roman" w:eastAsia="Calibri" w:hAnsi="Times New Roman" w:cs="Times New Roman"/>
          <w:b/>
          <w:bCs/>
          <w:color w:val="000000"/>
          <w:sz w:val="24"/>
          <w:szCs w:val="24"/>
          <w:lang w:eastAsia="pl-PL"/>
        </w:rPr>
        <w:t>.</w:t>
      </w:r>
    </w:p>
    <w:p w14:paraId="5C3A9D4A" w14:textId="77777777" w:rsidR="00610D2F" w:rsidRPr="00681DA1" w:rsidRDefault="00610D2F" w:rsidP="00610D2F">
      <w:pPr>
        <w:autoSpaceDE w:val="0"/>
        <w:autoSpaceDN w:val="0"/>
        <w:adjustRightInd w:val="0"/>
        <w:spacing w:after="0" w:line="240" w:lineRule="auto"/>
        <w:jc w:val="both"/>
        <w:rPr>
          <w:rFonts w:ascii="Times New Roman" w:eastAsia="Calibri" w:hAnsi="Times New Roman" w:cs="Times New Roman"/>
          <w:bCs/>
          <w:color w:val="000000"/>
          <w:sz w:val="24"/>
          <w:szCs w:val="24"/>
          <w:lang w:eastAsia="pl-PL"/>
        </w:rPr>
      </w:pPr>
      <w:r w:rsidRPr="00681DA1">
        <w:rPr>
          <w:rFonts w:ascii="Times New Roman" w:eastAsia="Calibri" w:hAnsi="Times New Roman" w:cs="Times New Roman"/>
          <w:bCs/>
          <w:color w:val="000000"/>
          <w:sz w:val="24"/>
          <w:szCs w:val="24"/>
          <w:lang w:eastAsia="pl-PL"/>
        </w:rPr>
        <w:t>W sprawach nieuregulowanych niniejszą umową będą miały zastosowanie przepisy Kodeksu cywilnego.</w:t>
      </w:r>
    </w:p>
    <w:p w14:paraId="4FB0FA52" w14:textId="77777777" w:rsidR="00610D2F" w:rsidRPr="00681DA1" w:rsidRDefault="00610D2F" w:rsidP="00610D2F">
      <w:pPr>
        <w:autoSpaceDE w:val="0"/>
        <w:autoSpaceDN w:val="0"/>
        <w:adjustRightInd w:val="0"/>
        <w:spacing w:after="0" w:line="240" w:lineRule="auto"/>
        <w:jc w:val="both"/>
        <w:rPr>
          <w:rFonts w:ascii="Times New Roman" w:eastAsia="Calibri" w:hAnsi="Times New Roman" w:cs="Times New Roman"/>
          <w:bCs/>
          <w:color w:val="000000"/>
          <w:sz w:val="24"/>
          <w:szCs w:val="24"/>
          <w:lang w:eastAsia="pl-PL"/>
        </w:rPr>
      </w:pPr>
    </w:p>
    <w:p w14:paraId="537FFED8" w14:textId="729A78CD" w:rsidR="00610D2F" w:rsidRPr="00681DA1" w:rsidRDefault="00610D2F" w:rsidP="00610D2F">
      <w:pPr>
        <w:autoSpaceDE w:val="0"/>
        <w:autoSpaceDN w:val="0"/>
        <w:adjustRightInd w:val="0"/>
        <w:spacing w:after="0" w:line="240" w:lineRule="auto"/>
        <w:jc w:val="center"/>
        <w:rPr>
          <w:rFonts w:ascii="Times New Roman" w:eastAsia="Calibri" w:hAnsi="Times New Roman" w:cs="Times New Roman"/>
          <w:b/>
          <w:bCs/>
          <w:color w:val="000000"/>
          <w:sz w:val="24"/>
          <w:szCs w:val="24"/>
          <w:lang w:eastAsia="pl-PL"/>
        </w:rPr>
      </w:pPr>
      <w:r w:rsidRPr="00681DA1">
        <w:rPr>
          <w:rFonts w:ascii="Times New Roman" w:eastAsia="Calibri" w:hAnsi="Times New Roman" w:cs="Times New Roman"/>
          <w:b/>
          <w:bCs/>
          <w:color w:val="000000"/>
          <w:sz w:val="24"/>
          <w:szCs w:val="24"/>
          <w:lang w:eastAsia="pl-PL"/>
        </w:rPr>
        <w:t>§ 1</w:t>
      </w:r>
      <w:r w:rsidR="009E7312">
        <w:rPr>
          <w:rFonts w:ascii="Times New Roman" w:eastAsia="Calibri" w:hAnsi="Times New Roman" w:cs="Times New Roman"/>
          <w:b/>
          <w:bCs/>
          <w:color w:val="000000"/>
          <w:sz w:val="24"/>
          <w:szCs w:val="24"/>
          <w:lang w:eastAsia="pl-PL"/>
        </w:rPr>
        <w:t>2</w:t>
      </w:r>
      <w:r w:rsidRPr="00681DA1">
        <w:rPr>
          <w:rFonts w:ascii="Times New Roman" w:eastAsia="Calibri" w:hAnsi="Times New Roman" w:cs="Times New Roman"/>
          <w:b/>
          <w:bCs/>
          <w:color w:val="000000"/>
          <w:sz w:val="24"/>
          <w:szCs w:val="24"/>
          <w:lang w:eastAsia="pl-PL"/>
        </w:rPr>
        <w:t>.</w:t>
      </w:r>
    </w:p>
    <w:p w14:paraId="47B2FA57" w14:textId="6CDDF2D7" w:rsidR="002C7C7E" w:rsidRPr="00681DA1" w:rsidRDefault="00610D2F" w:rsidP="00FD5AFE">
      <w:pPr>
        <w:spacing w:after="0" w:line="240" w:lineRule="auto"/>
        <w:jc w:val="both"/>
        <w:rPr>
          <w:rFonts w:ascii="Times New Roman" w:eastAsia="Calibri" w:hAnsi="Times New Roman" w:cs="Times New Roman"/>
          <w:bCs/>
          <w:color w:val="000000"/>
          <w:sz w:val="24"/>
          <w:szCs w:val="24"/>
          <w:lang w:eastAsia="pl-PL"/>
        </w:rPr>
      </w:pPr>
      <w:r w:rsidRPr="00681DA1">
        <w:rPr>
          <w:rFonts w:ascii="Times New Roman" w:eastAsia="Calibri" w:hAnsi="Times New Roman" w:cs="Times New Roman"/>
          <w:bCs/>
          <w:color w:val="000000"/>
          <w:sz w:val="24"/>
          <w:szCs w:val="24"/>
          <w:lang w:eastAsia="pl-PL"/>
        </w:rPr>
        <w:t>Umowę sporządzono w dwóch jednobrzmiących egzemplarzach, jeden egzemplarz</w:t>
      </w:r>
      <w:r w:rsidRPr="00681DA1">
        <w:rPr>
          <w:rFonts w:ascii="Times New Roman" w:eastAsia="Calibri" w:hAnsi="Times New Roman" w:cs="Times New Roman"/>
          <w:bCs/>
          <w:color w:val="000000"/>
          <w:sz w:val="24"/>
          <w:szCs w:val="24"/>
          <w:lang w:eastAsia="pl-PL"/>
        </w:rPr>
        <w:br/>
        <w:t>dla Zamawiającego i jeden egzemplarz dla Wykonawcy.</w:t>
      </w:r>
      <w:r w:rsidR="00FD5AFE" w:rsidRPr="00681DA1">
        <w:rPr>
          <w:rFonts w:ascii="Times New Roman" w:eastAsia="Calibri" w:hAnsi="Times New Roman" w:cs="Times New Roman"/>
          <w:bCs/>
          <w:color w:val="000000"/>
          <w:sz w:val="24"/>
          <w:szCs w:val="24"/>
          <w:lang w:eastAsia="pl-PL"/>
        </w:rPr>
        <w:t xml:space="preserve"> </w:t>
      </w:r>
      <w:r w:rsidR="002C7C7E" w:rsidRPr="00681DA1">
        <w:rPr>
          <w:rFonts w:ascii="Times New Roman" w:hAnsi="Times New Roman" w:cs="Times New Roman"/>
          <w:sz w:val="24"/>
          <w:szCs w:val="24"/>
        </w:rPr>
        <w:t>Załącznik</w:t>
      </w:r>
      <w:r w:rsidR="00FD5AFE" w:rsidRPr="00681DA1">
        <w:rPr>
          <w:rFonts w:ascii="Times New Roman" w:hAnsi="Times New Roman" w:cs="Times New Roman"/>
          <w:sz w:val="24"/>
          <w:szCs w:val="24"/>
        </w:rPr>
        <w:t xml:space="preserve">ami </w:t>
      </w:r>
      <w:r w:rsidR="002C7C7E" w:rsidRPr="00681DA1">
        <w:rPr>
          <w:rFonts w:ascii="Times New Roman" w:hAnsi="Times New Roman" w:cs="Times New Roman"/>
          <w:sz w:val="24"/>
          <w:szCs w:val="24"/>
        </w:rPr>
        <w:t>do Umowy</w:t>
      </w:r>
      <w:r w:rsidR="00FD5AFE" w:rsidRPr="00681DA1">
        <w:rPr>
          <w:rFonts w:ascii="Times New Roman" w:hAnsi="Times New Roman" w:cs="Times New Roman"/>
          <w:sz w:val="24"/>
          <w:szCs w:val="24"/>
        </w:rPr>
        <w:t xml:space="preserve"> są</w:t>
      </w:r>
      <w:r w:rsidR="002C7C7E" w:rsidRPr="00681DA1">
        <w:rPr>
          <w:rFonts w:ascii="Times New Roman" w:hAnsi="Times New Roman" w:cs="Times New Roman"/>
          <w:sz w:val="24"/>
          <w:szCs w:val="24"/>
        </w:rPr>
        <w:t>:</w:t>
      </w:r>
    </w:p>
    <w:p w14:paraId="383AA676" w14:textId="34DDA50D" w:rsidR="002C7C7E" w:rsidRDefault="002C7C7E" w:rsidP="00A40BFF">
      <w:pPr>
        <w:pStyle w:val="Default"/>
        <w:numPr>
          <w:ilvl w:val="0"/>
          <w:numId w:val="37"/>
        </w:numPr>
        <w:spacing w:line="320" w:lineRule="exact"/>
        <w:jc w:val="both"/>
      </w:pPr>
      <w:r w:rsidRPr="00681DA1">
        <w:t xml:space="preserve">Załącznik nr 1 – </w:t>
      </w:r>
      <w:r w:rsidR="00A40BFF">
        <w:t>o</w:t>
      </w:r>
      <w:r w:rsidRPr="00681DA1">
        <w:t>pis przedmiotu zamówienia;</w:t>
      </w:r>
    </w:p>
    <w:p w14:paraId="46ED7340" w14:textId="6A0FC7FC" w:rsidR="002C7C7E" w:rsidRPr="00681DA1" w:rsidRDefault="002C7C7E" w:rsidP="00A40BFF">
      <w:pPr>
        <w:pStyle w:val="Default"/>
        <w:numPr>
          <w:ilvl w:val="0"/>
          <w:numId w:val="37"/>
        </w:numPr>
        <w:spacing w:line="320" w:lineRule="exact"/>
        <w:jc w:val="both"/>
      </w:pPr>
      <w:r w:rsidRPr="00681DA1">
        <w:t>Załącznik nr 2 – oferta Wykonawcy.</w:t>
      </w:r>
    </w:p>
    <w:p w14:paraId="6F4F13AE" w14:textId="77777777" w:rsidR="002C7C7E" w:rsidRPr="00681DA1" w:rsidRDefault="002C7C7E" w:rsidP="00610D2F">
      <w:pPr>
        <w:spacing w:after="0" w:line="240" w:lineRule="auto"/>
        <w:jc w:val="both"/>
        <w:rPr>
          <w:rFonts w:ascii="Times New Roman" w:eastAsia="Calibri" w:hAnsi="Times New Roman" w:cs="Times New Roman"/>
          <w:bCs/>
          <w:color w:val="000000"/>
          <w:sz w:val="24"/>
          <w:szCs w:val="24"/>
          <w:lang w:eastAsia="pl-PL"/>
        </w:rPr>
      </w:pPr>
    </w:p>
    <w:p w14:paraId="419825D6" w14:textId="3611AA75" w:rsidR="00610D2F" w:rsidRDefault="00610D2F" w:rsidP="00610D2F">
      <w:pPr>
        <w:spacing w:after="0" w:line="240" w:lineRule="auto"/>
        <w:jc w:val="both"/>
        <w:rPr>
          <w:rFonts w:ascii="Times New Roman" w:eastAsia="Calibri" w:hAnsi="Times New Roman" w:cs="Times New Roman"/>
          <w:bCs/>
          <w:color w:val="000000"/>
          <w:sz w:val="24"/>
          <w:szCs w:val="24"/>
          <w:lang w:eastAsia="pl-PL"/>
        </w:rPr>
      </w:pPr>
    </w:p>
    <w:p w14:paraId="5EC526F7" w14:textId="4C74B11D" w:rsidR="00A40BFF" w:rsidRDefault="00A40BFF" w:rsidP="00610D2F">
      <w:pPr>
        <w:spacing w:after="0" w:line="240" w:lineRule="auto"/>
        <w:jc w:val="both"/>
        <w:rPr>
          <w:rFonts w:ascii="Times New Roman" w:eastAsia="Calibri" w:hAnsi="Times New Roman" w:cs="Times New Roman"/>
          <w:bCs/>
          <w:color w:val="000000"/>
          <w:sz w:val="24"/>
          <w:szCs w:val="24"/>
          <w:lang w:eastAsia="pl-PL"/>
        </w:rPr>
      </w:pPr>
    </w:p>
    <w:p w14:paraId="33BB8824" w14:textId="77777777" w:rsidR="00A40BFF" w:rsidRPr="00681DA1" w:rsidRDefault="00A40BFF" w:rsidP="00610D2F">
      <w:pPr>
        <w:spacing w:after="0" w:line="240" w:lineRule="auto"/>
        <w:jc w:val="both"/>
        <w:rPr>
          <w:rFonts w:ascii="Times New Roman" w:eastAsia="Calibri" w:hAnsi="Times New Roman" w:cs="Times New Roman"/>
          <w:bCs/>
          <w:color w:val="000000"/>
          <w:sz w:val="24"/>
          <w:szCs w:val="24"/>
          <w:lang w:eastAsia="pl-PL"/>
        </w:rPr>
      </w:pPr>
    </w:p>
    <w:p w14:paraId="04F058B0" w14:textId="77777777" w:rsidR="00610D2F" w:rsidRPr="00681DA1" w:rsidRDefault="00610D2F" w:rsidP="00610D2F">
      <w:pPr>
        <w:spacing w:after="0" w:line="240" w:lineRule="auto"/>
        <w:jc w:val="both"/>
        <w:rPr>
          <w:rFonts w:ascii="Times New Roman" w:eastAsia="Calibri" w:hAnsi="Times New Roman" w:cs="Times New Roman"/>
          <w:bCs/>
          <w:color w:val="000000"/>
          <w:sz w:val="24"/>
          <w:szCs w:val="24"/>
          <w:lang w:eastAsia="pl-PL"/>
        </w:rPr>
      </w:pPr>
    </w:p>
    <w:p w14:paraId="13871887" w14:textId="77777777" w:rsidR="00610D2F" w:rsidRPr="00681DA1" w:rsidRDefault="00610D2F" w:rsidP="00610D2F">
      <w:pPr>
        <w:spacing w:after="0" w:line="240" w:lineRule="auto"/>
        <w:jc w:val="both"/>
        <w:rPr>
          <w:rFonts w:ascii="Times New Roman" w:eastAsia="Calibri" w:hAnsi="Times New Roman" w:cs="Times New Roman"/>
          <w:bCs/>
          <w:color w:val="000000"/>
          <w:sz w:val="24"/>
          <w:szCs w:val="24"/>
          <w:lang w:eastAsia="pl-PL"/>
        </w:rPr>
      </w:pPr>
    </w:p>
    <w:p w14:paraId="40C4BC8C" w14:textId="77777777" w:rsidR="00610D2F" w:rsidRPr="00681DA1" w:rsidRDefault="00610D2F" w:rsidP="00610D2F">
      <w:pPr>
        <w:spacing w:after="0" w:line="240" w:lineRule="auto"/>
        <w:jc w:val="both"/>
        <w:rPr>
          <w:rFonts w:ascii="Times New Roman" w:eastAsia="Calibri" w:hAnsi="Times New Roman" w:cs="Times New Roman"/>
          <w:bCs/>
          <w:color w:val="000000"/>
          <w:sz w:val="24"/>
          <w:szCs w:val="24"/>
          <w:lang w:eastAsia="pl-PL"/>
        </w:rPr>
      </w:pPr>
    </w:p>
    <w:p w14:paraId="568227F7" w14:textId="77777777" w:rsidR="00610D2F" w:rsidRPr="00681DA1" w:rsidRDefault="00610D2F" w:rsidP="00610D2F">
      <w:pPr>
        <w:spacing w:after="0" w:line="240" w:lineRule="auto"/>
        <w:ind w:firstLine="708"/>
        <w:jc w:val="both"/>
        <w:rPr>
          <w:rFonts w:ascii="Times New Roman" w:eastAsia="Calibri" w:hAnsi="Times New Roman" w:cs="Times New Roman"/>
          <w:b/>
          <w:sz w:val="24"/>
          <w:szCs w:val="24"/>
        </w:rPr>
      </w:pPr>
      <w:r w:rsidRPr="00681DA1">
        <w:rPr>
          <w:rFonts w:ascii="Times New Roman" w:eastAsia="Calibri" w:hAnsi="Times New Roman" w:cs="Times New Roman"/>
          <w:b/>
          <w:sz w:val="24"/>
          <w:szCs w:val="24"/>
        </w:rPr>
        <w:t xml:space="preserve">WYKONAWCA </w:t>
      </w:r>
      <w:r w:rsidRPr="00681DA1">
        <w:rPr>
          <w:rFonts w:ascii="Times New Roman" w:eastAsia="Calibri" w:hAnsi="Times New Roman" w:cs="Times New Roman"/>
          <w:b/>
          <w:sz w:val="24"/>
          <w:szCs w:val="24"/>
        </w:rPr>
        <w:tab/>
      </w:r>
      <w:r w:rsidRPr="00681DA1">
        <w:rPr>
          <w:rFonts w:ascii="Times New Roman" w:eastAsia="Calibri" w:hAnsi="Times New Roman" w:cs="Times New Roman"/>
          <w:b/>
          <w:sz w:val="24"/>
          <w:szCs w:val="24"/>
        </w:rPr>
        <w:tab/>
      </w:r>
      <w:r w:rsidRPr="00681DA1">
        <w:rPr>
          <w:rFonts w:ascii="Times New Roman" w:eastAsia="Calibri" w:hAnsi="Times New Roman" w:cs="Times New Roman"/>
          <w:b/>
          <w:sz w:val="24"/>
          <w:szCs w:val="24"/>
        </w:rPr>
        <w:tab/>
      </w:r>
      <w:r w:rsidRPr="00681DA1">
        <w:rPr>
          <w:rFonts w:ascii="Times New Roman" w:eastAsia="Calibri" w:hAnsi="Times New Roman" w:cs="Times New Roman"/>
          <w:b/>
          <w:sz w:val="24"/>
          <w:szCs w:val="24"/>
        </w:rPr>
        <w:tab/>
      </w:r>
      <w:r w:rsidRPr="00681DA1">
        <w:rPr>
          <w:rFonts w:ascii="Times New Roman" w:eastAsia="Calibri" w:hAnsi="Times New Roman" w:cs="Times New Roman"/>
          <w:b/>
          <w:sz w:val="24"/>
          <w:szCs w:val="24"/>
        </w:rPr>
        <w:tab/>
        <w:t>ZAMAWIAJĄCY</w:t>
      </w:r>
    </w:p>
    <w:p w14:paraId="5A441827" w14:textId="77777777" w:rsidR="00610D2F" w:rsidRPr="00681DA1" w:rsidRDefault="00610D2F" w:rsidP="00610D2F">
      <w:pPr>
        <w:spacing w:after="0" w:line="240" w:lineRule="auto"/>
        <w:jc w:val="right"/>
        <w:rPr>
          <w:rFonts w:ascii="Times New Roman" w:hAnsi="Times New Roman" w:cs="Times New Roman"/>
          <w:sz w:val="24"/>
          <w:szCs w:val="24"/>
          <w:u w:val="single"/>
        </w:rPr>
      </w:pPr>
      <w:r w:rsidRPr="00681DA1">
        <w:rPr>
          <w:rFonts w:ascii="Times New Roman" w:hAnsi="Times New Roman" w:cs="Times New Roman"/>
          <w:sz w:val="24"/>
          <w:szCs w:val="24"/>
          <w:u w:val="single"/>
        </w:rPr>
        <w:br/>
      </w:r>
    </w:p>
    <w:p w14:paraId="015F7FD1" w14:textId="77777777" w:rsidR="00610D2F" w:rsidRPr="00681DA1" w:rsidRDefault="00610D2F" w:rsidP="00610D2F">
      <w:pPr>
        <w:spacing w:after="0" w:line="240" w:lineRule="auto"/>
        <w:jc w:val="both"/>
        <w:rPr>
          <w:rFonts w:ascii="Times New Roman" w:hAnsi="Times New Roman" w:cs="Times New Roman"/>
          <w:sz w:val="24"/>
          <w:szCs w:val="24"/>
          <w:u w:val="single"/>
        </w:rPr>
      </w:pPr>
    </w:p>
    <w:sectPr w:rsidR="00610D2F" w:rsidRPr="00681DA1" w:rsidSect="00177317">
      <w:footerReference w:type="default" r:id="rId17"/>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B5DA" w14:textId="77777777" w:rsidR="006B70F2" w:rsidRDefault="006B70F2" w:rsidP="00AF7587">
      <w:pPr>
        <w:spacing w:after="0" w:line="240" w:lineRule="auto"/>
      </w:pPr>
      <w:r>
        <w:separator/>
      </w:r>
    </w:p>
  </w:endnote>
  <w:endnote w:type="continuationSeparator" w:id="0">
    <w:p w14:paraId="774046FB" w14:textId="77777777" w:rsidR="006B70F2" w:rsidRDefault="006B70F2" w:rsidP="00AF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48EA" w14:textId="4708E6A7" w:rsidR="002C7C7E" w:rsidRPr="002C7C7E" w:rsidRDefault="002C7C7E" w:rsidP="002C7C7E">
    <w:pPr>
      <w:spacing w:after="0"/>
      <w:ind w:left="11" w:hanging="11"/>
      <w:jc w:val="center"/>
      <w:rPr>
        <w:rFonts w:ascii="Times New Roman" w:hAnsi="Times New Roman" w:cs="Times New Roman"/>
        <w:sz w:val="18"/>
        <w:szCs w:val="18"/>
      </w:rPr>
    </w:pPr>
    <w:r w:rsidRPr="00452DC1">
      <w:rPr>
        <w:rFonts w:ascii="Times New Roman" w:hAnsi="Times New Roman"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79D9" w14:textId="77777777" w:rsidR="006B70F2" w:rsidRDefault="006B70F2" w:rsidP="00AF7587">
      <w:pPr>
        <w:spacing w:after="0" w:line="240" w:lineRule="auto"/>
      </w:pPr>
      <w:r>
        <w:separator/>
      </w:r>
    </w:p>
  </w:footnote>
  <w:footnote w:type="continuationSeparator" w:id="0">
    <w:p w14:paraId="69AAC454" w14:textId="77777777" w:rsidR="006B70F2" w:rsidRDefault="006B70F2" w:rsidP="00AF7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602"/>
    <w:multiLevelType w:val="hybridMultilevel"/>
    <w:tmpl w:val="F6E44894"/>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CA038D"/>
    <w:multiLevelType w:val="hybridMultilevel"/>
    <w:tmpl w:val="42ECE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362F7E"/>
    <w:multiLevelType w:val="hybridMultilevel"/>
    <w:tmpl w:val="32D6A640"/>
    <w:lvl w:ilvl="0" w:tplc="FFFFFFFF">
      <w:start w:val="1"/>
      <w:numFmt w:val="decimal"/>
      <w:lvlText w:val="%1."/>
      <w:lvlJc w:val="left"/>
      <w:pPr>
        <w:ind w:left="360" w:hanging="360"/>
      </w:pPr>
      <w:rPr>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4887C53"/>
    <w:multiLevelType w:val="hybridMultilevel"/>
    <w:tmpl w:val="A77CA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9725F"/>
    <w:multiLevelType w:val="hybridMultilevel"/>
    <w:tmpl w:val="4D4E1922"/>
    <w:lvl w:ilvl="0" w:tplc="A4642A48">
      <w:start w:val="1"/>
      <w:numFmt w:val="decimal"/>
      <w:lvlText w:val="%1)"/>
      <w:lvlJc w:val="left"/>
      <w:pPr>
        <w:ind w:left="720" w:hanging="360"/>
      </w:pPr>
      <w:rPr>
        <w:rFonts w:ascii="Times New Roman" w:eastAsiaTheme="minorHAns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7876574"/>
    <w:multiLevelType w:val="hybridMultilevel"/>
    <w:tmpl w:val="29680890"/>
    <w:lvl w:ilvl="0" w:tplc="C8586FC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C4BA5"/>
    <w:multiLevelType w:val="hybridMultilevel"/>
    <w:tmpl w:val="3F38A13C"/>
    <w:lvl w:ilvl="0" w:tplc="04150011">
      <w:start w:val="1"/>
      <w:numFmt w:val="decimal"/>
      <w:lvlText w:val="%1)"/>
      <w:lvlJc w:val="left"/>
      <w:pPr>
        <w:ind w:left="1068" w:hanging="360"/>
      </w:pPr>
    </w:lvl>
    <w:lvl w:ilvl="1" w:tplc="E260F6E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A63328B"/>
    <w:multiLevelType w:val="hybridMultilevel"/>
    <w:tmpl w:val="3580CF68"/>
    <w:lvl w:ilvl="0" w:tplc="384E94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C154304"/>
    <w:multiLevelType w:val="hybridMultilevel"/>
    <w:tmpl w:val="87427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D57728"/>
    <w:multiLevelType w:val="hybridMultilevel"/>
    <w:tmpl w:val="C74E81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9D5AFF"/>
    <w:multiLevelType w:val="hybridMultilevel"/>
    <w:tmpl w:val="7C123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041ED"/>
    <w:multiLevelType w:val="hybridMultilevel"/>
    <w:tmpl w:val="93E40F52"/>
    <w:lvl w:ilvl="0" w:tplc="43A466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F420F"/>
    <w:multiLevelType w:val="hybridMultilevel"/>
    <w:tmpl w:val="04988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937EC6"/>
    <w:multiLevelType w:val="hybridMultilevel"/>
    <w:tmpl w:val="AED21A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1D4028"/>
    <w:multiLevelType w:val="hybridMultilevel"/>
    <w:tmpl w:val="8BB66FAC"/>
    <w:lvl w:ilvl="0" w:tplc="CE4E2C6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7F63A69"/>
    <w:multiLevelType w:val="hybridMultilevel"/>
    <w:tmpl w:val="32D6A640"/>
    <w:lvl w:ilvl="0" w:tplc="FFFFFFFF">
      <w:start w:val="1"/>
      <w:numFmt w:val="decimal"/>
      <w:lvlText w:val="%1."/>
      <w:lvlJc w:val="left"/>
      <w:pPr>
        <w:ind w:left="360" w:hanging="360"/>
      </w:pPr>
      <w:rPr>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28A57CCA"/>
    <w:multiLevelType w:val="hybridMultilevel"/>
    <w:tmpl w:val="148CA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8220B"/>
    <w:multiLevelType w:val="hybridMultilevel"/>
    <w:tmpl w:val="42ECE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372AAF"/>
    <w:multiLevelType w:val="hybridMultilevel"/>
    <w:tmpl w:val="7C12311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2C016E71"/>
    <w:multiLevelType w:val="hybridMultilevel"/>
    <w:tmpl w:val="93E40F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F979B7"/>
    <w:multiLevelType w:val="hybridMultilevel"/>
    <w:tmpl w:val="8736C86A"/>
    <w:lvl w:ilvl="0" w:tplc="0D6074F2">
      <w:start w:val="1"/>
      <w:numFmt w:val="decimal"/>
      <w:lvlText w:val="%1)"/>
      <w:lvlJc w:val="left"/>
      <w:pPr>
        <w:ind w:left="1146" w:hanging="360"/>
      </w:pPr>
      <w:rPr>
        <w:rFonts w:ascii="Times New Roman" w:eastAsiaTheme="minorHAns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13446F7"/>
    <w:multiLevelType w:val="hybridMultilevel"/>
    <w:tmpl w:val="B10A4922"/>
    <w:lvl w:ilvl="0" w:tplc="35BE134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33FD7"/>
    <w:multiLevelType w:val="hybridMultilevel"/>
    <w:tmpl w:val="DE38AE54"/>
    <w:lvl w:ilvl="0" w:tplc="6E66B7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BD7F6E"/>
    <w:multiLevelType w:val="hybridMultilevel"/>
    <w:tmpl w:val="C12E810C"/>
    <w:lvl w:ilvl="0" w:tplc="81A289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E26390"/>
    <w:multiLevelType w:val="hybridMultilevel"/>
    <w:tmpl w:val="9E5E22E2"/>
    <w:lvl w:ilvl="0" w:tplc="04150011">
      <w:start w:val="1"/>
      <w:numFmt w:val="decimal"/>
      <w:lvlText w:val="%1)"/>
      <w:lvlJc w:val="left"/>
      <w:pPr>
        <w:ind w:left="1068" w:hanging="360"/>
      </w:pPr>
    </w:lvl>
    <w:lvl w:ilvl="1" w:tplc="FFFFFFFF">
      <w:start w:val="1"/>
      <w:numFmt w:val="decimal"/>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3B2117E4"/>
    <w:multiLevelType w:val="hybridMultilevel"/>
    <w:tmpl w:val="99EC6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20708"/>
    <w:multiLevelType w:val="hybridMultilevel"/>
    <w:tmpl w:val="D90299BC"/>
    <w:lvl w:ilvl="0" w:tplc="04150011">
      <w:start w:val="1"/>
      <w:numFmt w:val="decimal"/>
      <w:lvlText w:val="%1)"/>
      <w:lvlJc w:val="left"/>
      <w:pPr>
        <w:ind w:left="706" w:firstLine="0"/>
      </w:pPr>
      <w:rPr>
        <w:rFonts w:hint="default"/>
        <w:b w:val="0"/>
        <w:bCs w:val="0"/>
        <w:i w:val="0"/>
        <w:strike w:val="0"/>
        <w:dstrike w:val="0"/>
        <w:color w:val="000000"/>
        <w:sz w:val="22"/>
        <w:szCs w:val="22"/>
        <w:u w:val="none" w:color="000000"/>
        <w:effect w:val="none"/>
        <w:bdr w:val="none" w:sz="0" w:space="0" w:color="auto" w:frame="1"/>
        <w:vertAlign w:val="baseline"/>
      </w:rPr>
    </w:lvl>
    <w:lvl w:ilvl="1" w:tplc="FFFFFFFF">
      <w:start w:val="1"/>
      <w:numFmt w:val="decimal"/>
      <w:lvlText w:val="%2)"/>
      <w:lvlJc w:val="left"/>
      <w:pPr>
        <w:ind w:left="1801" w:hanging="360"/>
      </w:pPr>
    </w:lvl>
    <w:lvl w:ilvl="2" w:tplc="FFFFFFFF">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FFFFFFF">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FFFFFF">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FFFFFF">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FFFFFFF">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FFFFFF">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FFFFFFF">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3E004725"/>
    <w:multiLevelType w:val="hybridMultilevel"/>
    <w:tmpl w:val="DB2CDA84"/>
    <w:lvl w:ilvl="0" w:tplc="852EA56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9915A5"/>
    <w:multiLevelType w:val="hybridMultilevel"/>
    <w:tmpl w:val="7C844BB2"/>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571313"/>
    <w:multiLevelType w:val="hybridMultilevel"/>
    <w:tmpl w:val="9EA464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1C7A29"/>
    <w:multiLevelType w:val="hybridMultilevel"/>
    <w:tmpl w:val="84C87882"/>
    <w:lvl w:ilvl="0" w:tplc="73E21EC8">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D394B97"/>
    <w:multiLevelType w:val="hybridMultilevel"/>
    <w:tmpl w:val="1AE8AFCC"/>
    <w:lvl w:ilvl="0" w:tplc="FB9C3B4C">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3763DB"/>
    <w:multiLevelType w:val="hybridMultilevel"/>
    <w:tmpl w:val="45843E10"/>
    <w:lvl w:ilvl="0" w:tplc="793A2F66">
      <w:start w:val="1"/>
      <w:numFmt w:val="decimal"/>
      <w:lvlText w:val="%1)"/>
      <w:lvlJc w:val="left"/>
      <w:pPr>
        <w:ind w:left="36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3236FE"/>
    <w:multiLevelType w:val="hybridMultilevel"/>
    <w:tmpl w:val="AC7EEE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5403676"/>
    <w:multiLevelType w:val="hybridMultilevel"/>
    <w:tmpl w:val="FA16DB24"/>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F1C7030"/>
    <w:multiLevelType w:val="hybridMultilevel"/>
    <w:tmpl w:val="BDC258B0"/>
    <w:lvl w:ilvl="0" w:tplc="FFFFFFFF">
      <w:start w:val="1"/>
      <w:numFmt w:val="decimal"/>
      <w:lvlText w:val="%1."/>
      <w:lvlJc w:val="left"/>
      <w:pPr>
        <w:ind w:left="706" w:firstLine="0"/>
      </w:pPr>
      <w:rPr>
        <w:rFonts w:ascii="Times New Roman" w:eastAsia="Calibri" w:hAnsi="Times New Roman" w:cs="Times New Roman" w:hint="default"/>
        <w:b w:val="0"/>
        <w:bCs w:val="0"/>
        <w:i w:val="0"/>
        <w:strike w:val="0"/>
        <w:dstrike w:val="0"/>
        <w:color w:val="000000"/>
        <w:sz w:val="22"/>
        <w:szCs w:val="22"/>
        <w:u w:val="none" w:color="000000"/>
        <w:effect w:val="none"/>
        <w:bdr w:val="none" w:sz="0" w:space="0" w:color="auto" w:frame="1"/>
        <w:vertAlign w:val="baseline"/>
      </w:rPr>
    </w:lvl>
    <w:lvl w:ilvl="1" w:tplc="04150011">
      <w:start w:val="1"/>
      <w:numFmt w:val="decimal"/>
      <w:lvlText w:val="%2)"/>
      <w:lvlJc w:val="left"/>
      <w:pPr>
        <w:ind w:left="1801" w:hanging="360"/>
      </w:pPr>
    </w:lvl>
    <w:lvl w:ilvl="2" w:tplc="FFFFFFFF">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FFFFFFF">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FFFFFF">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FFFFFFF">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FFFFFFF">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FFFFFF">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FFFFFFF">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614A1C19"/>
    <w:multiLevelType w:val="hybridMultilevel"/>
    <w:tmpl w:val="F3B03E0A"/>
    <w:lvl w:ilvl="0" w:tplc="555E766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5A738D"/>
    <w:multiLevelType w:val="hybridMultilevel"/>
    <w:tmpl w:val="75F4A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D1116F"/>
    <w:multiLevelType w:val="hybridMultilevel"/>
    <w:tmpl w:val="32D6A640"/>
    <w:lvl w:ilvl="0" w:tplc="FFFFFFFF">
      <w:start w:val="1"/>
      <w:numFmt w:val="decimal"/>
      <w:lvlText w:val="%1."/>
      <w:lvlJc w:val="left"/>
      <w:pPr>
        <w:ind w:left="360" w:hanging="360"/>
      </w:pPr>
      <w:rPr>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6AE63BDA"/>
    <w:multiLevelType w:val="hybridMultilevel"/>
    <w:tmpl w:val="B704A5F4"/>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305501"/>
    <w:multiLevelType w:val="hybridMultilevel"/>
    <w:tmpl w:val="84CE4F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393822"/>
    <w:multiLevelType w:val="hybridMultilevel"/>
    <w:tmpl w:val="36EEAFEA"/>
    <w:lvl w:ilvl="0" w:tplc="33886A5C">
      <w:start w:val="1"/>
      <w:numFmt w:val="decimal"/>
      <w:lvlText w:val="%1."/>
      <w:lvlJc w:val="left"/>
      <w:pPr>
        <w:ind w:left="706" w:firstLine="0"/>
      </w:pPr>
      <w:rPr>
        <w:rFonts w:ascii="Times New Roman" w:eastAsia="Calibri" w:hAnsi="Times New Roman" w:cs="Times New Roman" w:hint="default"/>
        <w:b w:val="0"/>
        <w:bCs w:val="0"/>
        <w:i w:val="0"/>
        <w:strike w:val="0"/>
        <w:dstrike w:val="0"/>
        <w:color w:val="000000"/>
        <w:sz w:val="22"/>
        <w:szCs w:val="22"/>
        <w:u w:val="none" w:color="000000"/>
        <w:effect w:val="none"/>
        <w:bdr w:val="none" w:sz="0" w:space="0" w:color="auto" w:frame="1"/>
        <w:vertAlign w:val="baseline"/>
      </w:rPr>
    </w:lvl>
    <w:lvl w:ilvl="1" w:tplc="BE08D010">
      <w:start w:val="1"/>
      <w:numFmt w:val="bullet"/>
      <w:lvlText w:val=""/>
      <w:lvlJc w:val="left"/>
      <w:pPr>
        <w:ind w:left="14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5A9480">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FA61AA2">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CACEFB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7BA3B04">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99803CA">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8A0AC08">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B0EB410">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3" w15:restartNumberingAfterBreak="0">
    <w:nsid w:val="71157DF8"/>
    <w:multiLevelType w:val="hybridMultilevel"/>
    <w:tmpl w:val="2F9E4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579000E"/>
    <w:multiLevelType w:val="hybridMultilevel"/>
    <w:tmpl w:val="9EB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A14C8D"/>
    <w:multiLevelType w:val="hybridMultilevel"/>
    <w:tmpl w:val="FFCCF6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110393081">
    <w:abstractNumId w:val="32"/>
  </w:num>
  <w:num w:numId="2" w16cid:durableId="1365792371">
    <w:abstractNumId w:val="35"/>
  </w:num>
  <w:num w:numId="3" w16cid:durableId="1301610772">
    <w:abstractNumId w:val="24"/>
  </w:num>
  <w:num w:numId="4" w16cid:durableId="1623002166">
    <w:abstractNumId w:val="28"/>
  </w:num>
  <w:num w:numId="5" w16cid:durableId="660087722">
    <w:abstractNumId w:val="34"/>
  </w:num>
  <w:num w:numId="6" w16cid:durableId="684862085">
    <w:abstractNumId w:val="40"/>
  </w:num>
  <w:num w:numId="7" w16cid:durableId="1711832105">
    <w:abstractNumId w:val="38"/>
  </w:num>
  <w:num w:numId="8" w16cid:durableId="2456966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14751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33807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0932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43279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8278163">
    <w:abstractNumId w:val="19"/>
  </w:num>
  <w:num w:numId="14" w16cid:durableId="1143817907">
    <w:abstractNumId w:val="12"/>
  </w:num>
  <w:num w:numId="15" w16cid:durableId="1901205867">
    <w:abstractNumId w:val="20"/>
  </w:num>
  <w:num w:numId="16" w16cid:durableId="1354720024">
    <w:abstractNumId w:val="5"/>
  </w:num>
  <w:num w:numId="17" w16cid:durableId="1975525551">
    <w:abstractNumId w:val="45"/>
  </w:num>
  <w:num w:numId="18" w16cid:durableId="330059644">
    <w:abstractNumId w:val="7"/>
  </w:num>
  <w:num w:numId="19" w16cid:durableId="137190184">
    <w:abstractNumId w:val="15"/>
  </w:num>
  <w:num w:numId="20" w16cid:durableId="1303585007">
    <w:abstractNumId w:val="42"/>
    <w:lvlOverride w:ilvl="0">
      <w:startOverride w:val="1"/>
    </w:lvlOverride>
    <w:lvlOverride w:ilvl="1"/>
    <w:lvlOverride w:ilvl="2"/>
    <w:lvlOverride w:ilvl="3"/>
    <w:lvlOverride w:ilvl="4"/>
    <w:lvlOverride w:ilvl="5"/>
    <w:lvlOverride w:ilvl="6"/>
    <w:lvlOverride w:ilvl="7"/>
    <w:lvlOverride w:ilvl="8"/>
  </w:num>
  <w:num w:numId="21" w16cid:durableId="1293364609">
    <w:abstractNumId w:val="4"/>
  </w:num>
  <w:num w:numId="22" w16cid:durableId="2145583755">
    <w:abstractNumId w:val="9"/>
  </w:num>
  <w:num w:numId="23" w16cid:durableId="1283925734">
    <w:abstractNumId w:val="17"/>
  </w:num>
  <w:num w:numId="24" w16cid:durableId="413941546">
    <w:abstractNumId w:val="22"/>
  </w:num>
  <w:num w:numId="25" w16cid:durableId="921111744">
    <w:abstractNumId w:val="39"/>
  </w:num>
  <w:num w:numId="26" w16cid:durableId="225843454">
    <w:abstractNumId w:val="10"/>
  </w:num>
  <w:num w:numId="27" w16cid:durableId="1314332242">
    <w:abstractNumId w:val="2"/>
  </w:num>
  <w:num w:numId="28" w16cid:durableId="1816095857">
    <w:abstractNumId w:val="1"/>
  </w:num>
  <w:num w:numId="29" w16cid:durableId="1142620389">
    <w:abstractNumId w:val="16"/>
  </w:num>
  <w:num w:numId="30" w16cid:durableId="113642621">
    <w:abstractNumId w:val="42"/>
  </w:num>
  <w:num w:numId="31" w16cid:durableId="243270755">
    <w:abstractNumId w:val="13"/>
  </w:num>
  <w:num w:numId="32" w16cid:durableId="2092459624">
    <w:abstractNumId w:val="31"/>
  </w:num>
  <w:num w:numId="33" w16cid:durableId="443815757">
    <w:abstractNumId w:val="44"/>
  </w:num>
  <w:num w:numId="34" w16cid:durableId="372658449">
    <w:abstractNumId w:val="3"/>
  </w:num>
  <w:num w:numId="35" w16cid:durableId="903568238">
    <w:abstractNumId w:val="0"/>
  </w:num>
  <w:num w:numId="36" w16cid:durableId="1656180688">
    <w:abstractNumId w:val="21"/>
  </w:num>
  <w:num w:numId="37" w16cid:durableId="755633734">
    <w:abstractNumId w:val="37"/>
  </w:num>
  <w:num w:numId="38" w16cid:durableId="926303909">
    <w:abstractNumId w:val="36"/>
  </w:num>
  <w:num w:numId="39" w16cid:durableId="1963416234">
    <w:abstractNumId w:val="27"/>
  </w:num>
  <w:num w:numId="40" w16cid:durableId="2134320638">
    <w:abstractNumId w:val="41"/>
  </w:num>
  <w:num w:numId="41" w16cid:durableId="784811399">
    <w:abstractNumId w:val="6"/>
  </w:num>
  <w:num w:numId="42" w16cid:durableId="47455277">
    <w:abstractNumId w:val="26"/>
  </w:num>
  <w:num w:numId="43" w16cid:durableId="702706582">
    <w:abstractNumId w:val="29"/>
  </w:num>
  <w:num w:numId="44" w16cid:durableId="494036435">
    <w:abstractNumId w:val="30"/>
  </w:num>
  <w:num w:numId="45" w16cid:durableId="177157534">
    <w:abstractNumId w:val="23"/>
  </w:num>
  <w:num w:numId="46" w16cid:durableId="652956053">
    <w:abstractNumId w:val="25"/>
  </w:num>
  <w:num w:numId="47" w16cid:durableId="995107110">
    <w:abstractNumId w:val="18"/>
  </w:num>
  <w:num w:numId="48" w16cid:durableId="13177576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D0"/>
    <w:rsid w:val="0000400E"/>
    <w:rsid w:val="00007856"/>
    <w:rsid w:val="00012208"/>
    <w:rsid w:val="00012325"/>
    <w:rsid w:val="000144E6"/>
    <w:rsid w:val="000171C0"/>
    <w:rsid w:val="000172A3"/>
    <w:rsid w:val="000201C7"/>
    <w:rsid w:val="00023560"/>
    <w:rsid w:val="00023DDA"/>
    <w:rsid w:val="0002524E"/>
    <w:rsid w:val="00030EE4"/>
    <w:rsid w:val="0003223B"/>
    <w:rsid w:val="00032607"/>
    <w:rsid w:val="00032DF1"/>
    <w:rsid w:val="00034DFD"/>
    <w:rsid w:val="00047507"/>
    <w:rsid w:val="00052B75"/>
    <w:rsid w:val="000615C4"/>
    <w:rsid w:val="00061B17"/>
    <w:rsid w:val="000622B3"/>
    <w:rsid w:val="00070DAF"/>
    <w:rsid w:val="00071604"/>
    <w:rsid w:val="000937AB"/>
    <w:rsid w:val="00093A29"/>
    <w:rsid w:val="000960EB"/>
    <w:rsid w:val="000A5234"/>
    <w:rsid w:val="000A567D"/>
    <w:rsid w:val="000A7BE7"/>
    <w:rsid w:val="000B0FDE"/>
    <w:rsid w:val="000B12C2"/>
    <w:rsid w:val="000B2D4A"/>
    <w:rsid w:val="000C7895"/>
    <w:rsid w:val="000D05D7"/>
    <w:rsid w:val="000D0920"/>
    <w:rsid w:val="000D3B78"/>
    <w:rsid w:val="000D6526"/>
    <w:rsid w:val="000E054C"/>
    <w:rsid w:val="000E147D"/>
    <w:rsid w:val="000E36A1"/>
    <w:rsid w:val="000F1244"/>
    <w:rsid w:val="000F1D23"/>
    <w:rsid w:val="000F4493"/>
    <w:rsid w:val="00105BAA"/>
    <w:rsid w:val="00107843"/>
    <w:rsid w:val="00107B73"/>
    <w:rsid w:val="001154E7"/>
    <w:rsid w:val="001253E1"/>
    <w:rsid w:val="00127A2B"/>
    <w:rsid w:val="00137E62"/>
    <w:rsid w:val="001448A9"/>
    <w:rsid w:val="00145837"/>
    <w:rsid w:val="001546B0"/>
    <w:rsid w:val="00154EAB"/>
    <w:rsid w:val="001724A4"/>
    <w:rsid w:val="001754BA"/>
    <w:rsid w:val="001754FD"/>
    <w:rsid w:val="00177317"/>
    <w:rsid w:val="001804C8"/>
    <w:rsid w:val="00186FF3"/>
    <w:rsid w:val="001910F3"/>
    <w:rsid w:val="00192588"/>
    <w:rsid w:val="001A066D"/>
    <w:rsid w:val="001C021F"/>
    <w:rsid w:val="001C2478"/>
    <w:rsid w:val="001C55D0"/>
    <w:rsid w:val="001C7FB5"/>
    <w:rsid w:val="001D4F1C"/>
    <w:rsid w:val="001D68EB"/>
    <w:rsid w:val="001E321B"/>
    <w:rsid w:val="001E5179"/>
    <w:rsid w:val="001E57CF"/>
    <w:rsid w:val="001F1454"/>
    <w:rsid w:val="00200797"/>
    <w:rsid w:val="00200D27"/>
    <w:rsid w:val="002238B7"/>
    <w:rsid w:val="00243B3F"/>
    <w:rsid w:val="002535D4"/>
    <w:rsid w:val="00254AC3"/>
    <w:rsid w:val="00255393"/>
    <w:rsid w:val="002557D1"/>
    <w:rsid w:val="00260E84"/>
    <w:rsid w:val="002633EF"/>
    <w:rsid w:val="002709AB"/>
    <w:rsid w:val="00274918"/>
    <w:rsid w:val="00281BBB"/>
    <w:rsid w:val="00287C17"/>
    <w:rsid w:val="002929EB"/>
    <w:rsid w:val="00296D7A"/>
    <w:rsid w:val="00297DD6"/>
    <w:rsid w:val="002A0C4B"/>
    <w:rsid w:val="002A69AC"/>
    <w:rsid w:val="002A7AA4"/>
    <w:rsid w:val="002B0180"/>
    <w:rsid w:val="002B18D4"/>
    <w:rsid w:val="002C21FC"/>
    <w:rsid w:val="002C65DD"/>
    <w:rsid w:val="002C7C7E"/>
    <w:rsid w:val="002D03AF"/>
    <w:rsid w:val="002D47DB"/>
    <w:rsid w:val="002D63E8"/>
    <w:rsid w:val="002F2850"/>
    <w:rsid w:val="00306F56"/>
    <w:rsid w:val="00306FE2"/>
    <w:rsid w:val="0032451E"/>
    <w:rsid w:val="0032536D"/>
    <w:rsid w:val="00325E83"/>
    <w:rsid w:val="003406E9"/>
    <w:rsid w:val="00344F48"/>
    <w:rsid w:val="00345C83"/>
    <w:rsid w:val="00347A67"/>
    <w:rsid w:val="003513E9"/>
    <w:rsid w:val="00352158"/>
    <w:rsid w:val="00352D56"/>
    <w:rsid w:val="00354661"/>
    <w:rsid w:val="003556C3"/>
    <w:rsid w:val="00362F16"/>
    <w:rsid w:val="003641D5"/>
    <w:rsid w:val="00365EBF"/>
    <w:rsid w:val="00372E5A"/>
    <w:rsid w:val="00374221"/>
    <w:rsid w:val="0038017D"/>
    <w:rsid w:val="00395CD6"/>
    <w:rsid w:val="003A0285"/>
    <w:rsid w:val="003A117F"/>
    <w:rsid w:val="003A1622"/>
    <w:rsid w:val="003B2F5E"/>
    <w:rsid w:val="003B773B"/>
    <w:rsid w:val="003B7F44"/>
    <w:rsid w:val="003C2E54"/>
    <w:rsid w:val="003D67AC"/>
    <w:rsid w:val="003E03D0"/>
    <w:rsid w:val="003E1CB7"/>
    <w:rsid w:val="003F03C6"/>
    <w:rsid w:val="003F4362"/>
    <w:rsid w:val="003F6067"/>
    <w:rsid w:val="003F65F8"/>
    <w:rsid w:val="00401A6E"/>
    <w:rsid w:val="0040387C"/>
    <w:rsid w:val="004227EE"/>
    <w:rsid w:val="00423655"/>
    <w:rsid w:val="00424493"/>
    <w:rsid w:val="00433328"/>
    <w:rsid w:val="00434644"/>
    <w:rsid w:val="00435FB7"/>
    <w:rsid w:val="00435FEB"/>
    <w:rsid w:val="00442585"/>
    <w:rsid w:val="004436D1"/>
    <w:rsid w:val="00444828"/>
    <w:rsid w:val="00447BBC"/>
    <w:rsid w:val="00453B98"/>
    <w:rsid w:val="00455743"/>
    <w:rsid w:val="00456D4E"/>
    <w:rsid w:val="00456E8C"/>
    <w:rsid w:val="00457C0B"/>
    <w:rsid w:val="004600D3"/>
    <w:rsid w:val="004801D8"/>
    <w:rsid w:val="00486E70"/>
    <w:rsid w:val="00487C57"/>
    <w:rsid w:val="00491A91"/>
    <w:rsid w:val="004934AD"/>
    <w:rsid w:val="00494E01"/>
    <w:rsid w:val="004B6DB4"/>
    <w:rsid w:val="004B7AFE"/>
    <w:rsid w:val="004B7BED"/>
    <w:rsid w:val="004B7D4F"/>
    <w:rsid w:val="004C1E24"/>
    <w:rsid w:val="004C1F5E"/>
    <w:rsid w:val="004E03D0"/>
    <w:rsid w:val="004E09AC"/>
    <w:rsid w:val="004E1033"/>
    <w:rsid w:val="004E1598"/>
    <w:rsid w:val="004E7095"/>
    <w:rsid w:val="004E74F3"/>
    <w:rsid w:val="004F21C8"/>
    <w:rsid w:val="004F5E30"/>
    <w:rsid w:val="004F6C53"/>
    <w:rsid w:val="00501ED5"/>
    <w:rsid w:val="005068F7"/>
    <w:rsid w:val="00514A83"/>
    <w:rsid w:val="00521C45"/>
    <w:rsid w:val="0052537E"/>
    <w:rsid w:val="005316EB"/>
    <w:rsid w:val="00532F47"/>
    <w:rsid w:val="00536254"/>
    <w:rsid w:val="00541BD9"/>
    <w:rsid w:val="00544023"/>
    <w:rsid w:val="00547468"/>
    <w:rsid w:val="00551449"/>
    <w:rsid w:val="00552DFB"/>
    <w:rsid w:val="005728AB"/>
    <w:rsid w:val="00572AB9"/>
    <w:rsid w:val="00576FD2"/>
    <w:rsid w:val="00580B41"/>
    <w:rsid w:val="00590F91"/>
    <w:rsid w:val="00591402"/>
    <w:rsid w:val="00591749"/>
    <w:rsid w:val="00592D73"/>
    <w:rsid w:val="0059647D"/>
    <w:rsid w:val="005A2217"/>
    <w:rsid w:val="005A6015"/>
    <w:rsid w:val="005B229B"/>
    <w:rsid w:val="005B4D24"/>
    <w:rsid w:val="005C0BAE"/>
    <w:rsid w:val="005C65F9"/>
    <w:rsid w:val="005D44C4"/>
    <w:rsid w:val="005D5A95"/>
    <w:rsid w:val="005D73F0"/>
    <w:rsid w:val="005E217C"/>
    <w:rsid w:val="005E32A6"/>
    <w:rsid w:val="005E60B3"/>
    <w:rsid w:val="005F0399"/>
    <w:rsid w:val="005F2C8B"/>
    <w:rsid w:val="005F3711"/>
    <w:rsid w:val="005F582D"/>
    <w:rsid w:val="006009AD"/>
    <w:rsid w:val="00610D2F"/>
    <w:rsid w:val="00611580"/>
    <w:rsid w:val="00615A53"/>
    <w:rsid w:val="006161D7"/>
    <w:rsid w:val="006207CB"/>
    <w:rsid w:val="00622195"/>
    <w:rsid w:val="00622F2B"/>
    <w:rsid w:val="0062506B"/>
    <w:rsid w:val="00634D83"/>
    <w:rsid w:val="006401A7"/>
    <w:rsid w:val="00640B0C"/>
    <w:rsid w:val="0064168B"/>
    <w:rsid w:val="00641ADB"/>
    <w:rsid w:val="00642008"/>
    <w:rsid w:val="00643822"/>
    <w:rsid w:val="00644123"/>
    <w:rsid w:val="00650E79"/>
    <w:rsid w:val="006532C7"/>
    <w:rsid w:val="0065392F"/>
    <w:rsid w:val="00656793"/>
    <w:rsid w:val="0066108D"/>
    <w:rsid w:val="00681DA1"/>
    <w:rsid w:val="006847E1"/>
    <w:rsid w:val="0068553C"/>
    <w:rsid w:val="00686D63"/>
    <w:rsid w:val="006A075A"/>
    <w:rsid w:val="006A0874"/>
    <w:rsid w:val="006A0D33"/>
    <w:rsid w:val="006A4FA2"/>
    <w:rsid w:val="006B113E"/>
    <w:rsid w:val="006B70F2"/>
    <w:rsid w:val="006C6B30"/>
    <w:rsid w:val="006D31BC"/>
    <w:rsid w:val="006D3C9A"/>
    <w:rsid w:val="006D5145"/>
    <w:rsid w:val="006E0ACA"/>
    <w:rsid w:val="006E1C20"/>
    <w:rsid w:val="006E7CC1"/>
    <w:rsid w:val="006F3500"/>
    <w:rsid w:val="006F4DF2"/>
    <w:rsid w:val="00700079"/>
    <w:rsid w:val="00700BA5"/>
    <w:rsid w:val="00706455"/>
    <w:rsid w:val="0070761A"/>
    <w:rsid w:val="00712600"/>
    <w:rsid w:val="00716D04"/>
    <w:rsid w:val="007276E1"/>
    <w:rsid w:val="00730BA5"/>
    <w:rsid w:val="0073369E"/>
    <w:rsid w:val="00740410"/>
    <w:rsid w:val="00740C97"/>
    <w:rsid w:val="007455CA"/>
    <w:rsid w:val="0075068C"/>
    <w:rsid w:val="00751050"/>
    <w:rsid w:val="00753470"/>
    <w:rsid w:val="007548A1"/>
    <w:rsid w:val="00760B95"/>
    <w:rsid w:val="00763075"/>
    <w:rsid w:val="007649C1"/>
    <w:rsid w:val="00775CFB"/>
    <w:rsid w:val="00776F0A"/>
    <w:rsid w:val="00776F21"/>
    <w:rsid w:val="00777A57"/>
    <w:rsid w:val="00780027"/>
    <w:rsid w:val="007801F8"/>
    <w:rsid w:val="007817C7"/>
    <w:rsid w:val="0078227F"/>
    <w:rsid w:val="00785782"/>
    <w:rsid w:val="007873F7"/>
    <w:rsid w:val="00793EBA"/>
    <w:rsid w:val="0079683C"/>
    <w:rsid w:val="007A69C4"/>
    <w:rsid w:val="007B057B"/>
    <w:rsid w:val="007B188C"/>
    <w:rsid w:val="007B206A"/>
    <w:rsid w:val="007B21F3"/>
    <w:rsid w:val="007B2895"/>
    <w:rsid w:val="007C2BAC"/>
    <w:rsid w:val="007C4024"/>
    <w:rsid w:val="007C4289"/>
    <w:rsid w:val="007C601F"/>
    <w:rsid w:val="007E2CDC"/>
    <w:rsid w:val="007E4732"/>
    <w:rsid w:val="007E4FC8"/>
    <w:rsid w:val="007F2CAA"/>
    <w:rsid w:val="007F4BCA"/>
    <w:rsid w:val="007F699E"/>
    <w:rsid w:val="0080140C"/>
    <w:rsid w:val="00801BA7"/>
    <w:rsid w:val="00807FD9"/>
    <w:rsid w:val="00811DDE"/>
    <w:rsid w:val="0081599F"/>
    <w:rsid w:val="00817E5D"/>
    <w:rsid w:val="0082373F"/>
    <w:rsid w:val="00823C35"/>
    <w:rsid w:val="008303EC"/>
    <w:rsid w:val="00832DCD"/>
    <w:rsid w:val="0083566A"/>
    <w:rsid w:val="00835876"/>
    <w:rsid w:val="0085157A"/>
    <w:rsid w:val="0085339E"/>
    <w:rsid w:val="00854281"/>
    <w:rsid w:val="00860372"/>
    <w:rsid w:val="008631ED"/>
    <w:rsid w:val="00871294"/>
    <w:rsid w:val="008768F1"/>
    <w:rsid w:val="0087787B"/>
    <w:rsid w:val="00883916"/>
    <w:rsid w:val="00886E1B"/>
    <w:rsid w:val="008906AC"/>
    <w:rsid w:val="008A310D"/>
    <w:rsid w:val="008A47F3"/>
    <w:rsid w:val="008A613A"/>
    <w:rsid w:val="008B3367"/>
    <w:rsid w:val="008B38AB"/>
    <w:rsid w:val="008B5536"/>
    <w:rsid w:val="008C0BC4"/>
    <w:rsid w:val="008C6475"/>
    <w:rsid w:val="008D0735"/>
    <w:rsid w:val="008D0CE4"/>
    <w:rsid w:val="008D0E22"/>
    <w:rsid w:val="008E133D"/>
    <w:rsid w:val="008E1C6D"/>
    <w:rsid w:val="008E402C"/>
    <w:rsid w:val="008E5C2F"/>
    <w:rsid w:val="0091016C"/>
    <w:rsid w:val="0091451C"/>
    <w:rsid w:val="00916E0D"/>
    <w:rsid w:val="00917F54"/>
    <w:rsid w:val="00920FBD"/>
    <w:rsid w:val="00925F2A"/>
    <w:rsid w:val="009302A8"/>
    <w:rsid w:val="0093418B"/>
    <w:rsid w:val="00935A95"/>
    <w:rsid w:val="00942FDB"/>
    <w:rsid w:val="00945030"/>
    <w:rsid w:val="00961258"/>
    <w:rsid w:val="00961B80"/>
    <w:rsid w:val="0097029C"/>
    <w:rsid w:val="00971292"/>
    <w:rsid w:val="00977CD7"/>
    <w:rsid w:val="00980501"/>
    <w:rsid w:val="009809D2"/>
    <w:rsid w:val="00981CC0"/>
    <w:rsid w:val="00983496"/>
    <w:rsid w:val="0098434B"/>
    <w:rsid w:val="0098502D"/>
    <w:rsid w:val="00986816"/>
    <w:rsid w:val="00986C0C"/>
    <w:rsid w:val="009A7F16"/>
    <w:rsid w:val="009B1A6F"/>
    <w:rsid w:val="009B6AEA"/>
    <w:rsid w:val="009C21CF"/>
    <w:rsid w:val="009C3DF9"/>
    <w:rsid w:val="009C7018"/>
    <w:rsid w:val="009D2434"/>
    <w:rsid w:val="009D3AFB"/>
    <w:rsid w:val="009E11A1"/>
    <w:rsid w:val="009E479D"/>
    <w:rsid w:val="009E7312"/>
    <w:rsid w:val="009E77E8"/>
    <w:rsid w:val="009E7E9B"/>
    <w:rsid w:val="009F37D4"/>
    <w:rsid w:val="009F3CA8"/>
    <w:rsid w:val="009F5895"/>
    <w:rsid w:val="00A0017B"/>
    <w:rsid w:val="00A018B8"/>
    <w:rsid w:val="00A04501"/>
    <w:rsid w:val="00A138C6"/>
    <w:rsid w:val="00A1440A"/>
    <w:rsid w:val="00A1555A"/>
    <w:rsid w:val="00A16AF6"/>
    <w:rsid w:val="00A22B55"/>
    <w:rsid w:val="00A2308B"/>
    <w:rsid w:val="00A23ED1"/>
    <w:rsid w:val="00A2421C"/>
    <w:rsid w:val="00A258C4"/>
    <w:rsid w:val="00A3081F"/>
    <w:rsid w:val="00A37207"/>
    <w:rsid w:val="00A40BFF"/>
    <w:rsid w:val="00A40DFB"/>
    <w:rsid w:val="00A41B58"/>
    <w:rsid w:val="00A461F0"/>
    <w:rsid w:val="00A47641"/>
    <w:rsid w:val="00A52CA8"/>
    <w:rsid w:val="00A54552"/>
    <w:rsid w:val="00A56443"/>
    <w:rsid w:val="00A56929"/>
    <w:rsid w:val="00A61744"/>
    <w:rsid w:val="00A62FC7"/>
    <w:rsid w:val="00A63E0E"/>
    <w:rsid w:val="00A72CC6"/>
    <w:rsid w:val="00A732CE"/>
    <w:rsid w:val="00A739CE"/>
    <w:rsid w:val="00A8161F"/>
    <w:rsid w:val="00A84E84"/>
    <w:rsid w:val="00A945A9"/>
    <w:rsid w:val="00A952F4"/>
    <w:rsid w:val="00AA2752"/>
    <w:rsid w:val="00AA457D"/>
    <w:rsid w:val="00AA656B"/>
    <w:rsid w:val="00AB4A18"/>
    <w:rsid w:val="00AB5FA1"/>
    <w:rsid w:val="00AC2753"/>
    <w:rsid w:val="00AC2F58"/>
    <w:rsid w:val="00AD7BA0"/>
    <w:rsid w:val="00AE035C"/>
    <w:rsid w:val="00AE4DF8"/>
    <w:rsid w:val="00AF7587"/>
    <w:rsid w:val="00B02CB5"/>
    <w:rsid w:val="00B03E1A"/>
    <w:rsid w:val="00B12A3D"/>
    <w:rsid w:val="00B179AE"/>
    <w:rsid w:val="00B17F10"/>
    <w:rsid w:val="00B222F9"/>
    <w:rsid w:val="00B22C2D"/>
    <w:rsid w:val="00B243D2"/>
    <w:rsid w:val="00B25861"/>
    <w:rsid w:val="00B365AA"/>
    <w:rsid w:val="00B50E55"/>
    <w:rsid w:val="00B52DBB"/>
    <w:rsid w:val="00B57FF3"/>
    <w:rsid w:val="00B615E5"/>
    <w:rsid w:val="00B631E1"/>
    <w:rsid w:val="00B659CA"/>
    <w:rsid w:val="00B700D7"/>
    <w:rsid w:val="00B732AE"/>
    <w:rsid w:val="00B7438A"/>
    <w:rsid w:val="00B85DEE"/>
    <w:rsid w:val="00B87149"/>
    <w:rsid w:val="00B911D5"/>
    <w:rsid w:val="00B914F2"/>
    <w:rsid w:val="00B91CF0"/>
    <w:rsid w:val="00BA036C"/>
    <w:rsid w:val="00BA0BDD"/>
    <w:rsid w:val="00BA2C0C"/>
    <w:rsid w:val="00BA3470"/>
    <w:rsid w:val="00BA386D"/>
    <w:rsid w:val="00BA4544"/>
    <w:rsid w:val="00BB299A"/>
    <w:rsid w:val="00BB458A"/>
    <w:rsid w:val="00BC3C52"/>
    <w:rsid w:val="00BC75A3"/>
    <w:rsid w:val="00BD4084"/>
    <w:rsid w:val="00BE6205"/>
    <w:rsid w:val="00BE6895"/>
    <w:rsid w:val="00BE7560"/>
    <w:rsid w:val="00BE7B0A"/>
    <w:rsid w:val="00BF4A7A"/>
    <w:rsid w:val="00BF6087"/>
    <w:rsid w:val="00BF70BB"/>
    <w:rsid w:val="00C0266A"/>
    <w:rsid w:val="00C04A96"/>
    <w:rsid w:val="00C07943"/>
    <w:rsid w:val="00C07F45"/>
    <w:rsid w:val="00C10A5F"/>
    <w:rsid w:val="00C116B4"/>
    <w:rsid w:val="00C119A1"/>
    <w:rsid w:val="00C1615A"/>
    <w:rsid w:val="00C16790"/>
    <w:rsid w:val="00C1679B"/>
    <w:rsid w:val="00C179DF"/>
    <w:rsid w:val="00C20B3B"/>
    <w:rsid w:val="00C249A7"/>
    <w:rsid w:val="00C31F48"/>
    <w:rsid w:val="00C35117"/>
    <w:rsid w:val="00C364CA"/>
    <w:rsid w:val="00C44507"/>
    <w:rsid w:val="00C66E08"/>
    <w:rsid w:val="00C93381"/>
    <w:rsid w:val="00C93FA2"/>
    <w:rsid w:val="00C95891"/>
    <w:rsid w:val="00CA010E"/>
    <w:rsid w:val="00CA2361"/>
    <w:rsid w:val="00CA2E13"/>
    <w:rsid w:val="00CA3999"/>
    <w:rsid w:val="00CB748F"/>
    <w:rsid w:val="00CB7ACC"/>
    <w:rsid w:val="00CB7AFB"/>
    <w:rsid w:val="00CC238C"/>
    <w:rsid w:val="00CC261A"/>
    <w:rsid w:val="00CC6C98"/>
    <w:rsid w:val="00CD1645"/>
    <w:rsid w:val="00CD3A8C"/>
    <w:rsid w:val="00CD463F"/>
    <w:rsid w:val="00CF0524"/>
    <w:rsid w:val="00CF75BF"/>
    <w:rsid w:val="00CF7D6B"/>
    <w:rsid w:val="00D01098"/>
    <w:rsid w:val="00D04020"/>
    <w:rsid w:val="00D11135"/>
    <w:rsid w:val="00D11C51"/>
    <w:rsid w:val="00D11CE7"/>
    <w:rsid w:val="00D15252"/>
    <w:rsid w:val="00D16467"/>
    <w:rsid w:val="00D16D76"/>
    <w:rsid w:val="00D20F39"/>
    <w:rsid w:val="00D223E6"/>
    <w:rsid w:val="00D25639"/>
    <w:rsid w:val="00D27783"/>
    <w:rsid w:val="00D311C3"/>
    <w:rsid w:val="00D31853"/>
    <w:rsid w:val="00D352DC"/>
    <w:rsid w:val="00D35DA6"/>
    <w:rsid w:val="00D3601E"/>
    <w:rsid w:val="00D407AF"/>
    <w:rsid w:val="00D41EEA"/>
    <w:rsid w:val="00D439AA"/>
    <w:rsid w:val="00D5678C"/>
    <w:rsid w:val="00D63998"/>
    <w:rsid w:val="00D6524A"/>
    <w:rsid w:val="00D709A0"/>
    <w:rsid w:val="00D71F1F"/>
    <w:rsid w:val="00D7243D"/>
    <w:rsid w:val="00D75C5D"/>
    <w:rsid w:val="00D75CF2"/>
    <w:rsid w:val="00D80842"/>
    <w:rsid w:val="00D90F7A"/>
    <w:rsid w:val="00D941AF"/>
    <w:rsid w:val="00D97867"/>
    <w:rsid w:val="00DA3B27"/>
    <w:rsid w:val="00DA6A0E"/>
    <w:rsid w:val="00DB204E"/>
    <w:rsid w:val="00DB219B"/>
    <w:rsid w:val="00DB21D5"/>
    <w:rsid w:val="00DB2985"/>
    <w:rsid w:val="00DC1B8F"/>
    <w:rsid w:val="00DC4E90"/>
    <w:rsid w:val="00DD2B2F"/>
    <w:rsid w:val="00DE18A7"/>
    <w:rsid w:val="00DF0A73"/>
    <w:rsid w:val="00DF250C"/>
    <w:rsid w:val="00E02161"/>
    <w:rsid w:val="00E0474A"/>
    <w:rsid w:val="00E07361"/>
    <w:rsid w:val="00E12DA4"/>
    <w:rsid w:val="00E15528"/>
    <w:rsid w:val="00E17254"/>
    <w:rsid w:val="00E24665"/>
    <w:rsid w:val="00E26ABE"/>
    <w:rsid w:val="00E36E31"/>
    <w:rsid w:val="00E50BD6"/>
    <w:rsid w:val="00E609A9"/>
    <w:rsid w:val="00E71556"/>
    <w:rsid w:val="00E73A5A"/>
    <w:rsid w:val="00E74A49"/>
    <w:rsid w:val="00E76066"/>
    <w:rsid w:val="00E81A0B"/>
    <w:rsid w:val="00E81D29"/>
    <w:rsid w:val="00E82C3E"/>
    <w:rsid w:val="00E82F35"/>
    <w:rsid w:val="00E92AB8"/>
    <w:rsid w:val="00E935FB"/>
    <w:rsid w:val="00EA2EB4"/>
    <w:rsid w:val="00EB0487"/>
    <w:rsid w:val="00EB43A5"/>
    <w:rsid w:val="00EC106C"/>
    <w:rsid w:val="00EC7023"/>
    <w:rsid w:val="00EC79D4"/>
    <w:rsid w:val="00ED01D5"/>
    <w:rsid w:val="00ED7B6F"/>
    <w:rsid w:val="00EE1C88"/>
    <w:rsid w:val="00EE7D63"/>
    <w:rsid w:val="00EF0EC4"/>
    <w:rsid w:val="00EF282C"/>
    <w:rsid w:val="00EF4F23"/>
    <w:rsid w:val="00F0530C"/>
    <w:rsid w:val="00F142E3"/>
    <w:rsid w:val="00F23EEA"/>
    <w:rsid w:val="00F244D4"/>
    <w:rsid w:val="00F36414"/>
    <w:rsid w:val="00F372ED"/>
    <w:rsid w:val="00F46596"/>
    <w:rsid w:val="00F5328E"/>
    <w:rsid w:val="00F55B19"/>
    <w:rsid w:val="00F64918"/>
    <w:rsid w:val="00F80248"/>
    <w:rsid w:val="00F8163A"/>
    <w:rsid w:val="00F839D0"/>
    <w:rsid w:val="00F83EFC"/>
    <w:rsid w:val="00F873D2"/>
    <w:rsid w:val="00F92BC0"/>
    <w:rsid w:val="00FA06F5"/>
    <w:rsid w:val="00FA58B1"/>
    <w:rsid w:val="00FA71A8"/>
    <w:rsid w:val="00FB0295"/>
    <w:rsid w:val="00FB10B5"/>
    <w:rsid w:val="00FB161C"/>
    <w:rsid w:val="00FB3580"/>
    <w:rsid w:val="00FB453D"/>
    <w:rsid w:val="00FB4EAC"/>
    <w:rsid w:val="00FB50BC"/>
    <w:rsid w:val="00FC2B4E"/>
    <w:rsid w:val="00FC2EB8"/>
    <w:rsid w:val="00FD4665"/>
    <w:rsid w:val="00FD5AFE"/>
    <w:rsid w:val="00FE661C"/>
    <w:rsid w:val="00FE7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843A8"/>
  <w15:docId w15:val="{6E3325EF-0835-4291-AFF4-F7BD0733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5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B6AEA"/>
    <w:pPr>
      <w:ind w:left="720"/>
      <w:contextualSpacing/>
    </w:pPr>
  </w:style>
  <w:style w:type="paragraph" w:styleId="Tytu">
    <w:name w:val="Title"/>
    <w:basedOn w:val="Normalny"/>
    <w:next w:val="Podtytu"/>
    <w:link w:val="TytuZnak"/>
    <w:qFormat/>
    <w:rsid w:val="009B6AEA"/>
    <w:pPr>
      <w:suppressAutoHyphens/>
      <w:spacing w:after="0" w:line="336" w:lineRule="auto"/>
      <w:jc w:val="center"/>
    </w:pPr>
    <w:rPr>
      <w:rFonts w:ascii="Times New Roman" w:eastAsia="Times New Roman" w:hAnsi="Times New Roman" w:cs="Times New Roman"/>
      <w:b/>
      <w:bCs/>
      <w:lang w:eastAsia="ar-SA"/>
    </w:rPr>
  </w:style>
  <w:style w:type="character" w:customStyle="1" w:styleId="TytuZnak">
    <w:name w:val="Tytuł Znak"/>
    <w:basedOn w:val="Domylnaczcionkaakapitu"/>
    <w:link w:val="Tytu"/>
    <w:rsid w:val="009B6AEA"/>
    <w:rPr>
      <w:rFonts w:ascii="Times New Roman" w:eastAsia="Times New Roman" w:hAnsi="Times New Roman" w:cs="Times New Roman"/>
      <w:b/>
      <w:bCs/>
      <w:lang w:eastAsia="ar-SA"/>
    </w:rPr>
  </w:style>
  <w:style w:type="paragraph" w:customStyle="1" w:styleId="Teksttreci">
    <w:name w:val="Tekst treści"/>
    <w:basedOn w:val="Normalny"/>
    <w:rsid w:val="009B6AEA"/>
    <w:pPr>
      <w:shd w:val="clear" w:color="auto" w:fill="FFFFFF"/>
      <w:spacing w:before="480" w:after="240" w:line="259" w:lineRule="exact"/>
      <w:ind w:hanging="340"/>
      <w:jc w:val="center"/>
    </w:pPr>
    <w:rPr>
      <w:rFonts w:ascii="Batang" w:eastAsia="Batang" w:hAnsi="Times New Roman" w:cs="Times New Roman"/>
      <w:sz w:val="18"/>
      <w:szCs w:val="24"/>
      <w:lang w:eastAsia="pl-PL"/>
    </w:rPr>
  </w:style>
  <w:style w:type="paragraph" w:styleId="Podtytu">
    <w:name w:val="Subtitle"/>
    <w:basedOn w:val="Normalny"/>
    <w:next w:val="Normalny"/>
    <w:link w:val="PodtytuZnak"/>
    <w:uiPriority w:val="11"/>
    <w:qFormat/>
    <w:rsid w:val="009B6AE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B6AEA"/>
    <w:rPr>
      <w:rFonts w:eastAsiaTheme="minorEastAsia"/>
      <w:color w:val="5A5A5A" w:themeColor="text1" w:themeTint="A5"/>
      <w:spacing w:val="15"/>
    </w:rPr>
  </w:style>
  <w:style w:type="paragraph" w:customStyle="1" w:styleId="Domynie">
    <w:name w:val="Domy徑nie"/>
    <w:rsid w:val="000A7BE7"/>
    <w:pPr>
      <w:widowControl w:val="0"/>
      <w:autoSpaceDE w:val="0"/>
      <w:autoSpaceDN w:val="0"/>
      <w:adjustRightInd w:val="0"/>
      <w:spacing w:after="0" w:line="240" w:lineRule="auto"/>
    </w:pPr>
    <w:rPr>
      <w:rFonts w:ascii="Times New Roman" w:eastAsia="Times New Roman" w:hAnsi="Lucida Sans Unicode" w:cs="Times New Roman"/>
      <w:kern w:val="1"/>
      <w:sz w:val="24"/>
      <w:szCs w:val="24"/>
      <w:lang w:eastAsia="zh-CN"/>
    </w:rPr>
  </w:style>
  <w:style w:type="paragraph" w:customStyle="1" w:styleId="Default">
    <w:name w:val="Default"/>
    <w:rsid w:val="00BB299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16E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6E0D"/>
    <w:rPr>
      <w:rFonts w:ascii="Tahoma" w:hAnsi="Tahoma" w:cs="Tahoma"/>
      <w:sz w:val="16"/>
      <w:szCs w:val="16"/>
    </w:rPr>
  </w:style>
  <w:style w:type="paragraph" w:styleId="NormalnyWeb">
    <w:name w:val="Normal (Web)"/>
    <w:basedOn w:val="Normalny"/>
    <w:uiPriority w:val="99"/>
    <w:unhideWhenUsed/>
    <w:rsid w:val="002D47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BE6895"/>
    <w:rPr>
      <w:b/>
      <w:bCs/>
    </w:rPr>
  </w:style>
  <w:style w:type="paragraph" w:styleId="Nagwek">
    <w:name w:val="header"/>
    <w:basedOn w:val="Normalny"/>
    <w:link w:val="NagwekZnak"/>
    <w:unhideWhenUsed/>
    <w:rsid w:val="00AF7587"/>
    <w:pPr>
      <w:tabs>
        <w:tab w:val="center" w:pos="4536"/>
        <w:tab w:val="right" w:pos="9072"/>
      </w:tabs>
      <w:spacing w:after="0" w:line="240" w:lineRule="auto"/>
    </w:pPr>
  </w:style>
  <w:style w:type="character" w:customStyle="1" w:styleId="NagwekZnak">
    <w:name w:val="Nagłówek Znak"/>
    <w:basedOn w:val="Domylnaczcionkaakapitu"/>
    <w:link w:val="Nagwek"/>
    <w:rsid w:val="00AF7587"/>
  </w:style>
  <w:style w:type="paragraph" w:styleId="Stopka">
    <w:name w:val="footer"/>
    <w:basedOn w:val="Normalny"/>
    <w:link w:val="StopkaZnak"/>
    <w:uiPriority w:val="99"/>
    <w:unhideWhenUsed/>
    <w:rsid w:val="00AF75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587"/>
  </w:style>
  <w:style w:type="character" w:styleId="Hipercze">
    <w:name w:val="Hyperlink"/>
    <w:basedOn w:val="Domylnaczcionkaakapitu"/>
    <w:uiPriority w:val="99"/>
    <w:unhideWhenUsed/>
    <w:rsid w:val="006C6B30"/>
    <w:rPr>
      <w:color w:val="0563C1" w:themeColor="hyperlink"/>
      <w:u w:val="single"/>
    </w:rPr>
  </w:style>
  <w:style w:type="paragraph" w:customStyle="1" w:styleId="WW-Tekstpodstawowy2">
    <w:name w:val="WW-Tekst podstawowy 2"/>
    <w:basedOn w:val="Normalny"/>
    <w:rsid w:val="005B229B"/>
    <w:pPr>
      <w:widowControl w:val="0"/>
      <w:suppressAutoHyphens/>
      <w:autoSpaceDE w:val="0"/>
      <w:spacing w:after="0" w:line="240" w:lineRule="auto"/>
    </w:pPr>
    <w:rPr>
      <w:rFonts w:ascii="Times New Roman" w:eastAsia="Arial Unicode MS"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0387C"/>
    <w:rPr>
      <w:color w:val="605E5C"/>
      <w:shd w:val="clear" w:color="auto" w:fill="E1DFDD"/>
    </w:rPr>
  </w:style>
  <w:style w:type="table" w:styleId="Tabela-Siatka">
    <w:name w:val="Table Grid"/>
    <w:basedOn w:val="Standardowy"/>
    <w:uiPriority w:val="39"/>
    <w:rsid w:val="007E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adcrumb-item">
    <w:name w:val="breadcrumb-item"/>
    <w:basedOn w:val="Normalny"/>
    <w:rsid w:val="00634D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34D83"/>
    <w:rPr>
      <w:color w:val="605E5C"/>
      <w:shd w:val="clear" w:color="auto" w:fill="E1DFDD"/>
    </w:rPr>
  </w:style>
  <w:style w:type="character" w:styleId="UyteHipercze">
    <w:name w:val="FollowedHyperlink"/>
    <w:basedOn w:val="Domylnaczcionkaakapitu"/>
    <w:uiPriority w:val="99"/>
    <w:semiHidden/>
    <w:unhideWhenUsed/>
    <w:rsid w:val="007B206A"/>
    <w:rPr>
      <w:color w:val="954F72" w:themeColor="followedHyperlink"/>
      <w:u w:val="single"/>
    </w:rPr>
  </w:style>
  <w:style w:type="paragraph" w:customStyle="1" w:styleId="WW-Tekstpodstawowywcity3">
    <w:name w:val="WW-Tekst podstawowy wcięty 3"/>
    <w:basedOn w:val="Normalny"/>
    <w:rsid w:val="00A56443"/>
    <w:pPr>
      <w:widowControl w:val="0"/>
      <w:suppressAutoHyphens/>
      <w:autoSpaceDE w:val="0"/>
      <w:spacing w:after="120" w:line="240" w:lineRule="auto"/>
      <w:ind w:left="283"/>
    </w:pPr>
    <w:rPr>
      <w:rFonts w:ascii="Times New Roman" w:eastAsia="Arial Unicode MS" w:hAnsi="Times New Roman" w:cs="Times New Roman"/>
      <w:sz w:val="16"/>
      <w:szCs w:val="16"/>
      <w:lang w:eastAsia="ar-SA"/>
    </w:rPr>
  </w:style>
  <w:style w:type="paragraph" w:customStyle="1" w:styleId="Zawartotabeli">
    <w:name w:val="Zawartość tabeli"/>
    <w:basedOn w:val="Tekstpodstawowy"/>
    <w:rsid w:val="00A56443"/>
    <w:pPr>
      <w:widowControl w:val="0"/>
      <w:suppressLineNumbers/>
      <w:suppressAutoHyphens/>
      <w:autoSpaceDE w:val="0"/>
      <w:spacing w:line="240" w:lineRule="auto"/>
    </w:pPr>
    <w:rPr>
      <w:rFonts w:ascii="Times New Roman" w:eastAsia="Arial Unicode MS" w:hAnsi="Times New Roman" w:cs="Times New Roman"/>
      <w:sz w:val="24"/>
      <w:szCs w:val="24"/>
      <w:lang w:eastAsia="ar-SA"/>
    </w:rPr>
  </w:style>
  <w:style w:type="paragraph" w:styleId="Tekstpodstawowy">
    <w:name w:val="Body Text"/>
    <w:basedOn w:val="Normalny"/>
    <w:link w:val="TekstpodstawowyZnak"/>
    <w:uiPriority w:val="99"/>
    <w:semiHidden/>
    <w:unhideWhenUsed/>
    <w:rsid w:val="00A56443"/>
    <w:pPr>
      <w:spacing w:after="120"/>
    </w:pPr>
  </w:style>
  <w:style w:type="character" w:customStyle="1" w:styleId="TekstpodstawowyZnak">
    <w:name w:val="Tekst podstawowy Znak"/>
    <w:basedOn w:val="Domylnaczcionkaakapitu"/>
    <w:link w:val="Tekstpodstawowy"/>
    <w:uiPriority w:val="99"/>
    <w:semiHidden/>
    <w:rsid w:val="00A56443"/>
  </w:style>
  <w:style w:type="character" w:customStyle="1" w:styleId="AkapitzlistZnak">
    <w:name w:val="Akapit z listą Znak"/>
    <w:basedOn w:val="Domylnaczcionkaakapitu"/>
    <w:link w:val="Akapitzlist"/>
    <w:uiPriority w:val="34"/>
    <w:locked/>
    <w:rsid w:val="007801F8"/>
  </w:style>
  <w:style w:type="paragraph" w:styleId="Bezodstpw">
    <w:name w:val="No Spacing"/>
    <w:uiPriority w:val="1"/>
    <w:qFormat/>
    <w:rsid w:val="00096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014">
      <w:bodyDiv w:val="1"/>
      <w:marLeft w:val="0"/>
      <w:marRight w:val="0"/>
      <w:marTop w:val="0"/>
      <w:marBottom w:val="0"/>
      <w:divBdr>
        <w:top w:val="none" w:sz="0" w:space="0" w:color="auto"/>
        <w:left w:val="none" w:sz="0" w:space="0" w:color="auto"/>
        <w:bottom w:val="none" w:sz="0" w:space="0" w:color="auto"/>
        <w:right w:val="none" w:sz="0" w:space="0" w:color="auto"/>
      </w:divBdr>
    </w:div>
    <w:div w:id="455638887">
      <w:bodyDiv w:val="1"/>
      <w:marLeft w:val="0"/>
      <w:marRight w:val="0"/>
      <w:marTop w:val="0"/>
      <w:marBottom w:val="0"/>
      <w:divBdr>
        <w:top w:val="none" w:sz="0" w:space="0" w:color="auto"/>
        <w:left w:val="none" w:sz="0" w:space="0" w:color="auto"/>
        <w:bottom w:val="none" w:sz="0" w:space="0" w:color="auto"/>
        <w:right w:val="none" w:sz="0" w:space="0" w:color="auto"/>
      </w:divBdr>
    </w:div>
    <w:div w:id="694575348">
      <w:bodyDiv w:val="1"/>
      <w:marLeft w:val="0"/>
      <w:marRight w:val="0"/>
      <w:marTop w:val="0"/>
      <w:marBottom w:val="0"/>
      <w:divBdr>
        <w:top w:val="none" w:sz="0" w:space="0" w:color="auto"/>
        <w:left w:val="none" w:sz="0" w:space="0" w:color="auto"/>
        <w:bottom w:val="none" w:sz="0" w:space="0" w:color="auto"/>
        <w:right w:val="none" w:sz="0" w:space="0" w:color="auto"/>
      </w:divBdr>
    </w:div>
    <w:div w:id="872814011">
      <w:bodyDiv w:val="1"/>
      <w:marLeft w:val="0"/>
      <w:marRight w:val="0"/>
      <w:marTop w:val="0"/>
      <w:marBottom w:val="0"/>
      <w:divBdr>
        <w:top w:val="none" w:sz="0" w:space="0" w:color="auto"/>
        <w:left w:val="none" w:sz="0" w:space="0" w:color="auto"/>
        <w:bottom w:val="none" w:sz="0" w:space="0" w:color="auto"/>
        <w:right w:val="none" w:sz="0" w:space="0" w:color="auto"/>
      </w:divBdr>
    </w:div>
    <w:div w:id="978072039">
      <w:bodyDiv w:val="1"/>
      <w:marLeft w:val="0"/>
      <w:marRight w:val="0"/>
      <w:marTop w:val="0"/>
      <w:marBottom w:val="0"/>
      <w:divBdr>
        <w:top w:val="none" w:sz="0" w:space="0" w:color="auto"/>
        <w:left w:val="none" w:sz="0" w:space="0" w:color="auto"/>
        <w:bottom w:val="none" w:sz="0" w:space="0" w:color="auto"/>
        <w:right w:val="none" w:sz="0" w:space="0" w:color="auto"/>
      </w:divBdr>
    </w:div>
    <w:div w:id="980770287">
      <w:bodyDiv w:val="1"/>
      <w:marLeft w:val="0"/>
      <w:marRight w:val="0"/>
      <w:marTop w:val="0"/>
      <w:marBottom w:val="0"/>
      <w:divBdr>
        <w:top w:val="none" w:sz="0" w:space="0" w:color="auto"/>
        <w:left w:val="none" w:sz="0" w:space="0" w:color="auto"/>
        <w:bottom w:val="none" w:sz="0" w:space="0" w:color="auto"/>
        <w:right w:val="none" w:sz="0" w:space="0" w:color="auto"/>
      </w:divBdr>
    </w:div>
    <w:div w:id="1227451031">
      <w:bodyDiv w:val="1"/>
      <w:marLeft w:val="0"/>
      <w:marRight w:val="0"/>
      <w:marTop w:val="0"/>
      <w:marBottom w:val="0"/>
      <w:divBdr>
        <w:top w:val="none" w:sz="0" w:space="0" w:color="auto"/>
        <w:left w:val="none" w:sz="0" w:space="0" w:color="auto"/>
        <w:bottom w:val="none" w:sz="0" w:space="0" w:color="auto"/>
        <w:right w:val="none" w:sz="0" w:space="0" w:color="auto"/>
      </w:divBdr>
    </w:div>
    <w:div w:id="1247423960">
      <w:bodyDiv w:val="1"/>
      <w:marLeft w:val="0"/>
      <w:marRight w:val="0"/>
      <w:marTop w:val="0"/>
      <w:marBottom w:val="0"/>
      <w:divBdr>
        <w:top w:val="none" w:sz="0" w:space="0" w:color="auto"/>
        <w:left w:val="none" w:sz="0" w:space="0" w:color="auto"/>
        <w:bottom w:val="none" w:sz="0" w:space="0" w:color="auto"/>
        <w:right w:val="none" w:sz="0" w:space="0" w:color="auto"/>
      </w:divBdr>
      <w:divsChild>
        <w:div w:id="2050563620">
          <w:marLeft w:val="0"/>
          <w:marRight w:val="0"/>
          <w:marTop w:val="0"/>
          <w:marBottom w:val="0"/>
          <w:divBdr>
            <w:top w:val="none" w:sz="0" w:space="0" w:color="auto"/>
            <w:left w:val="none" w:sz="0" w:space="0" w:color="auto"/>
            <w:bottom w:val="none" w:sz="0" w:space="0" w:color="auto"/>
            <w:right w:val="none" w:sz="0" w:space="0" w:color="auto"/>
          </w:divBdr>
          <w:divsChild>
            <w:div w:id="18629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085">
      <w:bodyDiv w:val="1"/>
      <w:marLeft w:val="0"/>
      <w:marRight w:val="0"/>
      <w:marTop w:val="0"/>
      <w:marBottom w:val="0"/>
      <w:divBdr>
        <w:top w:val="none" w:sz="0" w:space="0" w:color="auto"/>
        <w:left w:val="none" w:sz="0" w:space="0" w:color="auto"/>
        <w:bottom w:val="none" w:sz="0" w:space="0" w:color="auto"/>
        <w:right w:val="none" w:sz="0" w:space="0" w:color="auto"/>
      </w:divBdr>
    </w:div>
    <w:div w:id="1391733729">
      <w:bodyDiv w:val="1"/>
      <w:marLeft w:val="0"/>
      <w:marRight w:val="0"/>
      <w:marTop w:val="0"/>
      <w:marBottom w:val="0"/>
      <w:divBdr>
        <w:top w:val="none" w:sz="0" w:space="0" w:color="auto"/>
        <w:left w:val="none" w:sz="0" w:space="0" w:color="auto"/>
        <w:bottom w:val="none" w:sz="0" w:space="0" w:color="auto"/>
        <w:right w:val="none" w:sz="0" w:space="0" w:color="auto"/>
      </w:divBdr>
    </w:div>
    <w:div w:id="1631743033">
      <w:bodyDiv w:val="1"/>
      <w:marLeft w:val="0"/>
      <w:marRight w:val="0"/>
      <w:marTop w:val="0"/>
      <w:marBottom w:val="0"/>
      <w:divBdr>
        <w:top w:val="none" w:sz="0" w:space="0" w:color="auto"/>
        <w:left w:val="none" w:sz="0" w:space="0" w:color="auto"/>
        <w:bottom w:val="none" w:sz="0" w:space="0" w:color="auto"/>
        <w:right w:val="none" w:sz="0" w:space="0" w:color="auto"/>
      </w:divBdr>
    </w:div>
    <w:div w:id="1679504928">
      <w:bodyDiv w:val="1"/>
      <w:marLeft w:val="0"/>
      <w:marRight w:val="0"/>
      <w:marTop w:val="0"/>
      <w:marBottom w:val="0"/>
      <w:divBdr>
        <w:top w:val="none" w:sz="0" w:space="0" w:color="auto"/>
        <w:left w:val="none" w:sz="0" w:space="0" w:color="auto"/>
        <w:bottom w:val="none" w:sz="0" w:space="0" w:color="auto"/>
        <w:right w:val="none" w:sz="0" w:space="0" w:color="auto"/>
      </w:divBdr>
      <w:divsChild>
        <w:div w:id="231083965">
          <w:marLeft w:val="0"/>
          <w:marRight w:val="0"/>
          <w:marTop w:val="0"/>
          <w:marBottom w:val="0"/>
          <w:divBdr>
            <w:top w:val="none" w:sz="0" w:space="0" w:color="auto"/>
            <w:left w:val="none" w:sz="0" w:space="0" w:color="auto"/>
            <w:bottom w:val="none" w:sz="0" w:space="0" w:color="auto"/>
            <w:right w:val="none" w:sz="0" w:space="0" w:color="auto"/>
          </w:divBdr>
          <w:divsChild>
            <w:div w:id="520583313">
              <w:marLeft w:val="0"/>
              <w:marRight w:val="0"/>
              <w:marTop w:val="0"/>
              <w:marBottom w:val="0"/>
              <w:divBdr>
                <w:top w:val="none" w:sz="0" w:space="0" w:color="auto"/>
                <w:left w:val="none" w:sz="0" w:space="0" w:color="auto"/>
                <w:bottom w:val="none" w:sz="0" w:space="0" w:color="auto"/>
                <w:right w:val="none" w:sz="0" w:space="0" w:color="auto"/>
              </w:divBdr>
              <w:divsChild>
                <w:div w:id="1048727344">
                  <w:marLeft w:val="0"/>
                  <w:marRight w:val="0"/>
                  <w:marTop w:val="0"/>
                  <w:marBottom w:val="0"/>
                  <w:divBdr>
                    <w:top w:val="none" w:sz="0" w:space="0" w:color="auto"/>
                    <w:left w:val="none" w:sz="0" w:space="0" w:color="auto"/>
                    <w:bottom w:val="none" w:sz="0" w:space="0" w:color="auto"/>
                    <w:right w:val="none" w:sz="0" w:space="0" w:color="auto"/>
                  </w:divBdr>
                </w:div>
                <w:div w:id="1950121704">
                  <w:marLeft w:val="0"/>
                  <w:marRight w:val="0"/>
                  <w:marTop w:val="0"/>
                  <w:marBottom w:val="0"/>
                  <w:divBdr>
                    <w:top w:val="none" w:sz="0" w:space="0" w:color="auto"/>
                    <w:left w:val="none" w:sz="0" w:space="0" w:color="auto"/>
                    <w:bottom w:val="none" w:sz="0" w:space="0" w:color="auto"/>
                    <w:right w:val="none" w:sz="0" w:space="0" w:color="auto"/>
                  </w:divBdr>
                </w:div>
                <w:div w:id="856891120">
                  <w:marLeft w:val="0"/>
                  <w:marRight w:val="0"/>
                  <w:marTop w:val="0"/>
                  <w:marBottom w:val="0"/>
                  <w:divBdr>
                    <w:top w:val="none" w:sz="0" w:space="0" w:color="auto"/>
                    <w:left w:val="none" w:sz="0" w:space="0" w:color="auto"/>
                    <w:bottom w:val="none" w:sz="0" w:space="0" w:color="auto"/>
                    <w:right w:val="none" w:sz="0" w:space="0" w:color="auto"/>
                  </w:divBdr>
                </w:div>
                <w:div w:id="18194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743">
      <w:bodyDiv w:val="1"/>
      <w:marLeft w:val="0"/>
      <w:marRight w:val="0"/>
      <w:marTop w:val="0"/>
      <w:marBottom w:val="0"/>
      <w:divBdr>
        <w:top w:val="none" w:sz="0" w:space="0" w:color="auto"/>
        <w:left w:val="none" w:sz="0" w:space="0" w:color="auto"/>
        <w:bottom w:val="none" w:sz="0" w:space="0" w:color="auto"/>
        <w:right w:val="none" w:sz="0" w:space="0" w:color="auto"/>
      </w:divBdr>
    </w:div>
    <w:div w:id="1956911317">
      <w:bodyDiv w:val="1"/>
      <w:marLeft w:val="0"/>
      <w:marRight w:val="0"/>
      <w:marTop w:val="0"/>
      <w:marBottom w:val="0"/>
      <w:divBdr>
        <w:top w:val="none" w:sz="0" w:space="0" w:color="auto"/>
        <w:left w:val="none" w:sz="0" w:space="0" w:color="auto"/>
        <w:bottom w:val="none" w:sz="0" w:space="0" w:color="auto"/>
        <w:right w:val="none" w:sz="0" w:space="0" w:color="auto"/>
      </w:divBdr>
    </w:div>
    <w:div w:id="2025352450">
      <w:bodyDiv w:val="1"/>
      <w:marLeft w:val="0"/>
      <w:marRight w:val="0"/>
      <w:marTop w:val="0"/>
      <w:marBottom w:val="0"/>
      <w:divBdr>
        <w:top w:val="none" w:sz="0" w:space="0" w:color="auto"/>
        <w:left w:val="none" w:sz="0" w:space="0" w:color="auto"/>
        <w:bottom w:val="none" w:sz="0" w:space="0" w:color="auto"/>
        <w:right w:val="none" w:sz="0" w:space="0" w:color="auto"/>
      </w:divBdr>
    </w:div>
    <w:div w:id="20636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zepkowski@powiatpultu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kowka@powiatpultu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faktura.gov.pl/platforma-P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powiatpultuski.pl/przetargi/index/id/1/type/1" TargetMode="External"/><Relationship Id="rId5" Type="http://schemas.openxmlformats.org/officeDocument/2006/relationships/webSettings" Target="webSettings.xml"/><Relationship Id="rId15" Type="http://schemas.openxmlformats.org/officeDocument/2006/relationships/hyperlink" Target="mailto:g.rzepkowski@powiatpultuski.pl" TargetMode="Externa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9DFA-4F8C-4F2B-B9DA-02116555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5796</Words>
  <Characters>34778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Geszejter</dc:creator>
  <cp:keywords/>
  <dc:description/>
  <cp:lastModifiedBy>Edyta Goleniewska</cp:lastModifiedBy>
  <cp:revision>3</cp:revision>
  <cp:lastPrinted>2022-10-25T11:46:00Z</cp:lastPrinted>
  <dcterms:created xsi:type="dcterms:W3CDTF">2022-11-04T09:56:00Z</dcterms:created>
  <dcterms:modified xsi:type="dcterms:W3CDTF">2022-11-04T10:14:00Z</dcterms:modified>
</cp:coreProperties>
</file>